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E951" w14:textId="77777777" w:rsidR="00435C38" w:rsidRDefault="00435C38">
      <w:pPr>
        <w:pStyle w:val="GvdeMetni"/>
        <w:spacing w:before="9"/>
        <w:rPr>
          <w:rFonts w:ascii="Times New Roman"/>
          <w:sz w:val="8"/>
        </w:rPr>
      </w:pPr>
    </w:p>
    <w:p w14:paraId="2453CBDA" w14:textId="3EE97A26" w:rsidR="00435C38" w:rsidRDefault="00435C38">
      <w:pPr>
        <w:pStyle w:val="GvdeMetni"/>
        <w:ind w:left="7980"/>
        <w:rPr>
          <w:rFonts w:ascii="Times New Roman"/>
          <w:sz w:val="20"/>
        </w:rPr>
      </w:pPr>
    </w:p>
    <w:p w14:paraId="3DC034C0" w14:textId="77777777" w:rsidR="00435C38" w:rsidRDefault="00435C38">
      <w:pPr>
        <w:pStyle w:val="GvdeMetni"/>
        <w:rPr>
          <w:rFonts w:ascii="Times New Roman"/>
          <w:sz w:val="20"/>
        </w:rPr>
      </w:pPr>
    </w:p>
    <w:p w14:paraId="11B47954" w14:textId="77777777" w:rsidR="00435C38" w:rsidRDefault="00435C38">
      <w:pPr>
        <w:pStyle w:val="GvdeMetni"/>
        <w:spacing w:before="6"/>
        <w:rPr>
          <w:rFonts w:ascii="Times New Roman"/>
          <w:sz w:val="19"/>
        </w:rPr>
      </w:pPr>
    </w:p>
    <w:p w14:paraId="539F3B3E" w14:textId="117B3694" w:rsidR="00435C38" w:rsidRDefault="00000000">
      <w:pPr>
        <w:pStyle w:val="KonuBal"/>
      </w:pPr>
      <w:r>
        <w:rPr>
          <w:color w:val="006CC0"/>
        </w:rPr>
        <w:t>SALES</w:t>
      </w:r>
      <w:r>
        <w:rPr>
          <w:color w:val="006CC0"/>
          <w:spacing w:val="-18"/>
        </w:rPr>
        <w:t xml:space="preserve"> </w:t>
      </w:r>
      <w:r>
        <w:rPr>
          <w:color w:val="006CC0"/>
        </w:rPr>
        <w:t>AND</w:t>
      </w:r>
      <w:r>
        <w:rPr>
          <w:color w:val="006CC0"/>
          <w:spacing w:val="-19"/>
        </w:rPr>
        <w:t xml:space="preserve"> </w:t>
      </w:r>
      <w:r>
        <w:rPr>
          <w:color w:val="006CC0"/>
        </w:rPr>
        <w:t>PURCHASE</w:t>
      </w:r>
      <w:r>
        <w:rPr>
          <w:color w:val="006CC0"/>
          <w:spacing w:val="-11"/>
        </w:rPr>
        <w:t xml:space="preserve"> </w:t>
      </w:r>
      <w:r>
        <w:rPr>
          <w:color w:val="006CC0"/>
        </w:rPr>
        <w:t>AGREEMENT</w:t>
      </w:r>
    </w:p>
    <w:p w14:paraId="1EB0AE6A" w14:textId="77777777" w:rsidR="00435C38" w:rsidRDefault="00000000">
      <w:pPr>
        <w:spacing w:line="279" w:lineRule="exact"/>
        <w:ind w:left="2698" w:right="2945"/>
        <w:jc w:val="center"/>
        <w:rPr>
          <w:sz w:val="24"/>
        </w:rPr>
      </w:pPr>
      <w:r>
        <w:rPr>
          <w:sz w:val="24"/>
        </w:rPr>
        <w:t>(DIESEL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D6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VIRGIN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LOW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POUR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OIL)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Non-Embargo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</w:p>
    <w:p w14:paraId="7B1FD9C4" w14:textId="77777777" w:rsidR="00435C38" w:rsidRDefault="00000000">
      <w:pPr>
        <w:pStyle w:val="GvdeMetni"/>
        <w:spacing w:line="288" w:lineRule="exact"/>
        <w:ind w:left="2698" w:right="2943"/>
        <w:jc w:val="center"/>
      </w:pPr>
      <w:r>
        <w:t>Kazakhstan</w:t>
      </w:r>
      <w:r>
        <w:rPr>
          <w:spacing w:val="-7"/>
        </w:rPr>
        <w:t xml:space="preserve"> </w:t>
      </w:r>
      <w:r>
        <w:t>ORIGIN</w:t>
      </w:r>
      <w:r>
        <w:rPr>
          <w:spacing w:val="-6"/>
        </w:rPr>
        <w:t xml:space="preserve"> </w:t>
      </w:r>
      <w:r>
        <w:t>(121</w:t>
      </w:r>
      <w:r>
        <w:rPr>
          <w:spacing w:val="-6"/>
        </w:rPr>
        <w:t xml:space="preserve"> </w:t>
      </w:r>
      <w:r>
        <w:t>months</w:t>
      </w:r>
      <w:r>
        <w:rPr>
          <w:spacing w:val="-7"/>
        </w:rPr>
        <w:t xml:space="preserve"> </w:t>
      </w:r>
      <w:r>
        <w:t>contract)</w:t>
      </w:r>
    </w:p>
    <w:p w14:paraId="0FF23C6D" w14:textId="77777777" w:rsidR="00435C38" w:rsidRDefault="00435C38">
      <w:pPr>
        <w:pStyle w:val="GvdeMetni"/>
        <w:rPr>
          <w:sz w:val="20"/>
        </w:rPr>
      </w:pPr>
    </w:p>
    <w:p w14:paraId="5B04DDC4" w14:textId="77777777" w:rsidR="00435C38" w:rsidRDefault="00435C38">
      <w:pPr>
        <w:pStyle w:val="GvdeMetni"/>
        <w:spacing w:before="1"/>
        <w:rPr>
          <w:sz w:val="16"/>
        </w:rPr>
      </w:pPr>
    </w:p>
    <w:p w14:paraId="64BC7C92" w14:textId="78DD2F4E" w:rsidR="00435C38" w:rsidRDefault="00000000">
      <w:pPr>
        <w:pStyle w:val="GvdeMetni"/>
        <w:spacing w:before="52" w:line="242" w:lineRule="auto"/>
        <w:ind w:left="7753" w:right="395" w:firstLine="1506"/>
        <w:jc w:val="right"/>
      </w:pPr>
      <w:r>
        <w:t>Date:</w:t>
      </w:r>
      <w:r>
        <w:rPr>
          <w:spacing w:val="-6"/>
        </w:rPr>
        <w:t xml:space="preserve"> </w:t>
      </w:r>
      <w:r>
        <w:t xml:space="preserve">July </w:t>
      </w:r>
      <w:r w:rsidR="00322EC1">
        <w:t>2</w:t>
      </w:r>
      <w:r>
        <w:t>1,</w:t>
      </w:r>
      <w:r>
        <w:rPr>
          <w:spacing w:val="-4"/>
        </w:rPr>
        <w:t xml:space="preserve"> </w:t>
      </w:r>
      <w:r>
        <w:t>2025,</w:t>
      </w:r>
      <w:r>
        <w:rPr>
          <w:spacing w:val="-52"/>
        </w:rPr>
        <w:t xml:space="preserve"> </w:t>
      </w:r>
      <w:r>
        <w:rPr>
          <w:spacing w:val="-2"/>
        </w:rPr>
        <w:t>REF: ŞTKWTRNFTH07827/JTC08514</w:t>
      </w:r>
    </w:p>
    <w:p w14:paraId="2E03DB1C" w14:textId="77777777" w:rsidR="00435C38" w:rsidRDefault="00435C38">
      <w:pPr>
        <w:pStyle w:val="GvdeMetni"/>
        <w:rPr>
          <w:sz w:val="20"/>
        </w:rPr>
      </w:pPr>
    </w:p>
    <w:p w14:paraId="64F9947D" w14:textId="77777777" w:rsidR="00435C38" w:rsidRDefault="00435C38">
      <w:pPr>
        <w:pStyle w:val="GvdeMetni"/>
        <w:rPr>
          <w:sz w:val="26"/>
        </w:rPr>
      </w:pPr>
    </w:p>
    <w:tbl>
      <w:tblPr>
        <w:tblStyle w:val="TableNormal"/>
        <w:tblW w:w="0" w:type="auto"/>
        <w:tblInd w:w="800" w:type="dxa"/>
        <w:tblLayout w:type="fixed"/>
        <w:tblLook w:val="01E0" w:firstRow="1" w:lastRow="1" w:firstColumn="1" w:lastColumn="1" w:noHBand="0" w:noVBand="0"/>
      </w:tblPr>
      <w:tblGrid>
        <w:gridCol w:w="2422"/>
        <w:gridCol w:w="4842"/>
      </w:tblGrid>
      <w:tr w:rsidR="00435C38" w14:paraId="16BA2FA7" w14:textId="77777777">
        <w:trPr>
          <w:trHeight w:val="528"/>
        </w:trPr>
        <w:tc>
          <w:tcPr>
            <w:tcW w:w="2422" w:type="dxa"/>
          </w:tcPr>
          <w:p w14:paraId="55C27F03" w14:textId="77777777" w:rsidR="00435C38" w:rsidRDefault="00000000">
            <w:pPr>
              <w:pStyle w:val="TableParagraph"/>
              <w:spacing w:line="242" w:lineRule="exact"/>
              <w:ind w:left="50"/>
            </w:pPr>
            <w:r>
              <w:t>CONTRACT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  <w:p w14:paraId="218F7CBE" w14:textId="77777777" w:rsidR="00435C38" w:rsidRDefault="00000000">
            <w:pPr>
              <w:pStyle w:val="TableParagraph"/>
              <w:spacing w:line="264" w:lineRule="exact"/>
              <w:ind w:left="50"/>
            </w:pPr>
            <w:r>
              <w:rPr>
                <w:spacing w:val="-1"/>
              </w:rPr>
              <w:t>TRANSACTION</w:t>
            </w:r>
            <w:r>
              <w:rPr>
                <w:spacing w:val="-11"/>
              </w:rPr>
              <w:t xml:space="preserve"> </w:t>
            </w:r>
            <w:r>
              <w:t>CODE</w:t>
            </w:r>
          </w:p>
        </w:tc>
        <w:tc>
          <w:tcPr>
            <w:tcW w:w="4842" w:type="dxa"/>
            <w:vMerge w:val="restart"/>
          </w:tcPr>
          <w:p w14:paraId="18B15905" w14:textId="77777777" w:rsidR="00435C38" w:rsidRDefault="00000000">
            <w:pPr>
              <w:pStyle w:val="TableParagraph"/>
              <w:spacing w:line="225" w:lineRule="exact"/>
              <w:ind w:left="541"/>
            </w:pPr>
            <w:r>
              <w:t>ŞTKWTRNFTH07827/JTC08514</w:t>
            </w:r>
          </w:p>
          <w:p w14:paraId="66B0E00B" w14:textId="77777777" w:rsidR="00435C38" w:rsidRDefault="00000000">
            <w:pPr>
              <w:pStyle w:val="TableParagraph"/>
              <w:spacing w:before="20"/>
              <w:ind w:left="541"/>
            </w:pPr>
            <w:r>
              <w:t>ASNNFT/FOB/056</w:t>
            </w:r>
            <w:r>
              <w:rPr>
                <w:spacing w:val="-7"/>
              </w:rPr>
              <w:t xml:space="preserve"> </w:t>
            </w:r>
            <w:r>
              <w:t>D6 OİL/</w:t>
            </w:r>
            <w:r>
              <w:rPr>
                <w:spacing w:val="-5"/>
              </w:rPr>
              <w:t xml:space="preserve"> </w:t>
            </w:r>
            <w:r>
              <w:t>9374/</w:t>
            </w:r>
            <w:r>
              <w:rPr>
                <w:spacing w:val="-1"/>
              </w:rPr>
              <w:t xml:space="preserve"> </w:t>
            </w:r>
            <w:r>
              <w:t>064/</w:t>
            </w:r>
            <w:r>
              <w:rPr>
                <w:spacing w:val="-5"/>
              </w:rPr>
              <w:t xml:space="preserve"> </w:t>
            </w:r>
            <w:r>
              <w:t>26</w:t>
            </w:r>
            <w:r>
              <w:rPr>
                <w:spacing w:val="-6"/>
              </w:rPr>
              <w:t xml:space="preserve"> </w:t>
            </w:r>
            <w:r>
              <w:t>FOB</w:t>
            </w:r>
          </w:p>
          <w:p w14:paraId="2A8FEDEC" w14:textId="77777777" w:rsidR="00435C38" w:rsidRDefault="00000000">
            <w:pPr>
              <w:pStyle w:val="TableParagraph"/>
              <w:spacing w:before="20" w:line="256" w:lineRule="auto"/>
              <w:ind w:left="541" w:right="482"/>
            </w:pPr>
            <w:r>
              <w:t>ASWP NON-EMBARGO - Origin Kazakhstan</w:t>
            </w:r>
            <w:r>
              <w:rPr>
                <w:spacing w:val="-47"/>
              </w:rPr>
              <w:t xml:space="preserve"> </w:t>
            </w:r>
            <w:r>
              <w:rPr>
                <w:b/>
              </w:rPr>
              <w:t>DIESEL D6 VIRGIN LOW POUR FUEL OIL</w:t>
            </w:r>
            <w:r>
              <w:rPr>
                <w:b/>
                <w:spacing w:val="1"/>
              </w:rPr>
              <w:t xml:space="preserve"> </w:t>
            </w:r>
            <w:r>
              <w:t>APPENDIX</w:t>
            </w:r>
            <w:r>
              <w:rPr>
                <w:spacing w:val="-3"/>
              </w:rPr>
              <w:t xml:space="preserve"> </w:t>
            </w:r>
            <w:r>
              <w:t>-1</w:t>
            </w:r>
          </w:p>
          <w:p w14:paraId="6EA74E19" w14:textId="77777777" w:rsidR="00435C38" w:rsidRDefault="00000000">
            <w:pPr>
              <w:pStyle w:val="TableParagraph"/>
              <w:spacing w:before="4" w:line="256" w:lineRule="auto"/>
              <w:ind w:left="541" w:right="29"/>
            </w:pPr>
            <w:r>
              <w:t>US$0.65 (121 MONTHS FIX RATE UNCHANGED )</w:t>
            </w:r>
            <w:r>
              <w:rPr>
                <w:spacing w:val="-48"/>
              </w:rPr>
              <w:t xml:space="preserve"> </w:t>
            </w:r>
            <w:r>
              <w:t>NCNDA/IMFPA</w:t>
            </w:r>
          </w:p>
          <w:p w14:paraId="236C0D58" w14:textId="777E3C8D" w:rsidR="00435C38" w:rsidRDefault="00322EC1">
            <w:pPr>
              <w:pStyle w:val="TableParagraph"/>
              <w:spacing w:before="2"/>
              <w:ind w:left="541"/>
            </w:pPr>
            <w:r>
              <w:t>Aug</w:t>
            </w:r>
            <w:r w:rsidR="00000000">
              <w:rPr>
                <w:spacing w:val="6"/>
              </w:rPr>
              <w:t xml:space="preserve"> </w:t>
            </w:r>
            <w:r>
              <w:t>2</w:t>
            </w:r>
            <w:r w:rsidR="00000000">
              <w:t>1,</w:t>
            </w:r>
            <w:r w:rsidR="00000000">
              <w:rPr>
                <w:spacing w:val="6"/>
              </w:rPr>
              <w:t xml:space="preserve"> </w:t>
            </w:r>
            <w:r w:rsidR="00000000">
              <w:t>2025</w:t>
            </w:r>
          </w:p>
          <w:p w14:paraId="0348B0FB" w14:textId="5BCFC734" w:rsidR="00435C38" w:rsidRDefault="00322EC1">
            <w:pPr>
              <w:pStyle w:val="TableParagraph"/>
              <w:spacing w:before="20" w:line="245" w:lineRule="exact"/>
              <w:ind w:left="541"/>
            </w:pPr>
            <w:r>
              <w:t>Aug</w:t>
            </w:r>
            <w:r w:rsidR="00000000">
              <w:t xml:space="preserve"> </w:t>
            </w:r>
            <w:r>
              <w:t>2</w:t>
            </w:r>
            <w:r w:rsidR="00000000">
              <w:t>1,</w:t>
            </w:r>
            <w:r w:rsidR="00000000">
              <w:rPr>
                <w:spacing w:val="1"/>
              </w:rPr>
              <w:t xml:space="preserve"> </w:t>
            </w:r>
            <w:r w:rsidR="00000000">
              <w:t>2035</w:t>
            </w:r>
          </w:p>
        </w:tc>
      </w:tr>
      <w:tr w:rsidR="00435C38" w14:paraId="1866E13F" w14:textId="77777777">
        <w:trPr>
          <w:trHeight w:val="283"/>
        </w:trPr>
        <w:tc>
          <w:tcPr>
            <w:tcW w:w="2422" w:type="dxa"/>
          </w:tcPr>
          <w:p w14:paraId="7FC2E26C" w14:textId="77777777" w:rsidR="00435C38" w:rsidRDefault="00000000">
            <w:pPr>
              <w:pStyle w:val="TableParagraph"/>
              <w:spacing w:line="251" w:lineRule="exact"/>
              <w:ind w:left="50"/>
            </w:pPr>
            <w:r>
              <w:t>ORIGIN:</w:t>
            </w:r>
          </w:p>
        </w:tc>
        <w:tc>
          <w:tcPr>
            <w:tcW w:w="4842" w:type="dxa"/>
            <w:vMerge/>
            <w:tcBorders>
              <w:top w:val="nil"/>
            </w:tcBorders>
          </w:tcPr>
          <w:p w14:paraId="72754863" w14:textId="77777777" w:rsidR="00435C38" w:rsidRDefault="00435C38">
            <w:pPr>
              <w:rPr>
                <w:sz w:val="2"/>
                <w:szCs w:val="2"/>
              </w:rPr>
            </w:pPr>
          </w:p>
        </w:tc>
      </w:tr>
      <w:tr w:rsidR="00435C38" w14:paraId="3D684610" w14:textId="77777777">
        <w:trPr>
          <w:trHeight w:val="296"/>
        </w:trPr>
        <w:tc>
          <w:tcPr>
            <w:tcW w:w="2422" w:type="dxa"/>
          </w:tcPr>
          <w:p w14:paraId="3DDBFB4A" w14:textId="77777777" w:rsidR="00435C38" w:rsidRDefault="00000000">
            <w:pPr>
              <w:pStyle w:val="TableParagraph"/>
              <w:spacing w:line="261" w:lineRule="exact"/>
              <w:ind w:left="50"/>
            </w:pPr>
            <w:r>
              <w:t>PRODUCT</w:t>
            </w:r>
          </w:p>
        </w:tc>
        <w:tc>
          <w:tcPr>
            <w:tcW w:w="4842" w:type="dxa"/>
            <w:vMerge/>
            <w:tcBorders>
              <w:top w:val="nil"/>
            </w:tcBorders>
          </w:tcPr>
          <w:p w14:paraId="3B4411B6" w14:textId="77777777" w:rsidR="00435C38" w:rsidRDefault="00435C38">
            <w:pPr>
              <w:rPr>
                <w:sz w:val="2"/>
                <w:szCs w:val="2"/>
              </w:rPr>
            </w:pPr>
          </w:p>
        </w:tc>
      </w:tr>
      <w:tr w:rsidR="00435C38" w14:paraId="3FD851BB" w14:textId="77777777">
        <w:trPr>
          <w:trHeight w:val="302"/>
        </w:trPr>
        <w:tc>
          <w:tcPr>
            <w:tcW w:w="2422" w:type="dxa"/>
          </w:tcPr>
          <w:p w14:paraId="6454B092" w14:textId="77777777" w:rsidR="00435C38" w:rsidRDefault="00000000">
            <w:pPr>
              <w:pStyle w:val="TableParagraph"/>
              <w:spacing w:line="264" w:lineRule="exact"/>
              <w:ind w:left="50"/>
            </w:pPr>
            <w:r>
              <w:t>TOTAL</w:t>
            </w:r>
            <w:r>
              <w:rPr>
                <w:spacing w:val="-9"/>
              </w:rPr>
              <w:t xml:space="preserve"> </w:t>
            </w:r>
            <w:r>
              <w:t>QUANTITY</w:t>
            </w:r>
          </w:p>
        </w:tc>
        <w:tc>
          <w:tcPr>
            <w:tcW w:w="4842" w:type="dxa"/>
            <w:vMerge/>
            <w:tcBorders>
              <w:top w:val="nil"/>
            </w:tcBorders>
          </w:tcPr>
          <w:p w14:paraId="2006CC4C" w14:textId="77777777" w:rsidR="00435C38" w:rsidRDefault="00435C38">
            <w:pPr>
              <w:rPr>
                <w:sz w:val="2"/>
                <w:szCs w:val="2"/>
              </w:rPr>
            </w:pPr>
          </w:p>
        </w:tc>
      </w:tr>
      <w:tr w:rsidR="00435C38" w14:paraId="655D8DF6" w14:textId="77777777">
        <w:trPr>
          <w:trHeight w:val="301"/>
        </w:trPr>
        <w:tc>
          <w:tcPr>
            <w:tcW w:w="2422" w:type="dxa"/>
          </w:tcPr>
          <w:p w14:paraId="68C44FC5" w14:textId="77777777" w:rsidR="00435C38" w:rsidRDefault="00000000">
            <w:pPr>
              <w:pStyle w:val="TableParagraph"/>
              <w:spacing w:line="267" w:lineRule="exact"/>
              <w:ind w:left="50"/>
            </w:pPr>
            <w:r>
              <w:t>FOB</w:t>
            </w:r>
            <w:r>
              <w:rPr>
                <w:spacing w:val="-4"/>
              </w:rPr>
              <w:t xml:space="preserve"> </w:t>
            </w:r>
            <w:r>
              <w:t>PRICE</w:t>
            </w:r>
            <w:r>
              <w:rPr>
                <w:spacing w:val="-3"/>
              </w:rPr>
              <w:t xml:space="preserve"> </w:t>
            </w:r>
            <w:r>
              <w:t>(GLN)</w:t>
            </w:r>
          </w:p>
        </w:tc>
        <w:tc>
          <w:tcPr>
            <w:tcW w:w="4842" w:type="dxa"/>
            <w:vMerge/>
            <w:tcBorders>
              <w:top w:val="nil"/>
            </w:tcBorders>
          </w:tcPr>
          <w:p w14:paraId="4E35146E" w14:textId="77777777" w:rsidR="00435C38" w:rsidRDefault="00435C38">
            <w:pPr>
              <w:rPr>
                <w:sz w:val="2"/>
                <w:szCs w:val="2"/>
              </w:rPr>
            </w:pPr>
          </w:p>
        </w:tc>
      </w:tr>
      <w:tr w:rsidR="00435C38" w14:paraId="4806E491" w14:textId="77777777">
        <w:trPr>
          <w:trHeight w:val="297"/>
        </w:trPr>
        <w:tc>
          <w:tcPr>
            <w:tcW w:w="2422" w:type="dxa"/>
          </w:tcPr>
          <w:p w14:paraId="511BF394" w14:textId="77777777" w:rsidR="00435C38" w:rsidRDefault="00000000">
            <w:pPr>
              <w:pStyle w:val="TableParagraph"/>
              <w:spacing w:line="263" w:lineRule="exact"/>
              <w:ind w:left="50"/>
            </w:pPr>
            <w:r>
              <w:t>PRICE</w:t>
            </w:r>
            <w:r>
              <w:rPr>
                <w:spacing w:val="-5"/>
              </w:rPr>
              <w:t xml:space="preserve"> </w:t>
            </w:r>
            <w:r>
              <w:t>BASIS</w:t>
            </w:r>
            <w:r>
              <w:rPr>
                <w:spacing w:val="-3"/>
              </w:rPr>
              <w:t xml:space="preserve"> </w:t>
            </w:r>
            <w:r>
              <w:t>FEES</w:t>
            </w:r>
          </w:p>
        </w:tc>
        <w:tc>
          <w:tcPr>
            <w:tcW w:w="4842" w:type="dxa"/>
            <w:vMerge/>
            <w:tcBorders>
              <w:top w:val="nil"/>
            </w:tcBorders>
          </w:tcPr>
          <w:p w14:paraId="385C4D1B" w14:textId="77777777" w:rsidR="00435C38" w:rsidRDefault="00435C38">
            <w:pPr>
              <w:rPr>
                <w:sz w:val="2"/>
                <w:szCs w:val="2"/>
              </w:rPr>
            </w:pPr>
          </w:p>
        </w:tc>
      </w:tr>
      <w:tr w:rsidR="00435C38" w14:paraId="6BA004DC" w14:textId="77777777">
        <w:trPr>
          <w:trHeight w:val="279"/>
        </w:trPr>
        <w:tc>
          <w:tcPr>
            <w:tcW w:w="2422" w:type="dxa"/>
          </w:tcPr>
          <w:p w14:paraId="4B7B6DC2" w14:textId="77777777" w:rsidR="00435C38" w:rsidRDefault="00000000">
            <w:pPr>
              <w:pStyle w:val="TableParagraph"/>
              <w:spacing w:line="260" w:lineRule="exact"/>
              <w:ind w:left="50"/>
            </w:pPr>
            <w:r>
              <w:t>DATE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ISSUE</w:t>
            </w:r>
          </w:p>
        </w:tc>
        <w:tc>
          <w:tcPr>
            <w:tcW w:w="4842" w:type="dxa"/>
            <w:vMerge/>
            <w:tcBorders>
              <w:top w:val="nil"/>
            </w:tcBorders>
          </w:tcPr>
          <w:p w14:paraId="592E9892" w14:textId="77777777" w:rsidR="00435C38" w:rsidRDefault="00435C38">
            <w:pPr>
              <w:rPr>
                <w:sz w:val="2"/>
                <w:szCs w:val="2"/>
              </w:rPr>
            </w:pPr>
          </w:p>
        </w:tc>
      </w:tr>
      <w:tr w:rsidR="00435C38" w14:paraId="3910B27A" w14:textId="77777777">
        <w:trPr>
          <w:trHeight w:val="241"/>
        </w:trPr>
        <w:tc>
          <w:tcPr>
            <w:tcW w:w="2422" w:type="dxa"/>
          </w:tcPr>
          <w:p w14:paraId="74E7545E" w14:textId="77777777" w:rsidR="00435C38" w:rsidRDefault="00000000">
            <w:pPr>
              <w:pStyle w:val="TableParagraph"/>
              <w:spacing w:line="221" w:lineRule="exact"/>
              <w:ind w:left="50"/>
            </w:pPr>
            <w:r>
              <w:t>EXPIRATION</w:t>
            </w:r>
            <w:r>
              <w:rPr>
                <w:spacing w:val="-10"/>
              </w:rPr>
              <w:t xml:space="preserve"> </w:t>
            </w:r>
            <w:r>
              <w:t>DATE</w:t>
            </w:r>
          </w:p>
        </w:tc>
        <w:tc>
          <w:tcPr>
            <w:tcW w:w="4842" w:type="dxa"/>
            <w:vMerge/>
            <w:tcBorders>
              <w:top w:val="nil"/>
            </w:tcBorders>
          </w:tcPr>
          <w:p w14:paraId="699CA271" w14:textId="77777777" w:rsidR="00435C38" w:rsidRDefault="00435C38">
            <w:pPr>
              <w:rPr>
                <w:sz w:val="2"/>
                <w:szCs w:val="2"/>
              </w:rPr>
            </w:pPr>
          </w:p>
        </w:tc>
      </w:tr>
    </w:tbl>
    <w:p w14:paraId="509BBB99" w14:textId="77777777" w:rsidR="00435C38" w:rsidRDefault="00435C38">
      <w:pPr>
        <w:pStyle w:val="GvdeMetni"/>
        <w:rPr>
          <w:sz w:val="20"/>
        </w:rPr>
      </w:pPr>
    </w:p>
    <w:p w14:paraId="0178CF27" w14:textId="77777777" w:rsidR="00435C38" w:rsidRDefault="00435C38">
      <w:pPr>
        <w:pStyle w:val="GvdeMetni"/>
        <w:rPr>
          <w:sz w:val="20"/>
        </w:rPr>
      </w:pPr>
    </w:p>
    <w:p w14:paraId="12AFB43B" w14:textId="77777777" w:rsidR="00435C38" w:rsidRDefault="00435C38">
      <w:pPr>
        <w:pStyle w:val="GvdeMetni"/>
        <w:spacing w:before="9"/>
        <w:rPr>
          <w:sz w:val="17"/>
        </w:rPr>
      </w:pPr>
    </w:p>
    <w:p w14:paraId="79A20396" w14:textId="10514B4A" w:rsidR="00435C38" w:rsidRDefault="00000000">
      <w:pPr>
        <w:pStyle w:val="GvdeMetni"/>
        <w:ind w:left="812"/>
      </w:pPr>
      <w:r>
        <w:t>THIS</w:t>
      </w:r>
      <w:r>
        <w:rPr>
          <w:spacing w:val="-6"/>
        </w:rPr>
        <w:t xml:space="preserve"> </w:t>
      </w:r>
      <w:r>
        <w:t>AGREEMENT,</w:t>
      </w:r>
      <w:r>
        <w:rPr>
          <w:spacing w:val="-10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10ND</w:t>
      </w:r>
      <w:r>
        <w:rPr>
          <w:spacing w:val="-4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 w:rsidR="00322EC1">
        <w:t>Aug</w:t>
      </w:r>
      <w:r>
        <w:rPr>
          <w:spacing w:val="-4"/>
        </w:rPr>
        <w:t xml:space="preserve"> </w:t>
      </w:r>
      <w:r>
        <w:t>01,</w:t>
      </w:r>
      <w:r>
        <w:rPr>
          <w:spacing w:val="-3"/>
        </w:rPr>
        <w:t xml:space="preserve"> </w:t>
      </w:r>
      <w:r>
        <w:t>2025,</w:t>
      </w:r>
      <w:r>
        <w:rPr>
          <w:spacing w:val="-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AND</w:t>
      </w:r>
    </w:p>
    <w:p w14:paraId="57709A1F" w14:textId="77777777" w:rsidR="00435C38" w:rsidRDefault="00435C38">
      <w:pPr>
        <w:pStyle w:val="GvdeMetni"/>
        <w:spacing w:before="2"/>
        <w:rPr>
          <w:sz w:val="25"/>
        </w:rPr>
      </w:pPr>
    </w:p>
    <w:p w14:paraId="15D58CD4" w14:textId="77777777" w:rsidR="00435C38" w:rsidRDefault="00000000">
      <w:pPr>
        <w:ind w:left="812"/>
        <w:rPr>
          <w:b/>
          <w:sz w:val="24"/>
        </w:rPr>
      </w:pPr>
      <w:r>
        <w:rPr>
          <w:sz w:val="24"/>
        </w:rPr>
        <w:t>BETWEEN: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SELLER</w:t>
      </w:r>
    </w:p>
    <w:p w14:paraId="3C885444" w14:textId="77777777" w:rsidR="00435C38" w:rsidRDefault="00435C38">
      <w:pPr>
        <w:pStyle w:val="GvdeMetni"/>
        <w:spacing w:after="1"/>
        <w:rPr>
          <w:b/>
          <w:sz w:val="22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7510"/>
      </w:tblGrid>
      <w:tr w:rsidR="00435C38" w14:paraId="386EAC22" w14:textId="77777777">
        <w:trPr>
          <w:trHeight w:val="338"/>
        </w:trPr>
        <w:tc>
          <w:tcPr>
            <w:tcW w:w="10270" w:type="dxa"/>
            <w:gridSpan w:val="2"/>
            <w:tcBorders>
              <w:top w:val="nil"/>
              <w:left w:val="nil"/>
              <w:right w:val="nil"/>
            </w:tcBorders>
            <w:shd w:val="clear" w:color="auto" w:fill="F79346"/>
          </w:tcPr>
          <w:p w14:paraId="551597D5" w14:textId="6863E40C" w:rsidR="00435C38" w:rsidRDefault="00000000">
            <w:pPr>
              <w:pStyle w:val="TableParagraph"/>
              <w:tabs>
                <w:tab w:val="left" w:pos="2951"/>
              </w:tabs>
              <w:spacing w:before="14"/>
              <w:ind w:left="100"/>
              <w:rPr>
                <w:b/>
                <w:sz w:val="24"/>
              </w:rPr>
            </w:pPr>
            <w:r>
              <w:t>COMPANY</w:t>
            </w:r>
            <w:r>
              <w:rPr>
                <w:spacing w:val="-8"/>
              </w:rPr>
              <w:t xml:space="preserve"> </w:t>
            </w:r>
            <w:r>
              <w:t>NAME:</w:t>
            </w:r>
            <w:r>
              <w:tab/>
            </w:r>
          </w:p>
        </w:tc>
      </w:tr>
      <w:tr w:rsidR="00435C38" w14:paraId="180FECF0" w14:textId="77777777">
        <w:trPr>
          <w:trHeight w:val="335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08CE6175" w14:textId="77777777" w:rsidR="00435C38" w:rsidRDefault="00000000">
            <w:pPr>
              <w:pStyle w:val="TableParagraph"/>
              <w:spacing w:before="35"/>
              <w:ind w:left="86"/>
            </w:pPr>
            <w:r>
              <w:t>REGISTRATION</w:t>
            </w:r>
            <w:r>
              <w:rPr>
                <w:spacing w:val="-8"/>
              </w:rPr>
              <w:t xml:space="preserve"> </w:t>
            </w:r>
            <w:r>
              <w:t>NO.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707D7575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4E0FF02A" w14:textId="77777777">
        <w:trPr>
          <w:trHeight w:val="342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3601682A" w14:textId="77777777" w:rsidR="00435C38" w:rsidRDefault="00000000">
            <w:pPr>
              <w:pStyle w:val="TableParagraph"/>
              <w:spacing w:before="35"/>
              <w:ind w:left="86"/>
            </w:pPr>
            <w:r>
              <w:t>REGISTRATION</w:t>
            </w:r>
            <w:r>
              <w:rPr>
                <w:spacing w:val="-11"/>
              </w:rPr>
              <w:t xml:space="preserve"> </w:t>
            </w:r>
            <w:r>
              <w:t>DATE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6F05D6D7" w14:textId="5B308656" w:rsidR="00435C38" w:rsidRDefault="00435C38">
            <w:pPr>
              <w:pStyle w:val="TableParagraph"/>
              <w:ind w:left="242"/>
            </w:pPr>
          </w:p>
        </w:tc>
      </w:tr>
      <w:tr w:rsidR="00435C38" w14:paraId="6BDC7C68" w14:textId="77777777">
        <w:trPr>
          <w:trHeight w:val="338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547D510D" w14:textId="77777777" w:rsidR="00435C38" w:rsidRDefault="00000000">
            <w:pPr>
              <w:pStyle w:val="TableParagraph"/>
              <w:spacing w:before="30"/>
              <w:ind w:left="86"/>
            </w:pPr>
            <w:r>
              <w:t>REGISTRATION</w:t>
            </w:r>
            <w:r>
              <w:rPr>
                <w:spacing w:val="-12"/>
              </w:rPr>
              <w:t xml:space="preserve"> </w:t>
            </w:r>
            <w:r>
              <w:t>COUNTRY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669B38BC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0A53BBF2" w14:textId="77777777">
        <w:trPr>
          <w:trHeight w:val="414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049D8225" w14:textId="77777777" w:rsidR="00435C38" w:rsidRDefault="00000000">
            <w:pPr>
              <w:pStyle w:val="TableParagraph"/>
              <w:spacing w:before="68"/>
              <w:ind w:left="86"/>
            </w:pPr>
            <w:r>
              <w:t>COMPANY</w:t>
            </w:r>
            <w:r>
              <w:rPr>
                <w:spacing w:val="-6"/>
              </w:rPr>
              <w:t xml:space="preserve"> </w:t>
            </w:r>
            <w:r>
              <w:t>ADDRESS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29966955" w14:textId="6F9E733F" w:rsidR="00435C38" w:rsidRDefault="00435C38">
            <w:pPr>
              <w:pStyle w:val="TableParagraph"/>
              <w:spacing w:before="35"/>
              <w:ind w:left="205"/>
            </w:pPr>
          </w:p>
        </w:tc>
      </w:tr>
      <w:tr w:rsidR="00435C38" w14:paraId="570496CD" w14:textId="77777777">
        <w:trPr>
          <w:trHeight w:val="337"/>
        </w:trPr>
        <w:tc>
          <w:tcPr>
            <w:tcW w:w="2760" w:type="dxa"/>
            <w:tcBorders>
              <w:left w:val="nil"/>
            </w:tcBorders>
            <w:shd w:val="clear" w:color="auto" w:fill="F79346"/>
          </w:tcPr>
          <w:p w14:paraId="495DF321" w14:textId="77777777" w:rsidR="00435C38" w:rsidRDefault="00000000">
            <w:pPr>
              <w:pStyle w:val="TableParagraph"/>
              <w:spacing w:before="35"/>
              <w:ind w:left="86"/>
            </w:pPr>
            <w:r>
              <w:t>TAX</w:t>
            </w:r>
            <w:r>
              <w:rPr>
                <w:spacing w:val="-2"/>
              </w:rPr>
              <w:t xml:space="preserve"> </w:t>
            </w:r>
            <w:r>
              <w:t>NO.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34450604" w14:textId="2CB82835" w:rsidR="00435C38" w:rsidRDefault="00435C38">
            <w:pPr>
              <w:pStyle w:val="TableParagraph"/>
              <w:spacing w:before="38"/>
              <w:ind w:left="214"/>
            </w:pPr>
          </w:p>
        </w:tc>
      </w:tr>
      <w:tr w:rsidR="00435C38" w14:paraId="4E5C1DAD" w14:textId="77777777">
        <w:trPr>
          <w:trHeight w:val="342"/>
        </w:trPr>
        <w:tc>
          <w:tcPr>
            <w:tcW w:w="2760" w:type="dxa"/>
            <w:tcBorders>
              <w:left w:val="nil"/>
              <w:bottom w:val="nil"/>
            </w:tcBorders>
            <w:shd w:val="clear" w:color="auto" w:fill="F79346"/>
          </w:tcPr>
          <w:p w14:paraId="661A1E06" w14:textId="77777777" w:rsidR="00435C38" w:rsidRDefault="00000000">
            <w:pPr>
              <w:pStyle w:val="TableParagraph"/>
              <w:spacing w:before="35"/>
              <w:ind w:left="86"/>
            </w:pPr>
            <w:r>
              <w:rPr>
                <w:spacing w:val="-1"/>
              </w:rPr>
              <w:t>LEGAL</w:t>
            </w:r>
            <w:r>
              <w:rPr>
                <w:spacing w:val="-12"/>
              </w:rPr>
              <w:t xml:space="preserve"> </w:t>
            </w:r>
            <w:r>
              <w:t>REPRESENTATIVE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12FEA712" w14:textId="2FEB3785" w:rsidR="00435C38" w:rsidRDefault="00435C38">
            <w:pPr>
              <w:pStyle w:val="TableParagraph"/>
              <w:spacing w:before="53"/>
              <w:ind w:left="214"/>
            </w:pPr>
          </w:p>
        </w:tc>
      </w:tr>
      <w:tr w:rsidR="00435C38" w14:paraId="2EF1A2F2" w14:textId="77777777">
        <w:trPr>
          <w:trHeight w:val="338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3EEB6245" w14:textId="77777777" w:rsidR="00435C38" w:rsidRDefault="00000000">
            <w:pPr>
              <w:pStyle w:val="TableParagraph"/>
              <w:spacing w:before="30"/>
              <w:ind w:left="86"/>
            </w:pPr>
            <w:r>
              <w:t>DESIGNATION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6725C489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686ACBBD" w14:textId="77777777">
        <w:trPr>
          <w:trHeight w:val="337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0704FC54" w14:textId="77777777" w:rsidR="00435C38" w:rsidRDefault="00000000">
            <w:pPr>
              <w:pStyle w:val="TableParagraph"/>
              <w:spacing w:before="35"/>
              <w:ind w:left="86"/>
            </w:pPr>
            <w:r>
              <w:t>PASSPORT</w:t>
            </w:r>
            <w:r>
              <w:rPr>
                <w:spacing w:val="-5"/>
              </w:rPr>
              <w:t xml:space="preserve"> </w:t>
            </w:r>
            <w:r>
              <w:t>NO.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6550D0E5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2972FFFA" w14:textId="77777777">
        <w:trPr>
          <w:trHeight w:val="340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6416F6BD" w14:textId="77777777" w:rsidR="00435C38" w:rsidRDefault="00000000">
            <w:pPr>
              <w:pStyle w:val="TableParagraph"/>
              <w:spacing w:before="35"/>
              <w:ind w:left="86"/>
            </w:pPr>
            <w:r>
              <w:t>NATIONALITY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60048BC5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58712E78" w14:textId="77777777">
        <w:trPr>
          <w:trHeight w:val="338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3BD2D384" w14:textId="77777777" w:rsidR="00435C38" w:rsidRDefault="00000000">
            <w:pPr>
              <w:pStyle w:val="TableParagraph"/>
              <w:spacing w:before="30"/>
              <w:ind w:left="86"/>
            </w:pPr>
            <w:r>
              <w:t>E-MAIL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AE9D9"/>
          </w:tcPr>
          <w:p w14:paraId="2209438D" w14:textId="6DBDC0FB" w:rsidR="00435C38" w:rsidRDefault="00435C38">
            <w:pPr>
              <w:pStyle w:val="TableParagraph"/>
              <w:spacing w:line="268" w:lineRule="exact"/>
              <w:ind w:left="233"/>
              <w:rPr>
                <w:sz w:val="24"/>
              </w:rPr>
            </w:pPr>
          </w:p>
        </w:tc>
      </w:tr>
      <w:tr w:rsidR="00435C38" w14:paraId="5D178599" w14:textId="77777777">
        <w:trPr>
          <w:trHeight w:val="338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09109EEB" w14:textId="77777777" w:rsidR="00435C38" w:rsidRDefault="00000000">
            <w:pPr>
              <w:pStyle w:val="TableParagraph"/>
              <w:spacing w:before="35"/>
              <w:ind w:left="86"/>
            </w:pPr>
            <w:r>
              <w:t>WEBSITE</w:t>
            </w:r>
          </w:p>
        </w:tc>
        <w:tc>
          <w:tcPr>
            <w:tcW w:w="7510" w:type="dxa"/>
            <w:tcBorders>
              <w:right w:val="nil"/>
            </w:tcBorders>
            <w:shd w:val="clear" w:color="auto" w:fill="F8D2B4"/>
          </w:tcPr>
          <w:p w14:paraId="5DAD515F" w14:textId="23A14AF5" w:rsidR="00435C38" w:rsidRDefault="00435C38">
            <w:pPr>
              <w:pStyle w:val="TableParagraph"/>
              <w:spacing w:before="27" w:line="290" w:lineRule="exact"/>
              <w:ind w:left="223"/>
              <w:rPr>
                <w:sz w:val="24"/>
              </w:rPr>
            </w:pPr>
          </w:p>
        </w:tc>
      </w:tr>
      <w:tr w:rsidR="00435C38" w14:paraId="64608270" w14:textId="77777777">
        <w:trPr>
          <w:trHeight w:val="342"/>
        </w:trPr>
        <w:tc>
          <w:tcPr>
            <w:tcW w:w="2760" w:type="dxa"/>
            <w:tcBorders>
              <w:top w:val="nil"/>
              <w:left w:val="nil"/>
              <w:bottom w:val="nil"/>
            </w:tcBorders>
            <w:shd w:val="clear" w:color="auto" w:fill="F79346"/>
          </w:tcPr>
          <w:p w14:paraId="6A6D217C" w14:textId="77777777" w:rsidR="00435C38" w:rsidRDefault="00000000">
            <w:pPr>
              <w:pStyle w:val="TableParagraph"/>
              <w:spacing w:before="35"/>
              <w:ind w:left="86"/>
            </w:pPr>
            <w:r>
              <w:t>MOBILE</w:t>
            </w:r>
            <w:r>
              <w:rPr>
                <w:spacing w:val="-4"/>
              </w:rPr>
              <w:t xml:space="preserve"> </w:t>
            </w:r>
            <w:r>
              <w:t>NUMBER</w:t>
            </w:r>
          </w:p>
        </w:tc>
        <w:tc>
          <w:tcPr>
            <w:tcW w:w="7510" w:type="dxa"/>
            <w:tcBorders>
              <w:bottom w:val="nil"/>
              <w:right w:val="nil"/>
            </w:tcBorders>
            <w:shd w:val="clear" w:color="auto" w:fill="FAE9D9"/>
          </w:tcPr>
          <w:p w14:paraId="77AA8941" w14:textId="7DC55086" w:rsidR="00435C38" w:rsidRDefault="00435C38">
            <w:pPr>
              <w:pStyle w:val="TableParagraph"/>
              <w:spacing w:before="33" w:line="290" w:lineRule="exact"/>
              <w:ind w:left="242"/>
              <w:rPr>
                <w:sz w:val="24"/>
              </w:rPr>
            </w:pPr>
          </w:p>
        </w:tc>
      </w:tr>
    </w:tbl>
    <w:p w14:paraId="6578FE64" w14:textId="77777777" w:rsidR="00435C38" w:rsidRDefault="00435C38">
      <w:pPr>
        <w:pStyle w:val="GvdeMetni"/>
        <w:spacing w:before="10"/>
        <w:rPr>
          <w:b/>
          <w:sz w:val="26"/>
        </w:rPr>
      </w:pPr>
    </w:p>
    <w:p w14:paraId="6DC43E42" w14:textId="77777777" w:rsidR="00435C38" w:rsidRDefault="00000000">
      <w:pPr>
        <w:ind w:left="680"/>
        <w:rPr>
          <w:b/>
          <w:sz w:val="24"/>
        </w:rPr>
      </w:pPr>
      <w:r>
        <w:rPr>
          <w:b/>
          <w:spacing w:val="-1"/>
          <w:sz w:val="24"/>
        </w:rPr>
        <w:t>Herein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referred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“SELLER”</w:t>
      </w:r>
    </w:p>
    <w:p w14:paraId="1C955474" w14:textId="77777777" w:rsidR="00435C38" w:rsidRDefault="00435C38">
      <w:pPr>
        <w:rPr>
          <w:sz w:val="24"/>
        </w:rPr>
        <w:sectPr w:rsidR="00435C38">
          <w:footerReference w:type="default" r:id="rId7"/>
          <w:type w:val="continuous"/>
          <w:pgSz w:w="12240" w:h="15840"/>
          <w:pgMar w:top="280" w:right="280" w:bottom="880" w:left="400" w:header="0" w:footer="695" w:gutter="0"/>
          <w:pgNumType w:start="1"/>
          <w:cols w:space="708"/>
        </w:sectPr>
      </w:pPr>
    </w:p>
    <w:p w14:paraId="27D59DF7" w14:textId="77777777" w:rsidR="00435C38" w:rsidRDefault="00435C38">
      <w:pPr>
        <w:pStyle w:val="GvdeMetni"/>
        <w:rPr>
          <w:b/>
        </w:rPr>
      </w:pPr>
    </w:p>
    <w:p w14:paraId="4919CC92" w14:textId="77777777" w:rsidR="00435C38" w:rsidRDefault="00435C38">
      <w:pPr>
        <w:pStyle w:val="GvdeMetni"/>
        <w:rPr>
          <w:b/>
        </w:rPr>
      </w:pPr>
    </w:p>
    <w:p w14:paraId="7DC9CD95" w14:textId="77777777" w:rsidR="00435C38" w:rsidRDefault="00435C38">
      <w:pPr>
        <w:pStyle w:val="GvdeMetni"/>
        <w:rPr>
          <w:b/>
        </w:rPr>
      </w:pPr>
    </w:p>
    <w:p w14:paraId="41E0D772" w14:textId="77777777" w:rsidR="00435C38" w:rsidRDefault="00435C38">
      <w:pPr>
        <w:pStyle w:val="GvdeMetni"/>
        <w:rPr>
          <w:b/>
        </w:rPr>
      </w:pPr>
    </w:p>
    <w:p w14:paraId="69B6163D" w14:textId="77777777" w:rsidR="00435C38" w:rsidRDefault="00435C38">
      <w:pPr>
        <w:pStyle w:val="GvdeMetni"/>
        <w:rPr>
          <w:b/>
        </w:rPr>
      </w:pPr>
    </w:p>
    <w:p w14:paraId="09801C99" w14:textId="77777777" w:rsidR="00435C38" w:rsidRDefault="00000000">
      <w:pPr>
        <w:pStyle w:val="Balk1"/>
        <w:spacing w:before="153"/>
      </w:pPr>
      <w:bookmarkStart w:id="0" w:name="THE_BUYER"/>
      <w:bookmarkEnd w:id="0"/>
      <w:r>
        <w:t>THE</w:t>
      </w:r>
      <w:r>
        <w:rPr>
          <w:spacing w:val="-8"/>
        </w:rPr>
        <w:t xml:space="preserve"> </w:t>
      </w:r>
      <w:r>
        <w:t>BUYER</w:t>
      </w:r>
    </w:p>
    <w:p w14:paraId="12D5C56B" w14:textId="77777777" w:rsidR="00435C38" w:rsidRDefault="00000000">
      <w:pPr>
        <w:rPr>
          <w:b/>
        </w:rPr>
      </w:pPr>
      <w:r>
        <w:br w:type="column"/>
      </w:r>
    </w:p>
    <w:p w14:paraId="2E035750" w14:textId="77777777" w:rsidR="00435C38" w:rsidRDefault="00435C38">
      <w:pPr>
        <w:pStyle w:val="GvdeMetni"/>
        <w:rPr>
          <w:b/>
          <w:sz w:val="22"/>
        </w:rPr>
      </w:pPr>
    </w:p>
    <w:p w14:paraId="51396FCE" w14:textId="77777777" w:rsidR="00435C38" w:rsidRDefault="00435C38">
      <w:pPr>
        <w:pStyle w:val="GvdeMetni"/>
        <w:rPr>
          <w:b/>
          <w:sz w:val="25"/>
        </w:rPr>
      </w:pPr>
    </w:p>
    <w:p w14:paraId="23830037" w14:textId="77777777" w:rsidR="00435C38" w:rsidRDefault="00000000">
      <w:pPr>
        <w:ind w:left="680"/>
        <w:rPr>
          <w:b/>
        </w:rPr>
      </w:pPr>
      <w:r>
        <w:rPr>
          <w:b/>
        </w:rPr>
        <w:t>MEMBER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10"/>
        </w:rPr>
        <w:t xml:space="preserve"> </w:t>
      </w:r>
      <w:r>
        <w:rPr>
          <w:b/>
        </w:rPr>
        <w:t>Co</w:t>
      </w:r>
      <w:r>
        <w:rPr>
          <w:b/>
          <w:spacing w:val="-10"/>
        </w:rPr>
        <w:t xml:space="preserve"> </w:t>
      </w:r>
      <w:r>
        <w:rPr>
          <w:b/>
        </w:rPr>
        <w:t>Buyer</w:t>
      </w:r>
      <w:r>
        <w:rPr>
          <w:b/>
          <w:spacing w:val="-11"/>
        </w:rPr>
        <w:t xml:space="preserve"> </w:t>
      </w:r>
      <w:r>
        <w:rPr>
          <w:b/>
        </w:rPr>
        <w:t>:</w:t>
      </w:r>
    </w:p>
    <w:p w14:paraId="73ABF14E" w14:textId="77777777" w:rsidR="00435C38" w:rsidRDefault="00000000">
      <w:pPr>
        <w:spacing w:before="45" w:line="235" w:lineRule="auto"/>
        <w:ind w:left="506" w:right="865"/>
      </w:pPr>
      <w:r>
        <w:br w:type="column"/>
      </w:r>
      <w:r>
        <w:rPr>
          <w:b/>
          <w:spacing w:val="-1"/>
        </w:rPr>
        <w:t>SIERRATURK</w:t>
      </w:r>
      <w:r>
        <w:rPr>
          <w:b/>
          <w:spacing w:val="-12"/>
        </w:rPr>
        <w:t xml:space="preserve"> </w:t>
      </w:r>
      <w:r>
        <w:rPr>
          <w:b/>
        </w:rPr>
        <w:t>HOLDING</w:t>
      </w:r>
      <w:r>
        <w:rPr>
          <w:b/>
          <w:spacing w:val="-10"/>
        </w:rPr>
        <w:t xml:space="preserve"> </w:t>
      </w:r>
      <w:r>
        <w:rPr>
          <w:b/>
        </w:rPr>
        <w:t>GROUP</w:t>
      </w:r>
      <w:r>
        <w:rPr>
          <w:b/>
          <w:spacing w:val="-1"/>
        </w:rPr>
        <w:t xml:space="preserve"> </w:t>
      </w:r>
      <w:r>
        <w:rPr>
          <w:b/>
        </w:rPr>
        <w:t>AFRİCA</w:t>
      </w:r>
      <w:r>
        <w:rPr>
          <w:b/>
          <w:spacing w:val="1"/>
        </w:rPr>
        <w:t xml:space="preserve"> </w:t>
      </w:r>
      <w:r>
        <w:rPr>
          <w:b/>
        </w:rPr>
        <w:t>PTY</w:t>
      </w:r>
      <w:r>
        <w:rPr>
          <w:b/>
          <w:spacing w:val="1"/>
        </w:rPr>
        <w:t xml:space="preserve"> </w:t>
      </w:r>
      <w:r>
        <w:rPr>
          <w:b/>
        </w:rPr>
        <w:t>LTD.</w:t>
      </w:r>
      <w:r>
        <w:rPr>
          <w:b/>
          <w:spacing w:val="-47"/>
        </w:rPr>
        <w:t xml:space="preserve"> </w:t>
      </w:r>
      <w:r>
        <w:t>PO BOX 3931 TYGERVALLEY CAPE TOWN</w:t>
      </w:r>
      <w:r>
        <w:rPr>
          <w:spacing w:val="1"/>
        </w:rPr>
        <w:t xml:space="preserve"> </w:t>
      </w:r>
      <w:r>
        <w:t>WESTERN CAPE 7536</w:t>
      </w:r>
    </w:p>
    <w:p w14:paraId="26552770" w14:textId="77777777" w:rsidR="00435C38" w:rsidRDefault="00000000">
      <w:pPr>
        <w:spacing w:line="265" w:lineRule="exact"/>
        <w:ind w:left="506"/>
      </w:pPr>
      <w:r>
        <w:t>Telephone:</w:t>
      </w:r>
      <w:r>
        <w:rPr>
          <w:spacing w:val="-5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+90</w:t>
      </w:r>
      <w:r>
        <w:rPr>
          <w:spacing w:val="-4"/>
        </w:rPr>
        <w:t xml:space="preserve"> </w:t>
      </w:r>
      <w:r>
        <w:t>532</w:t>
      </w:r>
      <w:r>
        <w:rPr>
          <w:spacing w:val="-5"/>
        </w:rPr>
        <w:t xml:space="preserve"> </w:t>
      </w:r>
      <w:r>
        <w:t>287</w:t>
      </w:r>
      <w:r>
        <w:rPr>
          <w:spacing w:val="-4"/>
        </w:rPr>
        <w:t xml:space="preserve"> </w:t>
      </w:r>
      <w:r>
        <w:t>52</w:t>
      </w:r>
      <w:r>
        <w:rPr>
          <w:spacing w:val="-5"/>
        </w:rPr>
        <w:t xml:space="preserve"> </w:t>
      </w:r>
      <w:r>
        <w:t>35</w:t>
      </w:r>
    </w:p>
    <w:p w14:paraId="2BD6AEF5" w14:textId="77777777" w:rsidR="00435C38" w:rsidRDefault="00000000">
      <w:pPr>
        <w:spacing w:before="1" w:line="235" w:lineRule="auto"/>
        <w:ind w:left="506" w:right="862"/>
      </w:pPr>
      <w:r>
        <w:t>Registration Number: 2025 / 2025 / 311055 / 07</w:t>
      </w:r>
      <w:r>
        <w:rPr>
          <w:spacing w:val="-47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9169731289</w:t>
      </w:r>
    </w:p>
    <w:p w14:paraId="6602BA7A" w14:textId="77777777" w:rsidR="00435C38" w:rsidRDefault="00000000">
      <w:pPr>
        <w:spacing w:line="266" w:lineRule="exact"/>
        <w:ind w:left="506"/>
      </w:pPr>
      <w:r>
        <w:rPr>
          <w:spacing w:val="-3"/>
        </w:rPr>
        <w:t>Website:</w:t>
      </w:r>
      <w:r>
        <w:rPr>
          <w:spacing w:val="-6"/>
        </w:rPr>
        <w:t xml:space="preserve"> </w:t>
      </w:r>
      <w:hyperlink r:id="rId8">
        <w:r w:rsidR="00435C38">
          <w:rPr>
            <w:spacing w:val="-3"/>
          </w:rPr>
          <w:t>www.sierraturkgroup.com</w:t>
        </w:r>
      </w:hyperlink>
    </w:p>
    <w:p w14:paraId="11B8D37C" w14:textId="77777777" w:rsidR="00435C38" w:rsidRDefault="00435C38">
      <w:pPr>
        <w:spacing w:line="266" w:lineRule="exact"/>
        <w:sectPr w:rsidR="00435C38">
          <w:pgSz w:w="12240" w:h="15840"/>
          <w:pgMar w:top="220" w:right="280" w:bottom="880" w:left="400" w:header="0" w:footer="695" w:gutter="0"/>
          <w:cols w:num="3" w:space="708" w:equalWidth="0">
            <w:col w:w="1825" w:space="827"/>
            <w:col w:w="3168" w:space="40"/>
            <w:col w:w="5700"/>
          </w:cols>
        </w:sectPr>
      </w:pPr>
    </w:p>
    <w:p w14:paraId="7A95E481" w14:textId="77777777" w:rsidR="00435C38" w:rsidRDefault="00435C38">
      <w:pPr>
        <w:pStyle w:val="GvdeMetni"/>
        <w:spacing w:before="9" w:after="1"/>
      </w:pPr>
    </w:p>
    <w:tbl>
      <w:tblPr>
        <w:tblStyle w:val="TableNormal"/>
        <w:tblW w:w="0" w:type="auto"/>
        <w:tblInd w:w="7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7362"/>
      </w:tblGrid>
      <w:tr w:rsidR="00435C38" w14:paraId="2CDE6B48" w14:textId="77777777">
        <w:trPr>
          <w:trHeight w:val="376"/>
        </w:trPr>
        <w:tc>
          <w:tcPr>
            <w:tcW w:w="2884" w:type="dxa"/>
            <w:tcBorders>
              <w:top w:val="nil"/>
              <w:left w:val="nil"/>
              <w:right w:val="nil"/>
            </w:tcBorders>
            <w:shd w:val="clear" w:color="auto" w:fill="5B9BD2"/>
          </w:tcPr>
          <w:p w14:paraId="636C2C5C" w14:textId="77777777" w:rsidR="00435C38" w:rsidRDefault="00000000">
            <w:pPr>
              <w:pStyle w:val="TableParagraph"/>
              <w:spacing w:before="52"/>
              <w:ind w:left="105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7362" w:type="dxa"/>
            <w:tcBorders>
              <w:top w:val="nil"/>
              <w:left w:val="nil"/>
              <w:right w:val="nil"/>
            </w:tcBorders>
            <w:shd w:val="clear" w:color="auto" w:fill="5B9BD2"/>
          </w:tcPr>
          <w:p w14:paraId="47EEBD3B" w14:textId="77777777" w:rsidR="00435C38" w:rsidRDefault="00000000">
            <w:pPr>
              <w:pStyle w:val="TableParagraph"/>
              <w:spacing w:before="52"/>
              <w:ind w:left="89"/>
              <w:rPr>
                <w:b/>
              </w:rPr>
            </w:pPr>
            <w:r>
              <w:rPr>
                <w:b/>
                <w:spacing w:val="-1"/>
              </w:rPr>
              <w:t>SIERRATURKS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GLOBAL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1"/>
              </w:rPr>
              <w:t>TRADING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İNŞAAT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SANAYİ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TİCARET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LİMİTED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ŞİRKETİ</w:t>
            </w:r>
          </w:p>
        </w:tc>
      </w:tr>
      <w:tr w:rsidR="00435C38" w14:paraId="0968CD00" w14:textId="77777777">
        <w:trPr>
          <w:trHeight w:val="376"/>
        </w:trPr>
        <w:tc>
          <w:tcPr>
            <w:tcW w:w="2884" w:type="dxa"/>
            <w:tcBorders>
              <w:left w:val="nil"/>
              <w:bottom w:val="single" w:sz="4" w:space="0" w:color="FFFFFF"/>
            </w:tcBorders>
            <w:shd w:val="clear" w:color="auto" w:fill="5B9BD2"/>
          </w:tcPr>
          <w:p w14:paraId="6BC683BE" w14:textId="77777777" w:rsidR="00435C38" w:rsidRDefault="00000000">
            <w:pPr>
              <w:pStyle w:val="TableParagraph"/>
              <w:spacing w:before="49"/>
              <w:ind w:left="88"/>
              <w:rPr>
                <w:b/>
              </w:rPr>
            </w:pPr>
            <w:r>
              <w:rPr>
                <w:b/>
              </w:rPr>
              <w:t>REGISTRATION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7362" w:type="dxa"/>
            <w:tcBorders>
              <w:bottom w:val="single" w:sz="4" w:space="0" w:color="FFFFFF"/>
              <w:right w:val="nil"/>
            </w:tcBorders>
            <w:shd w:val="clear" w:color="auto" w:fill="B9D2EB"/>
          </w:tcPr>
          <w:p w14:paraId="39B90104" w14:textId="77777777" w:rsidR="00435C38" w:rsidRDefault="00000000">
            <w:pPr>
              <w:pStyle w:val="TableParagraph"/>
              <w:spacing w:before="49"/>
              <w:ind w:left="89"/>
            </w:pPr>
            <w:r>
              <w:t>291569-5</w:t>
            </w:r>
          </w:p>
        </w:tc>
      </w:tr>
      <w:tr w:rsidR="00435C38" w14:paraId="08A71C26" w14:textId="77777777">
        <w:trPr>
          <w:trHeight w:val="376"/>
        </w:trPr>
        <w:tc>
          <w:tcPr>
            <w:tcW w:w="28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5B9BD2"/>
          </w:tcPr>
          <w:p w14:paraId="148D249C" w14:textId="77777777" w:rsidR="00435C38" w:rsidRDefault="00000000">
            <w:pPr>
              <w:pStyle w:val="TableParagraph"/>
              <w:spacing w:before="49"/>
              <w:ind w:left="88"/>
              <w:rPr>
                <w:b/>
              </w:rPr>
            </w:pPr>
            <w:r>
              <w:rPr>
                <w:b/>
              </w:rPr>
              <w:t>REGISTRATION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7362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DEEAF6"/>
          </w:tcPr>
          <w:p w14:paraId="05C24393" w14:textId="77777777" w:rsidR="00435C38" w:rsidRDefault="00000000">
            <w:pPr>
              <w:pStyle w:val="TableParagraph"/>
              <w:spacing w:before="49"/>
              <w:ind w:left="89"/>
            </w:pPr>
            <w:r>
              <w:t>02</w:t>
            </w:r>
            <w:r>
              <w:rPr>
                <w:spacing w:val="-9"/>
              </w:rPr>
              <w:t xml:space="preserve"> </w:t>
            </w:r>
            <w:r>
              <w:t>February</w:t>
            </w:r>
            <w:r>
              <w:rPr>
                <w:spacing w:val="-12"/>
              </w:rPr>
              <w:t xml:space="preserve"> </w:t>
            </w:r>
            <w:r>
              <w:t>2021</w:t>
            </w:r>
          </w:p>
        </w:tc>
      </w:tr>
      <w:tr w:rsidR="00435C38" w14:paraId="13B248C7" w14:textId="77777777">
        <w:trPr>
          <w:trHeight w:val="378"/>
        </w:trPr>
        <w:tc>
          <w:tcPr>
            <w:tcW w:w="28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5B9BD2"/>
          </w:tcPr>
          <w:p w14:paraId="0DEF84B2" w14:textId="77777777" w:rsidR="00435C38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</w:rPr>
              <w:t>REGISTRATION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COUNTRY</w:t>
            </w:r>
          </w:p>
        </w:tc>
        <w:tc>
          <w:tcPr>
            <w:tcW w:w="7362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B9D2EB"/>
          </w:tcPr>
          <w:p w14:paraId="38C25E8E" w14:textId="77777777" w:rsidR="00435C38" w:rsidRDefault="00000000">
            <w:pPr>
              <w:pStyle w:val="TableParagraph"/>
              <w:spacing w:before="52"/>
              <w:ind w:left="89"/>
            </w:pPr>
            <w:r>
              <w:t>TURKEY</w:t>
            </w:r>
          </w:p>
        </w:tc>
      </w:tr>
      <w:tr w:rsidR="00435C38" w14:paraId="36AA6C61" w14:textId="77777777">
        <w:trPr>
          <w:trHeight w:val="671"/>
        </w:trPr>
        <w:tc>
          <w:tcPr>
            <w:tcW w:w="2884" w:type="dxa"/>
            <w:tcBorders>
              <w:top w:val="single" w:sz="4" w:space="0" w:color="FFFFFF"/>
              <w:left w:val="nil"/>
            </w:tcBorders>
            <w:shd w:val="clear" w:color="auto" w:fill="5B9BD2"/>
          </w:tcPr>
          <w:p w14:paraId="399EAFF1" w14:textId="77777777" w:rsidR="00435C38" w:rsidRDefault="00000000">
            <w:pPr>
              <w:pStyle w:val="TableParagraph"/>
              <w:spacing w:before="196"/>
              <w:ind w:left="88"/>
              <w:rPr>
                <w:b/>
              </w:rPr>
            </w:pPr>
            <w:r>
              <w:rPr>
                <w:b/>
                <w:spacing w:val="-1"/>
              </w:rPr>
              <w:t>COMPANY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7362" w:type="dxa"/>
            <w:tcBorders>
              <w:top w:val="single" w:sz="4" w:space="0" w:color="FFFFFF"/>
              <w:right w:val="nil"/>
            </w:tcBorders>
            <w:shd w:val="clear" w:color="auto" w:fill="DEEAF6"/>
          </w:tcPr>
          <w:p w14:paraId="17D08C7E" w14:textId="77777777" w:rsidR="00435C38" w:rsidRDefault="00000000">
            <w:pPr>
              <w:pStyle w:val="TableParagraph"/>
              <w:spacing w:before="66" w:line="237" w:lineRule="auto"/>
              <w:ind w:left="89" w:right="512"/>
            </w:pPr>
            <w:r>
              <w:rPr>
                <w:spacing w:val="-1"/>
              </w:rPr>
              <w:t>19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Mayıs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Mahallesi, Halaskargazi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Caddesi.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No: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226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/24,</w:t>
            </w:r>
            <w:r>
              <w:rPr>
                <w:spacing w:val="1"/>
              </w:rPr>
              <w:t xml:space="preserve"> </w:t>
            </w:r>
            <w:r>
              <w:t>ÇIFTKURT</w:t>
            </w:r>
            <w:r>
              <w:rPr>
                <w:spacing w:val="-11"/>
              </w:rPr>
              <w:t xml:space="preserve"> </w:t>
            </w:r>
            <w:r>
              <w:t>PLAZA,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KAT: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7,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PK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34363</w:t>
            </w:r>
            <w:r>
              <w:rPr>
                <w:spacing w:val="-4"/>
              </w:rPr>
              <w:t xml:space="preserve"> </w:t>
            </w:r>
            <w:r>
              <w:t>Şişli,</w:t>
            </w:r>
            <w:r>
              <w:rPr>
                <w:spacing w:val="1"/>
              </w:rPr>
              <w:t xml:space="preserve"> </w:t>
            </w:r>
            <w:r>
              <w:t>Istanbul, Türkiye</w:t>
            </w:r>
          </w:p>
        </w:tc>
      </w:tr>
      <w:tr w:rsidR="00435C38" w14:paraId="115B14AC" w14:textId="77777777">
        <w:trPr>
          <w:trHeight w:val="367"/>
        </w:trPr>
        <w:tc>
          <w:tcPr>
            <w:tcW w:w="2884" w:type="dxa"/>
            <w:tcBorders>
              <w:left w:val="nil"/>
            </w:tcBorders>
            <w:shd w:val="clear" w:color="auto" w:fill="5B9BD2"/>
          </w:tcPr>
          <w:p w14:paraId="430C9E54" w14:textId="77777777" w:rsidR="00435C38" w:rsidRDefault="00000000">
            <w:pPr>
              <w:pStyle w:val="TableParagraph"/>
              <w:spacing w:before="44"/>
              <w:ind w:left="88"/>
              <w:rPr>
                <w:b/>
              </w:rPr>
            </w:pPr>
            <w:r>
              <w:rPr>
                <w:b/>
              </w:rPr>
              <w:t>TAX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COUNTRY</w:t>
            </w:r>
          </w:p>
        </w:tc>
        <w:tc>
          <w:tcPr>
            <w:tcW w:w="7362" w:type="dxa"/>
            <w:tcBorders>
              <w:right w:val="nil"/>
            </w:tcBorders>
            <w:shd w:val="clear" w:color="auto" w:fill="B9D2EB"/>
          </w:tcPr>
          <w:p w14:paraId="5622D53B" w14:textId="77777777" w:rsidR="00435C38" w:rsidRDefault="00000000">
            <w:pPr>
              <w:pStyle w:val="TableParagraph"/>
              <w:spacing w:before="44"/>
              <w:ind w:left="89"/>
            </w:pPr>
            <w:r>
              <w:t>7691860676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Mecidiyeköy</w:t>
            </w:r>
            <w:r>
              <w:rPr>
                <w:spacing w:val="-10"/>
              </w:rPr>
              <w:t xml:space="preserve"> </w:t>
            </w:r>
            <w:r>
              <w:t>VD.</w:t>
            </w:r>
          </w:p>
        </w:tc>
      </w:tr>
      <w:tr w:rsidR="00435C38" w14:paraId="14774D89" w14:textId="77777777">
        <w:trPr>
          <w:trHeight w:val="375"/>
        </w:trPr>
        <w:tc>
          <w:tcPr>
            <w:tcW w:w="2884" w:type="dxa"/>
            <w:tcBorders>
              <w:left w:val="nil"/>
              <w:bottom w:val="single" w:sz="4" w:space="0" w:color="FFFFFF"/>
            </w:tcBorders>
            <w:shd w:val="clear" w:color="auto" w:fill="5B9BD2"/>
          </w:tcPr>
          <w:p w14:paraId="6E34D4F6" w14:textId="77777777" w:rsidR="00435C38" w:rsidRDefault="00000000">
            <w:pPr>
              <w:pStyle w:val="TableParagraph"/>
              <w:spacing w:before="48"/>
              <w:ind w:left="88"/>
              <w:rPr>
                <w:b/>
              </w:rPr>
            </w:pPr>
            <w:r>
              <w:rPr>
                <w:b/>
              </w:rPr>
              <w:t>LEGAL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REPRESENTATIVE</w:t>
            </w:r>
          </w:p>
        </w:tc>
        <w:tc>
          <w:tcPr>
            <w:tcW w:w="7362" w:type="dxa"/>
            <w:tcBorders>
              <w:bottom w:val="single" w:sz="4" w:space="0" w:color="FFFFFF"/>
              <w:right w:val="nil"/>
            </w:tcBorders>
            <w:shd w:val="clear" w:color="auto" w:fill="DEEAF6"/>
          </w:tcPr>
          <w:p w14:paraId="7BDAD055" w14:textId="77777777" w:rsidR="00435C38" w:rsidRDefault="00000000">
            <w:pPr>
              <w:pStyle w:val="TableParagraph"/>
              <w:spacing w:before="48"/>
              <w:ind w:left="89"/>
            </w:pPr>
            <w:r>
              <w:t>Dr.</w:t>
            </w:r>
            <w:r>
              <w:rPr>
                <w:spacing w:val="-7"/>
              </w:rPr>
              <w:t xml:space="preserve"> </w:t>
            </w:r>
            <w:r>
              <w:t>Şeref</w:t>
            </w:r>
            <w:r>
              <w:rPr>
                <w:spacing w:val="-8"/>
              </w:rPr>
              <w:t xml:space="preserve"> </w:t>
            </w:r>
            <w:r>
              <w:t>TUFAN</w:t>
            </w:r>
          </w:p>
        </w:tc>
      </w:tr>
      <w:tr w:rsidR="00435C38" w14:paraId="7719701D" w14:textId="77777777">
        <w:trPr>
          <w:trHeight w:val="378"/>
        </w:trPr>
        <w:tc>
          <w:tcPr>
            <w:tcW w:w="288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5B9BD2"/>
          </w:tcPr>
          <w:p w14:paraId="3FE62F9A" w14:textId="77777777" w:rsidR="00435C38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7362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B9D2EB"/>
          </w:tcPr>
          <w:p w14:paraId="7CBCEE93" w14:textId="77777777" w:rsidR="00435C38" w:rsidRDefault="00000000">
            <w:pPr>
              <w:pStyle w:val="TableParagraph"/>
              <w:spacing w:before="52"/>
              <w:ind w:left="89"/>
            </w:pPr>
            <w:r>
              <w:t>CEO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Owner</w:t>
            </w:r>
          </w:p>
        </w:tc>
      </w:tr>
      <w:tr w:rsidR="00435C38" w14:paraId="7B2FACE3" w14:textId="77777777">
        <w:trPr>
          <w:trHeight w:val="375"/>
        </w:trPr>
        <w:tc>
          <w:tcPr>
            <w:tcW w:w="2884" w:type="dxa"/>
            <w:tcBorders>
              <w:top w:val="single" w:sz="4" w:space="0" w:color="FFFFFF"/>
              <w:left w:val="nil"/>
            </w:tcBorders>
            <w:shd w:val="clear" w:color="auto" w:fill="5B9BD2"/>
          </w:tcPr>
          <w:p w14:paraId="25EF0C56" w14:textId="77777777" w:rsidR="00435C38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  <w:spacing w:val="-1"/>
              </w:rPr>
              <w:t>PASSPORT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7362" w:type="dxa"/>
            <w:tcBorders>
              <w:top w:val="single" w:sz="4" w:space="0" w:color="FFFFFF"/>
              <w:right w:val="nil"/>
            </w:tcBorders>
            <w:shd w:val="clear" w:color="auto" w:fill="DEEAF6"/>
          </w:tcPr>
          <w:p w14:paraId="5EB90633" w14:textId="77777777" w:rsidR="00435C38" w:rsidRDefault="00000000">
            <w:pPr>
              <w:pStyle w:val="TableParagraph"/>
              <w:spacing w:before="52"/>
              <w:ind w:left="89"/>
            </w:pPr>
            <w:r>
              <w:rPr>
                <w:spacing w:val="-1"/>
              </w:rPr>
              <w:t>U14452979</w:t>
            </w:r>
            <w:r>
              <w:rPr>
                <w:spacing w:val="-12"/>
              </w:rPr>
              <w:t xml:space="preserve"> </w:t>
            </w:r>
            <w:r>
              <w:t>(TR)</w:t>
            </w:r>
          </w:p>
        </w:tc>
      </w:tr>
      <w:tr w:rsidR="00435C38" w14:paraId="0D581ACE" w14:textId="77777777">
        <w:trPr>
          <w:trHeight w:val="372"/>
        </w:trPr>
        <w:tc>
          <w:tcPr>
            <w:tcW w:w="2884" w:type="dxa"/>
            <w:tcBorders>
              <w:left w:val="nil"/>
              <w:bottom w:val="single" w:sz="4" w:space="0" w:color="FFFFFF"/>
            </w:tcBorders>
            <w:shd w:val="clear" w:color="auto" w:fill="5B9BD2"/>
          </w:tcPr>
          <w:p w14:paraId="6F0882EA" w14:textId="77777777" w:rsidR="00435C38" w:rsidRDefault="00000000">
            <w:pPr>
              <w:pStyle w:val="TableParagraph"/>
              <w:spacing w:before="48"/>
              <w:ind w:left="88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7362" w:type="dxa"/>
            <w:tcBorders>
              <w:bottom w:val="single" w:sz="4" w:space="0" w:color="FFFFFF"/>
              <w:right w:val="nil"/>
            </w:tcBorders>
            <w:shd w:val="clear" w:color="auto" w:fill="B9D2EB"/>
          </w:tcPr>
          <w:p w14:paraId="34932DFD" w14:textId="77777777" w:rsidR="00435C38" w:rsidRDefault="00000000">
            <w:pPr>
              <w:pStyle w:val="TableParagraph"/>
              <w:spacing w:before="48"/>
              <w:ind w:left="89"/>
            </w:pPr>
            <w:r>
              <w:t>TURKIYE</w:t>
            </w:r>
          </w:p>
        </w:tc>
      </w:tr>
      <w:tr w:rsidR="00435C38" w14:paraId="4BDBA614" w14:textId="77777777">
        <w:trPr>
          <w:trHeight w:val="390"/>
        </w:trPr>
        <w:tc>
          <w:tcPr>
            <w:tcW w:w="2884" w:type="dxa"/>
            <w:tcBorders>
              <w:top w:val="single" w:sz="4" w:space="0" w:color="FFFFFF"/>
              <w:left w:val="nil"/>
              <w:bottom w:val="nil"/>
            </w:tcBorders>
            <w:shd w:val="clear" w:color="auto" w:fill="5B9BD2"/>
          </w:tcPr>
          <w:p w14:paraId="080906CA" w14:textId="77777777" w:rsidR="00435C38" w:rsidRDefault="00000000">
            <w:pPr>
              <w:pStyle w:val="TableParagraph"/>
              <w:spacing w:before="44"/>
              <w:ind w:left="88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7362" w:type="dxa"/>
            <w:tcBorders>
              <w:top w:val="single" w:sz="4" w:space="0" w:color="FFFFFF"/>
              <w:bottom w:val="nil"/>
              <w:right w:val="nil"/>
            </w:tcBorders>
            <w:shd w:val="clear" w:color="auto" w:fill="DEEAF6"/>
          </w:tcPr>
          <w:p w14:paraId="5D561E77" w14:textId="77777777" w:rsidR="00435C38" w:rsidRDefault="00435C38">
            <w:pPr>
              <w:pStyle w:val="TableParagraph"/>
              <w:spacing w:before="44"/>
              <w:ind w:left="89"/>
            </w:pPr>
            <w:hyperlink r:id="rId9">
              <w:r>
                <w:rPr>
                  <w:u w:val="single"/>
                </w:rPr>
                <w:t>seref@sierraturksglobaltrading.com.tr</w:t>
              </w:r>
            </w:hyperlink>
          </w:p>
        </w:tc>
      </w:tr>
      <w:tr w:rsidR="00435C38" w14:paraId="006E52FC" w14:textId="77777777">
        <w:trPr>
          <w:trHeight w:val="384"/>
        </w:trPr>
        <w:tc>
          <w:tcPr>
            <w:tcW w:w="2884" w:type="dxa"/>
            <w:tcBorders>
              <w:top w:val="nil"/>
              <w:left w:val="nil"/>
              <w:bottom w:val="nil"/>
            </w:tcBorders>
            <w:shd w:val="clear" w:color="auto" w:fill="5B9BD2"/>
          </w:tcPr>
          <w:p w14:paraId="447F27DB" w14:textId="77777777" w:rsidR="00435C38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</w:rPr>
              <w:t>WEBSITE</w:t>
            </w:r>
          </w:p>
        </w:tc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B9D2EB"/>
          </w:tcPr>
          <w:p w14:paraId="5D28C730" w14:textId="77777777" w:rsidR="00435C38" w:rsidRDefault="00435C38">
            <w:pPr>
              <w:pStyle w:val="TableParagraph"/>
              <w:spacing w:before="52"/>
              <w:ind w:left="89"/>
            </w:pPr>
            <w:hyperlink r:id="rId10">
              <w:r>
                <w:rPr>
                  <w:u w:val="single"/>
                </w:rPr>
                <w:t>www.sierraturksglobaltrading.com.tr</w:t>
              </w:r>
            </w:hyperlink>
          </w:p>
        </w:tc>
      </w:tr>
      <w:tr w:rsidR="00435C38" w14:paraId="6B23A590" w14:textId="77777777">
        <w:trPr>
          <w:trHeight w:val="384"/>
        </w:trPr>
        <w:tc>
          <w:tcPr>
            <w:tcW w:w="2884" w:type="dxa"/>
            <w:tcBorders>
              <w:top w:val="nil"/>
              <w:left w:val="nil"/>
              <w:bottom w:val="nil"/>
            </w:tcBorders>
            <w:shd w:val="clear" w:color="auto" w:fill="5B9BD2"/>
          </w:tcPr>
          <w:p w14:paraId="23723928" w14:textId="77777777" w:rsidR="00435C38" w:rsidRDefault="00000000">
            <w:pPr>
              <w:pStyle w:val="TableParagraph"/>
              <w:spacing w:before="52"/>
              <w:ind w:left="88"/>
              <w:rPr>
                <w:b/>
              </w:rPr>
            </w:pPr>
            <w:r>
              <w:rPr>
                <w:b/>
                <w:spacing w:val="-1"/>
              </w:rPr>
              <w:t>MOBILE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DEEAF6"/>
          </w:tcPr>
          <w:p w14:paraId="7007826E" w14:textId="77777777" w:rsidR="00435C38" w:rsidRDefault="00000000">
            <w:pPr>
              <w:pStyle w:val="TableParagraph"/>
              <w:spacing w:before="40"/>
              <w:ind w:left="60"/>
            </w:pPr>
            <w:r>
              <w:t>+</w:t>
            </w:r>
            <w:r>
              <w:rPr>
                <w:spacing w:val="-8"/>
              </w:rPr>
              <w:t xml:space="preserve"> </w:t>
            </w:r>
            <w:r>
              <w:t>90</w:t>
            </w:r>
            <w:r>
              <w:rPr>
                <w:spacing w:val="-7"/>
              </w:rPr>
              <w:t xml:space="preserve"> </w:t>
            </w:r>
            <w:r>
              <w:t>532</w:t>
            </w:r>
            <w:r>
              <w:rPr>
                <w:spacing w:val="-7"/>
              </w:rPr>
              <w:t xml:space="preserve"> </w:t>
            </w:r>
            <w:r>
              <w:t>287</w:t>
            </w:r>
            <w:r>
              <w:rPr>
                <w:spacing w:val="-6"/>
              </w:rPr>
              <w:t xml:space="preserve"> </w:t>
            </w:r>
            <w:r>
              <w:t>52</w:t>
            </w:r>
            <w:r>
              <w:rPr>
                <w:spacing w:val="-7"/>
              </w:rPr>
              <w:t xml:space="preserve"> </w:t>
            </w:r>
            <w:r>
              <w:t>35</w:t>
            </w:r>
          </w:p>
        </w:tc>
      </w:tr>
    </w:tbl>
    <w:p w14:paraId="5193879D" w14:textId="77777777" w:rsidR="00435C38" w:rsidRDefault="00435C38">
      <w:pPr>
        <w:pStyle w:val="GvdeMetni"/>
        <w:spacing w:before="10"/>
        <w:rPr>
          <w:sz w:val="15"/>
        </w:rPr>
      </w:pPr>
    </w:p>
    <w:p w14:paraId="23C66715" w14:textId="77777777" w:rsidR="00435C38" w:rsidRDefault="00000000">
      <w:pPr>
        <w:pStyle w:val="Balk2"/>
        <w:spacing w:before="52" w:line="480" w:lineRule="auto"/>
        <w:ind w:right="7580"/>
      </w:pPr>
      <w:bookmarkStart w:id="1" w:name="Herein_referred_to_as_the_BUYER”_BROKER:"/>
      <w:bookmarkEnd w:id="1"/>
      <w:r>
        <w:t>Herein</w:t>
      </w:r>
      <w:r>
        <w:rPr>
          <w:spacing w:val="-2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BUYER”</w:t>
      </w:r>
      <w:r>
        <w:rPr>
          <w:spacing w:val="-51"/>
        </w:rPr>
        <w:t xml:space="preserve"> </w:t>
      </w:r>
      <w:r>
        <w:t>BROKER:</w:t>
      </w:r>
    </w:p>
    <w:p w14:paraId="0D6D4A54" w14:textId="77777777" w:rsidR="00435C38" w:rsidRDefault="00000000">
      <w:pPr>
        <w:pStyle w:val="GvdeMetni"/>
        <w:spacing w:before="7"/>
        <w:ind w:left="679"/>
        <w:jc w:val="both"/>
      </w:pPr>
      <w:r>
        <w:rPr>
          <w:spacing w:val="-1"/>
        </w:rPr>
        <w:t>Designation:</w:t>
      </w:r>
      <w:r>
        <w:rPr>
          <w:spacing w:val="-10"/>
        </w:rPr>
        <w:t xml:space="preserve"> </w:t>
      </w:r>
      <w:r>
        <w:t>CEO/Director</w:t>
      </w:r>
      <w:r>
        <w:rPr>
          <w:spacing w:val="-11"/>
        </w:rPr>
        <w:t xml:space="preserve"> </w:t>
      </w:r>
      <w:r>
        <w:t>(Hereinafter</w:t>
      </w:r>
      <w:r>
        <w:rPr>
          <w:spacing w:val="-12"/>
        </w:rPr>
        <w:t xml:space="preserve"> </w:t>
      </w:r>
      <w:r>
        <w:t>referred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Buyer</w:t>
      </w:r>
      <w:r>
        <w:rPr>
          <w:spacing w:val="-13"/>
        </w:rPr>
        <w:t xml:space="preserve"> </w:t>
      </w:r>
      <w:r>
        <w:t>Broker")</w:t>
      </w:r>
    </w:p>
    <w:p w14:paraId="34C926BF" w14:textId="77777777" w:rsidR="00435C38" w:rsidRDefault="00435C38">
      <w:pPr>
        <w:pStyle w:val="GvdeMetni"/>
        <w:spacing w:before="4"/>
        <w:rPr>
          <w:sz w:val="23"/>
        </w:rPr>
      </w:pPr>
    </w:p>
    <w:p w14:paraId="23E04A00" w14:textId="77777777" w:rsidR="00435C38" w:rsidRDefault="00000000">
      <w:pPr>
        <w:pStyle w:val="Balk1"/>
        <w:jc w:val="both"/>
        <w:rPr>
          <w:b w:val="0"/>
        </w:rPr>
      </w:pPr>
      <w:bookmarkStart w:id="2" w:name="WHEREAS_SIERRATURKS_GLOBAL_TRADING_VE_İN"/>
      <w:bookmarkEnd w:id="2"/>
      <w:r>
        <w:t>WHEREAS</w:t>
      </w:r>
      <w:r>
        <w:rPr>
          <w:spacing w:val="10"/>
        </w:rPr>
        <w:t xml:space="preserve"> </w:t>
      </w:r>
      <w:r>
        <w:rPr>
          <w:u w:val="single"/>
        </w:rPr>
        <w:t>SIERRATURKS</w:t>
      </w:r>
      <w:r>
        <w:rPr>
          <w:spacing w:val="11"/>
          <w:u w:val="single"/>
        </w:rPr>
        <w:t xml:space="preserve"> </w:t>
      </w:r>
      <w:r>
        <w:rPr>
          <w:u w:val="single"/>
        </w:rPr>
        <w:t>GLOBAL</w:t>
      </w:r>
      <w:r>
        <w:rPr>
          <w:spacing w:val="11"/>
          <w:u w:val="single"/>
        </w:rPr>
        <w:t xml:space="preserve"> </w:t>
      </w:r>
      <w:r>
        <w:rPr>
          <w:u w:val="single"/>
        </w:rPr>
        <w:t>TRADING</w:t>
      </w:r>
      <w:r>
        <w:rPr>
          <w:spacing w:val="15"/>
          <w:u w:val="single"/>
        </w:rPr>
        <w:t xml:space="preserve"> </w:t>
      </w:r>
      <w:r>
        <w:rPr>
          <w:u w:val="single"/>
        </w:rPr>
        <w:t>VE</w:t>
      </w:r>
      <w:r>
        <w:rPr>
          <w:spacing w:val="12"/>
          <w:u w:val="single"/>
        </w:rPr>
        <w:t xml:space="preserve"> </w:t>
      </w:r>
      <w:r>
        <w:rPr>
          <w:u w:val="single"/>
        </w:rPr>
        <w:t>İNŞAAT</w:t>
      </w:r>
      <w:r>
        <w:rPr>
          <w:spacing w:val="12"/>
          <w:u w:val="single"/>
        </w:rPr>
        <w:t xml:space="preserve"> </w:t>
      </w:r>
      <w:r>
        <w:rPr>
          <w:u w:val="single"/>
        </w:rPr>
        <w:t>SANAYİ</w:t>
      </w:r>
      <w:r>
        <w:rPr>
          <w:spacing w:val="13"/>
          <w:u w:val="single"/>
        </w:rPr>
        <w:t xml:space="preserve"> </w:t>
      </w:r>
      <w:r>
        <w:rPr>
          <w:u w:val="single"/>
        </w:rPr>
        <w:t>TİCARET</w:t>
      </w:r>
      <w:r>
        <w:rPr>
          <w:spacing w:val="15"/>
          <w:u w:val="single"/>
        </w:rPr>
        <w:t xml:space="preserve"> </w:t>
      </w:r>
      <w:r>
        <w:rPr>
          <w:u w:val="single"/>
        </w:rPr>
        <w:t>LİMİTED</w:t>
      </w:r>
      <w:r>
        <w:rPr>
          <w:spacing w:val="14"/>
          <w:u w:val="single"/>
        </w:rPr>
        <w:t xml:space="preserve"> </w:t>
      </w:r>
      <w:r>
        <w:rPr>
          <w:u w:val="single"/>
        </w:rPr>
        <w:t>ŞİRKETİ,</w:t>
      </w:r>
      <w:r>
        <w:rPr>
          <w:spacing w:val="18"/>
        </w:rPr>
        <w:t xml:space="preserve"> </w:t>
      </w:r>
      <w:r>
        <w:rPr>
          <w:b w:val="0"/>
        </w:rPr>
        <w:t>THE</w:t>
      </w:r>
      <w:r>
        <w:rPr>
          <w:b w:val="0"/>
          <w:spacing w:val="19"/>
        </w:rPr>
        <w:t xml:space="preserve"> </w:t>
      </w:r>
      <w:r>
        <w:rPr>
          <w:b w:val="0"/>
        </w:rPr>
        <w:t>SELLERS,</w:t>
      </w:r>
    </w:p>
    <w:p w14:paraId="6E83A8F4" w14:textId="77777777" w:rsidR="00435C38" w:rsidRDefault="00000000">
      <w:pPr>
        <w:pStyle w:val="GvdeMetni"/>
        <w:ind w:left="680" w:right="406"/>
        <w:jc w:val="both"/>
      </w:pPr>
      <w:r>
        <w:t>irrevocably confirms and warrants with full personal and corporate responsibility, and full legal authority,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ready,</w:t>
      </w:r>
      <w:r>
        <w:rPr>
          <w:spacing w:val="1"/>
        </w:rPr>
        <w:t xml:space="preserve"> </w:t>
      </w:r>
      <w:r>
        <w:t>willing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enter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Purchase</w:t>
      </w:r>
      <w:r>
        <w:rPr>
          <w:spacing w:val="54"/>
        </w:rPr>
        <w:t xml:space="preserve"> </w:t>
      </w:r>
      <w:r>
        <w:t>contractual</w:t>
      </w:r>
      <w:r>
        <w:rPr>
          <w:spacing w:val="54"/>
        </w:rPr>
        <w:t xml:space="preserve"> </w:t>
      </w:r>
      <w:r>
        <w:t>agreement</w:t>
      </w:r>
      <w:r>
        <w:rPr>
          <w:spacing w:val="54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b/>
        </w:rPr>
        <w:t>(REFİNERY</w:t>
      </w:r>
      <w:r>
        <w:rPr>
          <w:b/>
          <w:spacing w:val="1"/>
        </w:rPr>
        <w:t xml:space="preserve"> </w:t>
      </w:r>
      <w:r>
        <w:rPr>
          <w:b/>
        </w:rPr>
        <w:t>NAME)</w:t>
      </w:r>
      <w:r>
        <w:t>,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penalty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perjury,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deliver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commodity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stipulated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agreement,</w:t>
      </w:r>
      <w:r>
        <w:rPr>
          <w:spacing w:val="21"/>
        </w:rPr>
        <w:t xml:space="preserve"> </w:t>
      </w:r>
      <w:r>
        <w:t>good,</w:t>
      </w:r>
      <w:r>
        <w:rPr>
          <w:spacing w:val="24"/>
        </w:rPr>
        <w:t xml:space="preserve"> </w:t>
      </w:r>
      <w:r>
        <w:t>clean,</w:t>
      </w:r>
      <w:r>
        <w:rPr>
          <w:spacing w:val="20"/>
        </w:rPr>
        <w:t xml:space="preserve"> </w:t>
      </w:r>
      <w:r>
        <w:t>unencumbered,</w:t>
      </w:r>
      <w:r>
        <w:rPr>
          <w:spacing w:val="22"/>
        </w:rPr>
        <w:t xml:space="preserve"> </w:t>
      </w:r>
      <w:r>
        <w:t>free</w:t>
      </w:r>
      <w:r>
        <w:rPr>
          <w:spacing w:val="27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liens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non-criminal</w:t>
      </w:r>
      <w:r>
        <w:rPr>
          <w:spacing w:val="-1"/>
        </w:rPr>
        <w:t xml:space="preserve"> </w:t>
      </w:r>
      <w:r>
        <w:t>origin.</w:t>
      </w:r>
    </w:p>
    <w:p w14:paraId="4BF5995E" w14:textId="77777777" w:rsidR="00435C38" w:rsidRDefault="00435C38">
      <w:pPr>
        <w:pStyle w:val="GvdeMetni"/>
        <w:spacing w:before="4"/>
      </w:pPr>
    </w:p>
    <w:p w14:paraId="28098763" w14:textId="77777777" w:rsidR="00435C38" w:rsidRDefault="00000000">
      <w:pPr>
        <w:pStyle w:val="GvdeMetni"/>
        <w:ind w:left="680" w:right="406"/>
        <w:jc w:val="both"/>
      </w:pPr>
      <w:r>
        <w:rPr>
          <w:b/>
        </w:rPr>
        <w:t>WHEREAS (REFİNERY</w:t>
      </w:r>
      <w:r>
        <w:rPr>
          <w:b/>
          <w:spacing w:val="1"/>
        </w:rPr>
        <w:t xml:space="preserve"> </w:t>
      </w:r>
      <w:r>
        <w:rPr>
          <w:b/>
        </w:rPr>
        <w:t>NAME)</w:t>
      </w:r>
      <w:r>
        <w:rPr>
          <w:b/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THE BUYER, hereby confirm with full responsibility and</w:t>
      </w:r>
      <w:r>
        <w:rPr>
          <w:spacing w:val="54"/>
        </w:rPr>
        <w:t xml:space="preserve"> </w:t>
      </w:r>
      <w:r>
        <w:t>authority that we</w:t>
      </w:r>
      <w:r>
        <w:rPr>
          <w:spacing w:val="1"/>
        </w:rPr>
        <w:t xml:space="preserve"> </w:t>
      </w:r>
      <w:r>
        <w:t>are ready, willing and able to enter sales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purchase</w:t>
      </w:r>
      <w:r>
        <w:rPr>
          <w:spacing w:val="54"/>
        </w:rPr>
        <w:t xml:space="preserve"> </w:t>
      </w:r>
      <w:r>
        <w:t>contractual</w:t>
      </w:r>
      <w:r>
        <w:rPr>
          <w:spacing w:val="54"/>
        </w:rPr>
        <w:t xml:space="preserve"> </w:t>
      </w:r>
      <w:r>
        <w:t>agreement</w:t>
      </w:r>
      <w:r>
        <w:rPr>
          <w:spacing w:val="54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rPr>
          <w:b/>
        </w:rPr>
        <w:t>DIESEL</w:t>
      </w:r>
      <w:r>
        <w:rPr>
          <w:b/>
          <w:spacing w:val="54"/>
        </w:rPr>
        <w:t xml:space="preserve"> </w:t>
      </w:r>
      <w:r>
        <w:rPr>
          <w:b/>
        </w:rPr>
        <w:t>D6 VIRGIN</w:t>
      </w:r>
      <w:r>
        <w:rPr>
          <w:b/>
          <w:spacing w:val="1"/>
        </w:rPr>
        <w:t xml:space="preserve"> </w:t>
      </w:r>
      <w:r>
        <w:rPr>
          <w:b/>
        </w:rPr>
        <w:t>LOW POUR FUEL OIL</w:t>
      </w:r>
      <w:r>
        <w:rPr>
          <w:b/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rolls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extensions,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specifications, 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procedure</w:t>
      </w:r>
      <w:r>
        <w:rPr>
          <w:spacing w:val="2"/>
        </w:rPr>
        <w:t xml:space="preserve"> </w:t>
      </w:r>
      <w:r>
        <w:t>as mentioned</w:t>
      </w:r>
      <w:r>
        <w:rPr>
          <w:spacing w:val="2"/>
        </w:rPr>
        <w:t xml:space="preserve"> </w:t>
      </w:r>
      <w:r>
        <w:t>herein.</w:t>
      </w:r>
    </w:p>
    <w:p w14:paraId="109BAB72" w14:textId="77777777" w:rsidR="00435C38" w:rsidRDefault="00435C38">
      <w:pPr>
        <w:pStyle w:val="GvdeMetni"/>
      </w:pPr>
    </w:p>
    <w:p w14:paraId="3F0CFD05" w14:textId="77777777" w:rsidR="00435C38" w:rsidRDefault="00435C38">
      <w:pPr>
        <w:pStyle w:val="GvdeMetni"/>
        <w:spacing w:before="11"/>
        <w:rPr>
          <w:sz w:val="23"/>
        </w:rPr>
      </w:pPr>
    </w:p>
    <w:p w14:paraId="70538307" w14:textId="77777777" w:rsidR="00435C38" w:rsidRDefault="00000000">
      <w:pPr>
        <w:pStyle w:val="GvdeMetni"/>
        <w:spacing w:line="242" w:lineRule="auto"/>
        <w:ind w:left="680" w:right="429"/>
        <w:jc w:val="both"/>
      </w:pPr>
      <w:r>
        <w:rPr>
          <w:b/>
        </w:rPr>
        <w:t>WHEREAS</w:t>
      </w:r>
      <w:r>
        <w:rPr>
          <w:b/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mutually</w:t>
      </w:r>
      <w:r>
        <w:rPr>
          <w:spacing w:val="1"/>
        </w:rPr>
        <w:t xml:space="preserve"> </w:t>
      </w:r>
      <w:r>
        <w:t>desire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execute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bound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jurisdictional</w:t>
      </w:r>
      <w:r>
        <w:rPr>
          <w:spacing w:val="2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negotiated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fully executed</w:t>
      </w:r>
      <w:r>
        <w:rPr>
          <w:spacing w:val="-3"/>
        </w:rPr>
        <w:t xml:space="preserve"> </w:t>
      </w:r>
      <w:r>
        <w:t>contract</w:t>
      </w:r>
    </w:p>
    <w:p w14:paraId="4ED6980E" w14:textId="77777777" w:rsidR="00435C38" w:rsidRDefault="00435C38">
      <w:pPr>
        <w:pStyle w:val="GvdeMetni"/>
        <w:spacing w:before="10"/>
      </w:pPr>
    </w:p>
    <w:p w14:paraId="19943C50" w14:textId="77777777" w:rsidR="00435C38" w:rsidRDefault="00000000">
      <w:pPr>
        <w:pStyle w:val="GvdeMetni"/>
        <w:spacing w:before="1"/>
        <w:ind w:left="680" w:right="480"/>
        <w:jc w:val="both"/>
      </w:pPr>
      <w:r>
        <w:rPr>
          <w:b/>
        </w:rPr>
        <w:t xml:space="preserve">WHEREAS, </w:t>
      </w:r>
      <w:r>
        <w:t>the Parties mutually desire to execute this Contract, which shall be binding upon and inure to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benefit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Parties, their</w:t>
      </w:r>
      <w:r>
        <w:rPr>
          <w:spacing w:val="-10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representatives,</w:t>
      </w:r>
      <w:r>
        <w:rPr>
          <w:spacing w:val="-3"/>
        </w:rPr>
        <w:t xml:space="preserve"> </w:t>
      </w:r>
      <w:r>
        <w:t>Successors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Assignees,</w:t>
      </w:r>
      <w:r>
        <w:rPr>
          <w:spacing w:val="-5"/>
        </w:rPr>
        <w:t xml:space="preserve"> </w:t>
      </w:r>
      <w:r>
        <w:t>in accordance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</w:p>
    <w:p w14:paraId="66DA79C4" w14:textId="77777777" w:rsidR="00435C38" w:rsidRDefault="00435C38">
      <w:pPr>
        <w:jc w:val="both"/>
        <w:sectPr w:rsidR="00435C38">
          <w:type w:val="continuous"/>
          <w:pgSz w:w="12240" w:h="15840"/>
          <w:pgMar w:top="280" w:right="280" w:bottom="880" w:left="400" w:header="0" w:footer="695" w:gutter="0"/>
          <w:cols w:space="708"/>
        </w:sectPr>
      </w:pPr>
    </w:p>
    <w:p w14:paraId="667E3096" w14:textId="77777777" w:rsidR="00435C38" w:rsidRDefault="00435C38">
      <w:pPr>
        <w:pStyle w:val="GvdeMetni"/>
        <w:rPr>
          <w:sz w:val="20"/>
        </w:rPr>
      </w:pPr>
    </w:p>
    <w:p w14:paraId="121AE946" w14:textId="77777777" w:rsidR="00435C38" w:rsidRDefault="00435C38">
      <w:pPr>
        <w:pStyle w:val="GvdeMetni"/>
        <w:spacing w:before="3"/>
      </w:pPr>
    </w:p>
    <w:p w14:paraId="2D73E2CB" w14:textId="77777777" w:rsidR="00435C38" w:rsidRDefault="00000000">
      <w:pPr>
        <w:pStyle w:val="GvdeMetni"/>
        <w:spacing w:before="52" w:line="242" w:lineRule="auto"/>
        <w:ind w:left="680" w:right="486"/>
        <w:jc w:val="both"/>
      </w:pPr>
      <w:r>
        <w:t>jurisdictional law of the negotiated and fully executed Contract with terms and provisions hereunder</w:t>
      </w:r>
      <w:r>
        <w:rPr>
          <w:spacing w:val="1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upon.</w:t>
      </w:r>
    </w:p>
    <w:p w14:paraId="51D060B5" w14:textId="77777777" w:rsidR="00435C38" w:rsidRDefault="00435C38">
      <w:pPr>
        <w:pStyle w:val="GvdeMetni"/>
        <w:spacing w:before="4"/>
        <w:rPr>
          <w:sz w:val="32"/>
        </w:rPr>
      </w:pPr>
    </w:p>
    <w:p w14:paraId="421AED39" w14:textId="77777777" w:rsidR="00435C38" w:rsidRDefault="00000000">
      <w:pPr>
        <w:pStyle w:val="GvdeMetni"/>
        <w:ind w:left="680" w:right="429"/>
        <w:jc w:val="both"/>
      </w:pPr>
      <w:r>
        <w:rPr>
          <w:b/>
        </w:rPr>
        <w:t>WHEREAS</w:t>
      </w:r>
      <w:r>
        <w:rPr>
          <w:b/>
          <w:spacing w:val="1"/>
        </w:rPr>
        <w:t xml:space="preserve"> </w:t>
      </w:r>
      <w:r>
        <w:t>SELLER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BUYER,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authority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respectively</w:t>
      </w:r>
      <w:r>
        <w:rPr>
          <w:spacing w:val="1"/>
        </w:rPr>
        <w:t xml:space="preserve"> </w:t>
      </w:r>
      <w:r>
        <w:t>represent to each other on the date hereof that the Seller is the lawful owner of the Commodity, in the</w:t>
      </w:r>
      <w:r>
        <w:rPr>
          <w:spacing w:val="1"/>
        </w:rPr>
        <w:t xml:space="preserve"> </w:t>
      </w:r>
      <w:r>
        <w:t>quantity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quality</w:t>
      </w:r>
      <w:r>
        <w:rPr>
          <w:spacing w:val="54"/>
        </w:rPr>
        <w:t xml:space="preserve"> </w:t>
      </w:r>
      <w:r>
        <w:t>hereunder</w:t>
      </w:r>
      <w:r>
        <w:rPr>
          <w:spacing w:val="55"/>
        </w:rPr>
        <w:t xml:space="preserve"> </w:t>
      </w:r>
      <w:r>
        <w:t>specified,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Buyer</w:t>
      </w:r>
      <w:r>
        <w:rPr>
          <w:spacing w:val="55"/>
        </w:rPr>
        <w:t xml:space="preserve"> </w:t>
      </w:r>
      <w:r>
        <w:t>has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full</w:t>
      </w:r>
      <w:r>
        <w:rPr>
          <w:spacing w:val="54"/>
        </w:rPr>
        <w:t xml:space="preserve"> </w:t>
      </w:r>
      <w:r>
        <w:t xml:space="preserve">capability  </w:t>
      </w:r>
      <w:r>
        <w:rPr>
          <w:spacing w:val="1"/>
        </w:rPr>
        <w:t xml:space="preserve"> </w:t>
      </w:r>
      <w:r>
        <w:t xml:space="preserve">to  </w:t>
      </w:r>
      <w:r>
        <w:rPr>
          <w:spacing w:val="1"/>
        </w:rPr>
        <w:t xml:space="preserve"> </w:t>
      </w:r>
      <w:r>
        <w:t xml:space="preserve">purchase  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Commodity.</w:t>
      </w:r>
    </w:p>
    <w:p w14:paraId="1E0B8C02" w14:textId="77777777" w:rsidR="00435C38" w:rsidRDefault="00435C38">
      <w:pPr>
        <w:pStyle w:val="GvdeMetni"/>
      </w:pPr>
    </w:p>
    <w:p w14:paraId="3C06FC92" w14:textId="77777777" w:rsidR="00435C38" w:rsidRDefault="00435C38">
      <w:pPr>
        <w:pStyle w:val="GvdeMetni"/>
        <w:spacing w:before="11"/>
        <w:rPr>
          <w:sz w:val="23"/>
        </w:rPr>
      </w:pPr>
    </w:p>
    <w:p w14:paraId="731450B1" w14:textId="77777777" w:rsidR="00435C38" w:rsidRDefault="00000000">
      <w:pPr>
        <w:pStyle w:val="Balk1"/>
        <w:jc w:val="both"/>
      </w:pPr>
      <w:bookmarkStart w:id="3" w:name="LANGUAGE_AND_INTERPRETATION"/>
      <w:bookmarkEnd w:id="3"/>
      <w:r>
        <w:t>LANGUAGE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INTERPRETATION</w:t>
      </w:r>
    </w:p>
    <w:p w14:paraId="6D688677" w14:textId="77777777" w:rsidR="00435C38" w:rsidRDefault="00435C38">
      <w:pPr>
        <w:pStyle w:val="GvdeMetni"/>
        <w:rPr>
          <w:b/>
        </w:rPr>
      </w:pPr>
    </w:p>
    <w:p w14:paraId="5DFB8049" w14:textId="77777777" w:rsidR="00435C38" w:rsidRDefault="00000000">
      <w:pPr>
        <w:pStyle w:val="GvdeMetni"/>
        <w:ind w:left="680"/>
        <w:jc w:val="both"/>
      </w:pP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Agreement,</w:t>
      </w:r>
      <w:r>
        <w:rPr>
          <w:spacing w:val="-8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requires:</w:t>
      </w:r>
    </w:p>
    <w:p w14:paraId="14755081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before="2"/>
        <w:ind w:right="447"/>
        <w:jc w:val="both"/>
        <w:rPr>
          <w:sz w:val="24"/>
        </w:rPr>
      </w:pPr>
      <w:r>
        <w:rPr>
          <w:sz w:val="24"/>
        </w:rPr>
        <w:t>The whole text of the present Contract, as well as the documents derived from it, including those in</w:t>
      </w:r>
      <w:r>
        <w:rPr>
          <w:spacing w:val="1"/>
          <w:sz w:val="24"/>
        </w:rPr>
        <w:t xml:space="preserve"> </w:t>
      </w:r>
      <w:r>
        <w:rPr>
          <w:sz w:val="24"/>
        </w:rPr>
        <w:t>the Annexes, have been written in English, as the First International and being deemed authentic, but</w:t>
      </w:r>
      <w:r>
        <w:rPr>
          <w:spacing w:val="-5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purposes,</w:t>
      </w:r>
      <w:r>
        <w:rPr>
          <w:spacing w:val="-2"/>
          <w:sz w:val="24"/>
        </w:rPr>
        <w:t xml:space="preserve"> </w:t>
      </w:r>
      <w:r>
        <w:rPr>
          <w:sz w:val="24"/>
        </w:rPr>
        <w:t>Non-English</w:t>
      </w:r>
      <w:r>
        <w:rPr>
          <w:spacing w:val="-1"/>
          <w:sz w:val="24"/>
        </w:rPr>
        <w:t xml:space="preserve"> </w:t>
      </w:r>
      <w:r>
        <w:rPr>
          <w:sz w:val="24"/>
        </w:rPr>
        <w:t>Legal Terms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used.</w:t>
      </w:r>
    </w:p>
    <w:p w14:paraId="739E327C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before="9" w:line="289" w:lineRule="exact"/>
        <w:ind w:hanging="544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grammatical</w:t>
      </w:r>
      <w:r>
        <w:rPr>
          <w:spacing w:val="-7"/>
          <w:sz w:val="24"/>
        </w:rPr>
        <w:t xml:space="preserve"> </w:t>
      </w:r>
      <w:r>
        <w:rPr>
          <w:sz w:val="24"/>
        </w:rPr>
        <w:t>errors,</w:t>
      </w:r>
      <w:r>
        <w:rPr>
          <w:spacing w:val="-10"/>
          <w:sz w:val="24"/>
        </w:rPr>
        <w:t xml:space="preserve"> </w:t>
      </w:r>
      <w:r>
        <w:rPr>
          <w:sz w:val="24"/>
        </w:rPr>
        <w:t>typing</w:t>
      </w:r>
      <w:r>
        <w:rPr>
          <w:spacing w:val="-6"/>
          <w:sz w:val="24"/>
        </w:rPr>
        <w:t xml:space="preserve"> </w:t>
      </w:r>
      <w:r>
        <w:rPr>
          <w:sz w:val="24"/>
        </w:rPr>
        <w:t>errors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type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considered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contradictions.</w:t>
      </w:r>
    </w:p>
    <w:p w14:paraId="1703C625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2"/>
          <w:tab w:val="left" w:pos="1223"/>
        </w:tabs>
        <w:ind w:right="509"/>
        <w:rPr>
          <w:sz w:val="24"/>
        </w:rPr>
      </w:pP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entire</w:t>
      </w:r>
      <w:r>
        <w:rPr>
          <w:spacing w:val="15"/>
          <w:sz w:val="24"/>
        </w:rPr>
        <w:t xml:space="preserve"> </w:t>
      </w:r>
      <w:r>
        <w:rPr>
          <w:sz w:val="24"/>
        </w:rPr>
        <w:t>text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this</w:t>
      </w:r>
      <w:r>
        <w:rPr>
          <w:spacing w:val="20"/>
          <w:sz w:val="24"/>
        </w:rPr>
        <w:t xml:space="preserve"> </w:t>
      </w:r>
      <w:r>
        <w:rPr>
          <w:sz w:val="24"/>
        </w:rPr>
        <w:t>contract</w:t>
      </w:r>
      <w:r>
        <w:rPr>
          <w:spacing w:val="27"/>
          <w:sz w:val="24"/>
        </w:rPr>
        <w:t xml:space="preserve"> </w:t>
      </w:r>
      <w:r>
        <w:rPr>
          <w:sz w:val="24"/>
        </w:rPr>
        <w:t>cannot</w:t>
      </w:r>
      <w:r>
        <w:rPr>
          <w:spacing w:val="20"/>
          <w:sz w:val="24"/>
        </w:rPr>
        <w:t xml:space="preserve"> </w:t>
      </w:r>
      <w:r>
        <w:rPr>
          <w:sz w:val="24"/>
        </w:rPr>
        <w:t>be</w:t>
      </w:r>
      <w:r>
        <w:rPr>
          <w:spacing w:val="16"/>
          <w:sz w:val="24"/>
        </w:rPr>
        <w:t xml:space="preserve"> </w:t>
      </w:r>
      <w:r>
        <w:rPr>
          <w:sz w:val="24"/>
        </w:rPr>
        <w:t>interpreted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limit</w:t>
      </w:r>
      <w:r>
        <w:rPr>
          <w:spacing w:val="20"/>
          <w:sz w:val="24"/>
        </w:rPr>
        <w:t xml:space="preserve"> </w:t>
      </w:r>
      <w:r>
        <w:rPr>
          <w:sz w:val="24"/>
        </w:rPr>
        <w:t>or</w:t>
      </w:r>
      <w:r>
        <w:rPr>
          <w:spacing w:val="14"/>
          <w:sz w:val="24"/>
        </w:rPr>
        <w:t xml:space="preserve"> </w:t>
      </w:r>
      <w:r>
        <w:rPr>
          <w:sz w:val="24"/>
        </w:rPr>
        <w:t>change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subject</w:t>
      </w:r>
      <w:r>
        <w:rPr>
          <w:spacing w:val="19"/>
          <w:sz w:val="24"/>
        </w:rPr>
        <w:t xml:space="preserve"> </w:t>
      </w:r>
      <w:r>
        <w:rPr>
          <w:sz w:val="24"/>
        </w:rPr>
        <w:t>matter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this</w:t>
      </w:r>
      <w:r>
        <w:rPr>
          <w:spacing w:val="-51"/>
          <w:sz w:val="24"/>
        </w:rPr>
        <w:t xml:space="preserve"> </w:t>
      </w:r>
      <w:r>
        <w:rPr>
          <w:sz w:val="24"/>
        </w:rPr>
        <w:t>contract.</w:t>
      </w:r>
    </w:p>
    <w:p w14:paraId="06D5401A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2"/>
          <w:tab w:val="left" w:pos="1223"/>
        </w:tabs>
        <w:ind w:right="474"/>
        <w:rPr>
          <w:sz w:val="24"/>
        </w:rPr>
      </w:pPr>
      <w:r>
        <w:rPr>
          <w:sz w:val="24"/>
        </w:rPr>
        <w:t>The headings and underlining in this Agreement are for convenience only and shall not be deemed to</w:t>
      </w:r>
      <w:r>
        <w:rPr>
          <w:spacing w:val="-52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hereof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taken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8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Agreement.</w:t>
      </w:r>
    </w:p>
    <w:p w14:paraId="3E08E3F0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2"/>
          <w:tab w:val="left" w:pos="1223"/>
        </w:tabs>
        <w:spacing w:before="3" w:line="290" w:lineRule="exact"/>
        <w:ind w:hanging="544"/>
        <w:rPr>
          <w:sz w:val="24"/>
        </w:rPr>
      </w:pPr>
      <w:r>
        <w:rPr>
          <w:sz w:val="24"/>
        </w:rPr>
        <w:t>Words</w:t>
      </w:r>
      <w:r>
        <w:rPr>
          <w:spacing w:val="-7"/>
          <w:sz w:val="24"/>
        </w:rPr>
        <w:t xml:space="preserve"> </w:t>
      </w:r>
      <w:r>
        <w:rPr>
          <w:sz w:val="24"/>
        </w:rPr>
        <w:t>importing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singular</w:t>
      </w:r>
      <w:r>
        <w:rPr>
          <w:spacing w:val="-5"/>
          <w:sz w:val="24"/>
        </w:rPr>
        <w:t xml:space="preserve"> </w:t>
      </w:r>
      <w:r>
        <w:rPr>
          <w:sz w:val="24"/>
        </w:rPr>
        <w:t>includes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plural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vice</w:t>
      </w:r>
      <w:r>
        <w:rPr>
          <w:spacing w:val="-1"/>
          <w:sz w:val="24"/>
        </w:rPr>
        <w:t xml:space="preserve"> </w:t>
      </w:r>
      <w:r>
        <w:rPr>
          <w:sz w:val="24"/>
        </w:rPr>
        <w:t>versa.</w:t>
      </w:r>
    </w:p>
    <w:p w14:paraId="761D3464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2"/>
          <w:tab w:val="left" w:pos="1223"/>
        </w:tabs>
        <w:spacing w:line="290" w:lineRule="exact"/>
        <w:ind w:hanging="544"/>
        <w:rPr>
          <w:sz w:val="24"/>
        </w:rPr>
      </w:pPr>
      <w:r>
        <w:rPr>
          <w:sz w:val="24"/>
        </w:rPr>
        <w:t>Words</w:t>
      </w:r>
      <w:r>
        <w:rPr>
          <w:spacing w:val="-4"/>
          <w:sz w:val="24"/>
        </w:rPr>
        <w:t xml:space="preserve"> </w:t>
      </w:r>
      <w:r>
        <w:rPr>
          <w:sz w:val="24"/>
        </w:rPr>
        <w:t>importing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gender</w:t>
      </w:r>
      <w:r>
        <w:rPr>
          <w:spacing w:val="-6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gender.</w:t>
      </w:r>
    </w:p>
    <w:p w14:paraId="596FE819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line="242" w:lineRule="auto"/>
        <w:ind w:right="445"/>
        <w:jc w:val="both"/>
        <w:rPr>
          <w:sz w:val="24"/>
        </w:rPr>
      </w:pP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expression</w:t>
      </w:r>
      <w:r>
        <w:rPr>
          <w:spacing w:val="1"/>
          <w:sz w:val="24"/>
        </w:rPr>
        <w:t xml:space="preserve"> </w:t>
      </w:r>
      <w:r>
        <w:rPr>
          <w:sz w:val="24"/>
        </w:rPr>
        <w:t>importing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natural</w:t>
      </w:r>
      <w:r>
        <w:rPr>
          <w:spacing w:val="1"/>
          <w:sz w:val="24"/>
        </w:rPr>
        <w:t xml:space="preserve"> </w:t>
      </w:r>
      <w:r>
        <w:rPr>
          <w:sz w:val="24"/>
        </w:rPr>
        <w:t>person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company,</w:t>
      </w:r>
      <w:r>
        <w:rPr>
          <w:spacing w:val="1"/>
          <w:sz w:val="24"/>
        </w:rPr>
        <w:t xml:space="preserve"> </w:t>
      </w:r>
      <w:r>
        <w:rPr>
          <w:sz w:val="24"/>
        </w:rPr>
        <w:t>partnership,</w:t>
      </w:r>
      <w:r>
        <w:rPr>
          <w:spacing w:val="1"/>
          <w:sz w:val="24"/>
        </w:rPr>
        <w:t xml:space="preserve"> </w:t>
      </w:r>
      <w:r>
        <w:rPr>
          <w:sz w:val="24"/>
        </w:rPr>
        <w:t>joint</w:t>
      </w:r>
      <w:r>
        <w:rPr>
          <w:spacing w:val="1"/>
          <w:sz w:val="24"/>
        </w:rPr>
        <w:t xml:space="preserve"> </w:t>
      </w:r>
      <w:r>
        <w:rPr>
          <w:sz w:val="24"/>
        </w:rPr>
        <w:t>venture,</w:t>
      </w:r>
      <w:r>
        <w:rPr>
          <w:spacing w:val="1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-5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8"/>
          <w:sz w:val="24"/>
        </w:rPr>
        <w:t xml:space="preserve"> </w:t>
      </w:r>
      <w:r>
        <w:rPr>
          <w:sz w:val="24"/>
        </w:rPr>
        <w:t>or other</w:t>
      </w:r>
      <w:r>
        <w:rPr>
          <w:spacing w:val="-4"/>
          <w:sz w:val="24"/>
        </w:rPr>
        <w:t xml:space="preserve"> </w:t>
      </w:r>
      <w:r>
        <w:rPr>
          <w:sz w:val="24"/>
        </w:rPr>
        <w:t>body corporate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2"/>
          <w:sz w:val="24"/>
        </w:rPr>
        <w:t xml:space="preserve"> </w:t>
      </w:r>
      <w:r>
        <w:rPr>
          <w:sz w:val="24"/>
        </w:rPr>
        <w:t>agency.</w:t>
      </w:r>
    </w:p>
    <w:p w14:paraId="3527E604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before="1"/>
        <w:ind w:right="412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reference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statute,</w:t>
      </w:r>
      <w:r>
        <w:rPr>
          <w:spacing w:val="1"/>
          <w:sz w:val="24"/>
        </w:rPr>
        <w:t xml:space="preserve"> </w:t>
      </w:r>
      <w:r>
        <w:rPr>
          <w:sz w:val="24"/>
        </w:rPr>
        <w:t>regulation,</w:t>
      </w:r>
      <w:r>
        <w:rPr>
          <w:spacing w:val="1"/>
          <w:sz w:val="24"/>
        </w:rPr>
        <w:t xml:space="preserve"> </w:t>
      </w:r>
      <w:r>
        <w:rPr>
          <w:sz w:val="24"/>
        </w:rPr>
        <w:t>proclamation,</w:t>
      </w:r>
      <w:r>
        <w:rPr>
          <w:spacing w:val="1"/>
          <w:sz w:val="24"/>
        </w:rPr>
        <w:t xml:space="preserve"> </w:t>
      </w:r>
      <w:r>
        <w:rPr>
          <w:sz w:val="24"/>
        </w:rPr>
        <w:t>ordinance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by-law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statutes,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regulations, proclamations, ordinances or by-laws amending, consolidating or replacing them, and a</w:t>
      </w:r>
      <w:r>
        <w:rPr>
          <w:spacing w:val="1"/>
          <w:sz w:val="24"/>
        </w:rPr>
        <w:t xml:space="preserve"> </w:t>
      </w:r>
      <w:r>
        <w:rPr>
          <w:sz w:val="24"/>
        </w:rPr>
        <w:t>reference to a statute includes all regulations, proclamations, ordinances and by-laws issued under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statute.</w:t>
      </w:r>
    </w:p>
    <w:p w14:paraId="56B0069C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before="13" w:line="232" w:lineRule="auto"/>
        <w:ind w:right="478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reference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amendment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supplement</w:t>
      </w:r>
      <w:r>
        <w:rPr>
          <w:spacing w:val="-4"/>
          <w:sz w:val="24"/>
        </w:rPr>
        <w:t xml:space="preserve"> </w:t>
      </w:r>
      <w:r>
        <w:rPr>
          <w:sz w:val="24"/>
        </w:rPr>
        <w:t>to,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novation</w:t>
      </w:r>
      <w:r>
        <w:rPr>
          <w:spacing w:val="-6"/>
          <w:sz w:val="24"/>
        </w:rPr>
        <w:t xml:space="preserve"> </w:t>
      </w:r>
      <w:r>
        <w:rPr>
          <w:sz w:val="24"/>
        </w:rPr>
        <w:t>of,</w:t>
      </w:r>
      <w:r>
        <w:rPr>
          <w:spacing w:val="-5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document.</w:t>
      </w:r>
    </w:p>
    <w:p w14:paraId="39FA82BD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before="11" w:line="292" w:lineRule="exact"/>
        <w:ind w:hanging="544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reference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Party’s</w:t>
      </w:r>
      <w:r>
        <w:rPr>
          <w:spacing w:val="-5"/>
          <w:sz w:val="24"/>
        </w:rPr>
        <w:t xml:space="preserve"> </w:t>
      </w:r>
      <w:r>
        <w:rPr>
          <w:sz w:val="24"/>
        </w:rPr>
        <w:t>successors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permitted</w:t>
      </w:r>
      <w:r>
        <w:rPr>
          <w:spacing w:val="-6"/>
          <w:sz w:val="24"/>
        </w:rPr>
        <w:t xml:space="preserve"> </w:t>
      </w:r>
      <w:r>
        <w:rPr>
          <w:sz w:val="24"/>
        </w:rPr>
        <w:t>assigns.</w:t>
      </w:r>
    </w:p>
    <w:p w14:paraId="5A764DFF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before="3" w:line="235" w:lineRule="auto"/>
        <w:ind w:right="476"/>
        <w:jc w:val="both"/>
        <w:rPr>
          <w:sz w:val="24"/>
        </w:rPr>
      </w:pPr>
      <w:r>
        <w:rPr>
          <w:sz w:val="24"/>
        </w:rPr>
        <w:t>A reference to a time and date concerning the performance of any obligation by a Party is reference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Loading</w:t>
      </w:r>
      <w:r>
        <w:rPr>
          <w:spacing w:val="-5"/>
          <w:sz w:val="24"/>
        </w:rPr>
        <w:t xml:space="preserve"> </w:t>
      </w:r>
      <w:r>
        <w:rPr>
          <w:sz w:val="24"/>
        </w:rPr>
        <w:t>Port/Country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origin.</w:t>
      </w:r>
    </w:p>
    <w:p w14:paraId="079B1877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spacing w:before="2"/>
        <w:ind w:right="460"/>
        <w:jc w:val="both"/>
        <w:rPr>
          <w:sz w:val="24"/>
        </w:rPr>
      </w:pPr>
      <w:r>
        <w:rPr>
          <w:sz w:val="24"/>
        </w:rPr>
        <w:t>Any reference to a “day”, “week”, “month” or “year” is a reference to a day, week, month or year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Gregorian</w:t>
      </w:r>
      <w:r>
        <w:rPr>
          <w:spacing w:val="-4"/>
          <w:sz w:val="24"/>
        </w:rPr>
        <w:t xml:space="preserve"> </w:t>
      </w:r>
      <w:r>
        <w:rPr>
          <w:sz w:val="24"/>
        </w:rPr>
        <w:t>calendar.</w:t>
      </w:r>
    </w:p>
    <w:p w14:paraId="64064520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3"/>
        </w:tabs>
        <w:ind w:right="434"/>
        <w:jc w:val="both"/>
        <w:rPr>
          <w:sz w:val="24"/>
        </w:rPr>
      </w:pPr>
      <w:r>
        <w:rPr>
          <w:sz w:val="24"/>
        </w:rPr>
        <w:t>A “month” is a reference to a period starting on one day in a calendar month and ending on the</w:t>
      </w:r>
      <w:r>
        <w:rPr>
          <w:spacing w:val="1"/>
          <w:sz w:val="24"/>
        </w:rPr>
        <w:t xml:space="preserve"> </w:t>
      </w:r>
      <w:r>
        <w:rPr>
          <w:sz w:val="24"/>
        </w:rPr>
        <w:t>numerically corresponding day in the next</w:t>
      </w:r>
      <w:r>
        <w:rPr>
          <w:spacing w:val="1"/>
          <w:sz w:val="24"/>
        </w:rPr>
        <w:t xml:space="preserve"> </w:t>
      </w:r>
      <w:r>
        <w:rPr>
          <w:sz w:val="24"/>
        </w:rPr>
        <w:t>calendar month (and reference to “months” shall be</w:t>
      </w:r>
      <w:r>
        <w:rPr>
          <w:spacing w:val="1"/>
          <w:sz w:val="24"/>
        </w:rPr>
        <w:t xml:space="preserve"> </w:t>
      </w:r>
      <w:r>
        <w:rPr>
          <w:sz w:val="24"/>
        </w:rPr>
        <w:t>construed accordingly) save that, where any such period would otherwise end on a day which is not a</w:t>
      </w:r>
      <w:r>
        <w:rPr>
          <w:spacing w:val="-52"/>
          <w:sz w:val="24"/>
        </w:rPr>
        <w:t xml:space="preserve"> </w:t>
      </w:r>
      <w:r>
        <w:rPr>
          <w:sz w:val="24"/>
        </w:rPr>
        <w:t>Business Day, it shall end on the next Business Day. If any such period starts on the last Business Day</w:t>
      </w:r>
      <w:r>
        <w:rPr>
          <w:spacing w:val="1"/>
          <w:sz w:val="24"/>
        </w:rPr>
        <w:t xml:space="preserve"> </w:t>
      </w:r>
      <w:r>
        <w:rPr>
          <w:sz w:val="24"/>
        </w:rPr>
        <w:t>in a calendar month or if there is no numerically corresponding day in the month in which that period</w:t>
      </w:r>
      <w:r>
        <w:rPr>
          <w:spacing w:val="-52"/>
          <w:sz w:val="24"/>
        </w:rPr>
        <w:t xml:space="preserve"> </w:t>
      </w:r>
      <w:r>
        <w:rPr>
          <w:sz w:val="24"/>
        </w:rPr>
        <w:t>ends,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later</w:t>
      </w:r>
      <w:r>
        <w:rPr>
          <w:spacing w:val="-4"/>
          <w:sz w:val="24"/>
        </w:rPr>
        <w:t xml:space="preserve"> </w:t>
      </w:r>
      <w:r>
        <w:rPr>
          <w:sz w:val="24"/>
        </w:rPr>
        <w:t>month,</w:t>
      </w:r>
      <w:r>
        <w:rPr>
          <w:spacing w:val="-5"/>
          <w:sz w:val="24"/>
        </w:rPr>
        <w:t xml:space="preserve"> </w:t>
      </w:r>
      <w:r>
        <w:rPr>
          <w:sz w:val="24"/>
        </w:rPr>
        <w:t>save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aforesaid.</w:t>
      </w:r>
    </w:p>
    <w:p w14:paraId="5F96C9CB" w14:textId="77777777" w:rsidR="00435C38" w:rsidRDefault="00435C38">
      <w:pPr>
        <w:jc w:val="both"/>
        <w:rPr>
          <w:sz w:val="24"/>
        </w:rPr>
        <w:sectPr w:rsidR="00435C38">
          <w:footerReference w:type="default" r:id="rId11"/>
          <w:pgSz w:w="12240" w:h="15840"/>
          <w:pgMar w:top="1500" w:right="280" w:bottom="1180" w:left="400" w:header="0" w:footer="983" w:gutter="0"/>
          <w:cols w:space="708"/>
        </w:sectPr>
      </w:pPr>
    </w:p>
    <w:p w14:paraId="36C8638A" w14:textId="77777777" w:rsidR="00435C38" w:rsidRDefault="00435C38">
      <w:pPr>
        <w:pStyle w:val="GvdeMetni"/>
        <w:rPr>
          <w:sz w:val="20"/>
        </w:rPr>
      </w:pPr>
    </w:p>
    <w:p w14:paraId="409F6319" w14:textId="77777777" w:rsidR="00435C38" w:rsidRDefault="00435C38">
      <w:pPr>
        <w:pStyle w:val="GvdeMetni"/>
        <w:spacing w:before="3"/>
      </w:pPr>
    </w:p>
    <w:p w14:paraId="3DA9983D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2"/>
          <w:tab w:val="left" w:pos="1223"/>
        </w:tabs>
        <w:spacing w:before="52" w:line="242" w:lineRule="auto"/>
        <w:ind w:right="503" w:hanging="540"/>
        <w:rPr>
          <w:sz w:val="24"/>
        </w:rPr>
      </w:pPr>
      <w:r>
        <w:rPr>
          <w:sz w:val="24"/>
        </w:rPr>
        <w:t>Any</w:t>
      </w:r>
      <w:r>
        <w:rPr>
          <w:spacing w:val="11"/>
          <w:sz w:val="24"/>
        </w:rPr>
        <w:t xml:space="preserve"> </w:t>
      </w:r>
      <w:r>
        <w:rPr>
          <w:sz w:val="24"/>
        </w:rPr>
        <w:t>express</w:t>
      </w:r>
      <w:r>
        <w:rPr>
          <w:spacing w:val="15"/>
          <w:sz w:val="24"/>
        </w:rPr>
        <w:t xml:space="preserve"> </w:t>
      </w:r>
      <w:r>
        <w:rPr>
          <w:sz w:val="24"/>
        </w:rPr>
        <w:t>statement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right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Party</w:t>
      </w:r>
      <w:r>
        <w:rPr>
          <w:spacing w:val="11"/>
          <w:sz w:val="24"/>
        </w:rPr>
        <w:t xml:space="preserve"> </w:t>
      </w:r>
      <w:r>
        <w:rPr>
          <w:sz w:val="24"/>
        </w:rPr>
        <w:t>under</w:t>
      </w:r>
      <w:r>
        <w:rPr>
          <w:spacing w:val="11"/>
          <w:sz w:val="24"/>
        </w:rPr>
        <w:t xml:space="preserve"> </w:t>
      </w:r>
      <w:r>
        <w:rPr>
          <w:sz w:val="24"/>
        </w:rPr>
        <w:t>this</w:t>
      </w:r>
      <w:r>
        <w:rPr>
          <w:spacing w:val="15"/>
          <w:sz w:val="24"/>
        </w:rPr>
        <w:t xml:space="preserve"> </w:t>
      </w:r>
      <w:r>
        <w:rPr>
          <w:sz w:val="24"/>
        </w:rPr>
        <w:t>Agreement</w:t>
      </w:r>
      <w:r>
        <w:rPr>
          <w:spacing w:val="14"/>
          <w:sz w:val="24"/>
        </w:rPr>
        <w:t xml:space="preserve"> </w:t>
      </w:r>
      <w:r>
        <w:rPr>
          <w:sz w:val="24"/>
        </w:rPr>
        <w:t>is</w:t>
      </w:r>
      <w:r>
        <w:rPr>
          <w:spacing w:val="10"/>
          <w:sz w:val="24"/>
        </w:rPr>
        <w:t xml:space="preserve"> </w:t>
      </w:r>
      <w:r>
        <w:rPr>
          <w:sz w:val="24"/>
        </w:rPr>
        <w:t>without</w:t>
      </w:r>
      <w:r>
        <w:rPr>
          <w:spacing w:val="11"/>
          <w:sz w:val="24"/>
        </w:rPr>
        <w:t xml:space="preserve"> </w:t>
      </w:r>
      <w:r>
        <w:rPr>
          <w:sz w:val="24"/>
        </w:rPr>
        <w:t>prejudice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11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other</w:t>
      </w:r>
      <w:r>
        <w:rPr>
          <w:spacing w:val="-52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3"/>
          <w:sz w:val="24"/>
        </w:rPr>
        <w:t xml:space="preserve"> </w:t>
      </w:r>
      <w:r>
        <w:rPr>
          <w:sz w:val="24"/>
        </w:rPr>
        <w:t>expressly</w:t>
      </w:r>
      <w:r>
        <w:rPr>
          <w:spacing w:val="-1"/>
          <w:sz w:val="24"/>
        </w:rPr>
        <w:t xml:space="preserve"> </w:t>
      </w:r>
      <w:r>
        <w:rPr>
          <w:sz w:val="24"/>
        </w:rPr>
        <w:t>stated 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arising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law.</w:t>
      </w:r>
    </w:p>
    <w:p w14:paraId="2E42340D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2"/>
          <w:tab w:val="left" w:pos="1223"/>
        </w:tabs>
        <w:ind w:right="704" w:hanging="540"/>
        <w:rPr>
          <w:sz w:val="24"/>
        </w:rPr>
      </w:pPr>
      <w:r>
        <w:rPr>
          <w:sz w:val="24"/>
        </w:rPr>
        <w:t>No</w:t>
      </w:r>
      <w:r>
        <w:rPr>
          <w:spacing w:val="35"/>
          <w:sz w:val="24"/>
        </w:rPr>
        <w:t xml:space="preserve"> </w:t>
      </w:r>
      <w:r>
        <w:rPr>
          <w:sz w:val="24"/>
        </w:rPr>
        <w:t>rule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29"/>
          <w:sz w:val="24"/>
        </w:rPr>
        <w:t xml:space="preserve"> </w:t>
      </w:r>
      <w:r>
        <w:rPr>
          <w:sz w:val="24"/>
        </w:rPr>
        <w:t>shall</w:t>
      </w:r>
      <w:r>
        <w:rPr>
          <w:spacing w:val="34"/>
          <w:sz w:val="24"/>
        </w:rPr>
        <w:t xml:space="preserve"> </w:t>
      </w:r>
      <w:r>
        <w:rPr>
          <w:sz w:val="24"/>
        </w:rPr>
        <w:t>apply</w:t>
      </w:r>
      <w:r>
        <w:rPr>
          <w:spacing w:val="32"/>
          <w:sz w:val="24"/>
        </w:rPr>
        <w:t xml:space="preserve"> </w:t>
      </w:r>
      <w:r>
        <w:rPr>
          <w:sz w:val="24"/>
        </w:rPr>
        <w:t>to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detriment</w:t>
      </w:r>
      <w:r>
        <w:rPr>
          <w:spacing w:val="34"/>
          <w:sz w:val="24"/>
        </w:rPr>
        <w:t xml:space="preserve"> </w:t>
      </w:r>
      <w:r>
        <w:rPr>
          <w:sz w:val="24"/>
        </w:rPr>
        <w:t>of</w:t>
      </w:r>
      <w:r>
        <w:rPr>
          <w:spacing w:val="35"/>
          <w:sz w:val="24"/>
        </w:rPr>
        <w:t xml:space="preserve"> </w:t>
      </w:r>
      <w:r>
        <w:rPr>
          <w:sz w:val="24"/>
        </w:rPr>
        <w:t>any</w:t>
      </w:r>
      <w:r>
        <w:rPr>
          <w:spacing w:val="32"/>
          <w:sz w:val="24"/>
        </w:rPr>
        <w:t xml:space="preserve"> </w:t>
      </w:r>
      <w:r>
        <w:rPr>
          <w:sz w:val="24"/>
        </w:rPr>
        <w:t>Party</w:t>
      </w:r>
      <w:r>
        <w:rPr>
          <w:spacing w:val="29"/>
          <w:sz w:val="24"/>
        </w:rPr>
        <w:t xml:space="preserve"> </w:t>
      </w:r>
      <w:r>
        <w:rPr>
          <w:sz w:val="24"/>
        </w:rPr>
        <w:t>because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that</w:t>
      </w:r>
      <w:r>
        <w:rPr>
          <w:spacing w:val="32"/>
          <w:sz w:val="24"/>
        </w:rPr>
        <w:t xml:space="preserve"> </w:t>
      </w:r>
      <w:r>
        <w:rPr>
          <w:sz w:val="24"/>
        </w:rPr>
        <w:t>Party</w:t>
      </w:r>
      <w:r>
        <w:rPr>
          <w:spacing w:val="36"/>
          <w:sz w:val="24"/>
        </w:rPr>
        <w:t xml:space="preserve"> </w:t>
      </w:r>
      <w:r>
        <w:rPr>
          <w:sz w:val="24"/>
        </w:rPr>
        <w:t>having</w:t>
      </w:r>
      <w:r>
        <w:rPr>
          <w:spacing w:val="-51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10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thereof;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</w:p>
    <w:p w14:paraId="3CD3B309" w14:textId="77777777" w:rsidR="00435C38" w:rsidRDefault="00000000">
      <w:pPr>
        <w:pStyle w:val="ListeParagraf"/>
        <w:numPr>
          <w:ilvl w:val="0"/>
          <w:numId w:val="20"/>
        </w:numPr>
        <w:tabs>
          <w:tab w:val="left" w:pos="1222"/>
          <w:tab w:val="left" w:pos="1223"/>
        </w:tabs>
        <w:spacing w:before="3"/>
        <w:ind w:hanging="541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schedules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appendices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Agreement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form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integral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Agreement.</w:t>
      </w:r>
    </w:p>
    <w:p w14:paraId="208831B8" w14:textId="77777777" w:rsidR="00435C38" w:rsidRDefault="00435C38">
      <w:pPr>
        <w:pStyle w:val="GvdeMetni"/>
        <w:rPr>
          <w:sz w:val="32"/>
        </w:rPr>
      </w:pPr>
    </w:p>
    <w:p w14:paraId="23E82455" w14:textId="77777777" w:rsidR="00435C38" w:rsidRDefault="00000000">
      <w:pPr>
        <w:pStyle w:val="Balk1"/>
        <w:ind w:left="699"/>
      </w:pPr>
      <w:bookmarkStart w:id="4" w:name="TERMS_AND_DEFINITIONS"/>
      <w:bookmarkEnd w:id="4"/>
      <w:r>
        <w:rPr>
          <w:spacing w:val="-1"/>
        </w:rPr>
        <w:t>TERMS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DEFINITIONS</w:t>
      </w:r>
    </w:p>
    <w:p w14:paraId="1BC6851B" w14:textId="77777777" w:rsidR="00435C38" w:rsidRDefault="00435C38">
      <w:pPr>
        <w:pStyle w:val="GvdeMetni"/>
        <w:spacing w:before="2"/>
        <w:rPr>
          <w:b/>
        </w:rPr>
      </w:pPr>
    </w:p>
    <w:p w14:paraId="29ED2770" w14:textId="77777777" w:rsidR="00435C38" w:rsidRDefault="00000000">
      <w:pPr>
        <w:pStyle w:val="GvdeMetni"/>
        <w:ind w:left="699" w:right="418"/>
        <w:jc w:val="both"/>
      </w:pPr>
      <w:r>
        <w:t>WHEREAS the parties mutually agree to refer to the General Terms and Definitions, as set out by the</w:t>
      </w:r>
      <w:r>
        <w:rPr>
          <w:spacing w:val="1"/>
        </w:rPr>
        <w:t xml:space="preserve"> </w:t>
      </w:r>
      <w:r>
        <w:t>INCOTERMS Edition 2010 with latest amendments, having the following terminology fully understood and</w:t>
      </w:r>
      <w:r>
        <w:rPr>
          <w:spacing w:val="1"/>
        </w:rPr>
        <w:t xml:space="preserve"> </w:t>
      </w:r>
      <w:r>
        <w:t>accepted:</w:t>
      </w:r>
    </w:p>
    <w:p w14:paraId="0A0ECA3C" w14:textId="77777777" w:rsidR="00435C38" w:rsidRDefault="00435C38">
      <w:pPr>
        <w:pStyle w:val="GvdeMetni"/>
        <w:spacing w:before="2"/>
        <w:rPr>
          <w:sz w:val="25"/>
        </w:rPr>
      </w:pPr>
    </w:p>
    <w:p w14:paraId="74710B67" w14:textId="77777777" w:rsidR="00435C38" w:rsidRDefault="00000000">
      <w:pPr>
        <w:pStyle w:val="Balk1"/>
        <w:ind w:left="699"/>
      </w:pPr>
      <w:bookmarkStart w:id="5" w:name="US_METRIC_TONS"/>
      <w:bookmarkEnd w:id="5"/>
      <w:r>
        <w:t>US</w:t>
      </w:r>
      <w:r>
        <w:rPr>
          <w:spacing w:val="-3"/>
        </w:rPr>
        <w:t xml:space="preserve"> </w:t>
      </w:r>
      <w:r>
        <w:t>METRIC</w:t>
      </w:r>
      <w:r>
        <w:rPr>
          <w:spacing w:val="-3"/>
        </w:rPr>
        <w:t xml:space="preserve"> </w:t>
      </w:r>
      <w:r>
        <w:t>TONS</w:t>
      </w:r>
    </w:p>
    <w:p w14:paraId="2FCF63AF" w14:textId="77777777" w:rsidR="00435C38" w:rsidRDefault="00000000">
      <w:pPr>
        <w:pStyle w:val="GvdeMetni"/>
        <w:ind w:left="699"/>
        <w:jc w:val="both"/>
      </w:pP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measured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temperature</w:t>
      </w:r>
      <w:r>
        <w:rPr>
          <w:spacing w:val="-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60</w:t>
      </w:r>
      <w:r>
        <w:rPr>
          <w:spacing w:val="-12"/>
        </w:rPr>
        <w:t xml:space="preserve"> </w:t>
      </w:r>
      <w:r>
        <w:t>degrees</w:t>
      </w:r>
      <w:r>
        <w:rPr>
          <w:spacing w:val="-2"/>
        </w:rPr>
        <w:t xml:space="preserve"> </w:t>
      </w:r>
      <w:r>
        <w:t>Fahrenheit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42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/MT</w:t>
      </w:r>
    </w:p>
    <w:p w14:paraId="422FEE64" w14:textId="77777777" w:rsidR="00435C38" w:rsidRDefault="00435C38">
      <w:pPr>
        <w:pStyle w:val="GvdeMetni"/>
        <w:spacing w:before="11"/>
        <w:rPr>
          <w:sz w:val="23"/>
        </w:rPr>
      </w:pPr>
    </w:p>
    <w:p w14:paraId="43D9468C" w14:textId="77777777" w:rsidR="00435C38" w:rsidRDefault="00000000">
      <w:pPr>
        <w:pStyle w:val="Balk1"/>
        <w:spacing w:before="1"/>
        <w:ind w:left="699"/>
      </w:pPr>
      <w:bookmarkStart w:id="6" w:name="MT_-_BBL_-_GALLONS"/>
      <w:bookmarkEnd w:id="6"/>
      <w:r>
        <w:t>MT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BBL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GALLONS</w:t>
      </w:r>
    </w:p>
    <w:p w14:paraId="017448FF" w14:textId="77777777" w:rsidR="00435C38" w:rsidRDefault="00000000">
      <w:pPr>
        <w:pStyle w:val="GvdeMetni"/>
        <w:ind w:left="699" w:right="1277"/>
      </w:pPr>
      <w:r>
        <w:t>A</w:t>
      </w:r>
      <w:r>
        <w:rPr>
          <w:spacing w:val="12"/>
        </w:rPr>
        <w:t xml:space="preserve"> </w:t>
      </w:r>
      <w:r>
        <w:t>measure</w:t>
      </w:r>
      <w:r>
        <w:rPr>
          <w:spacing w:val="18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weight</w:t>
      </w:r>
      <w:r>
        <w:rPr>
          <w:spacing w:val="14"/>
        </w:rPr>
        <w:t xml:space="preserve"> </w:t>
      </w:r>
      <w:r>
        <w:t>equivalent</w:t>
      </w:r>
      <w:r>
        <w:rPr>
          <w:spacing w:val="14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one-thousand-kilogram</w:t>
      </w:r>
      <w:r>
        <w:rPr>
          <w:spacing w:val="13"/>
        </w:rPr>
        <w:t xml:space="preserve"> </w:t>
      </w:r>
      <w:r>
        <w:t>mass</w:t>
      </w:r>
      <w:r>
        <w:rPr>
          <w:spacing w:val="12"/>
        </w:rPr>
        <w:t xml:space="preserve"> </w:t>
      </w:r>
      <w:r>
        <w:t>(1.000</w:t>
      </w:r>
      <w:r>
        <w:rPr>
          <w:spacing w:val="12"/>
        </w:rPr>
        <w:t xml:space="preserve"> </w:t>
      </w:r>
      <w:r>
        <w:t>kg)</w:t>
      </w:r>
      <w:r>
        <w:rPr>
          <w:spacing w:val="1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one</w:t>
      </w:r>
      <w:r>
        <w:rPr>
          <w:spacing w:val="15"/>
        </w:rPr>
        <w:t xml:space="preserve"> </w:t>
      </w:r>
      <w:r>
        <w:t>thousand</w:t>
      </w:r>
      <w:r>
        <w:rPr>
          <w:spacing w:val="16"/>
        </w:rPr>
        <w:t xml:space="preserve"> </w:t>
      </w:r>
      <w:r>
        <w:t>one</w:t>
      </w:r>
      <w:r>
        <w:rPr>
          <w:spacing w:val="-51"/>
        </w:rPr>
        <w:t xml:space="preserve"> </w:t>
      </w:r>
      <w:r>
        <w:t>hundred-and</w:t>
      </w:r>
      <w:r>
        <w:rPr>
          <w:spacing w:val="-4"/>
        </w:rPr>
        <w:t xml:space="preserve"> </w:t>
      </w:r>
      <w:r>
        <w:t>eighty-liters volume</w:t>
      </w:r>
      <w:r>
        <w:rPr>
          <w:spacing w:val="1"/>
        </w:rPr>
        <w:t xml:space="preserve"> </w:t>
      </w:r>
      <w:r>
        <w:t>(1,180</w:t>
      </w:r>
      <w:r>
        <w:rPr>
          <w:spacing w:val="-4"/>
        </w:rPr>
        <w:t xml:space="preserve"> </w:t>
      </w:r>
      <w:r>
        <w:t>liters).</w:t>
      </w:r>
    </w:p>
    <w:p w14:paraId="652113D5" w14:textId="77777777" w:rsidR="00435C38" w:rsidRDefault="00435C38">
      <w:pPr>
        <w:pStyle w:val="GvdeMetni"/>
        <w:spacing w:before="11"/>
        <w:rPr>
          <w:sz w:val="23"/>
        </w:rPr>
      </w:pPr>
    </w:p>
    <w:p w14:paraId="4102D13C" w14:textId="77777777" w:rsidR="00435C38" w:rsidRDefault="00000000">
      <w:pPr>
        <w:pStyle w:val="Balk1"/>
        <w:ind w:left="699"/>
      </w:pPr>
      <w:bookmarkStart w:id="7" w:name="COMMODITY"/>
      <w:bookmarkEnd w:id="7"/>
      <w:r>
        <w:t>COMMODITY</w:t>
      </w:r>
    </w:p>
    <w:p w14:paraId="2421BD98" w14:textId="77777777" w:rsidR="00435C38" w:rsidRDefault="00000000">
      <w:pPr>
        <w:ind w:left="699"/>
        <w:rPr>
          <w:sz w:val="24"/>
        </w:rPr>
      </w:pPr>
      <w:r>
        <w:rPr>
          <w:sz w:val="24"/>
        </w:rPr>
        <w:t>Is</w:t>
      </w:r>
      <w:r>
        <w:rPr>
          <w:spacing w:val="8"/>
          <w:sz w:val="24"/>
        </w:rPr>
        <w:t xml:space="preserve"> </w:t>
      </w:r>
      <w:r>
        <w:rPr>
          <w:sz w:val="24"/>
        </w:rPr>
        <w:t>referred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8"/>
          <w:sz w:val="24"/>
        </w:rPr>
        <w:t xml:space="preserve"> </w:t>
      </w:r>
      <w:r>
        <w:rPr>
          <w:sz w:val="24"/>
        </w:rPr>
        <w:t>being</w:t>
      </w:r>
      <w:r>
        <w:rPr>
          <w:spacing w:val="9"/>
          <w:sz w:val="24"/>
        </w:rPr>
        <w:t xml:space="preserve"> </w:t>
      </w:r>
      <w:r>
        <w:rPr>
          <w:sz w:val="24"/>
        </w:rPr>
        <w:t>"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DIESEL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D6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VIRGIN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LOW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POUR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OIL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"</w:t>
      </w:r>
      <w:r>
        <w:rPr>
          <w:spacing w:val="9"/>
          <w:sz w:val="24"/>
        </w:rPr>
        <w:t xml:space="preserve"> </w:t>
      </w:r>
      <w:r>
        <w:rPr>
          <w:sz w:val="24"/>
        </w:rPr>
        <w:t>NON-EMBARGO,</w:t>
      </w:r>
      <w:r>
        <w:rPr>
          <w:spacing w:val="18"/>
          <w:sz w:val="24"/>
        </w:rPr>
        <w:t xml:space="preserve"> </w:t>
      </w:r>
      <w:r>
        <w:rPr>
          <w:sz w:val="24"/>
        </w:rPr>
        <w:t>ORIGIN</w:t>
      </w:r>
      <w:r>
        <w:rPr>
          <w:spacing w:val="5"/>
          <w:sz w:val="24"/>
        </w:rPr>
        <w:t xml:space="preserve"> </w:t>
      </w:r>
      <w:r>
        <w:rPr>
          <w:sz w:val="24"/>
        </w:rPr>
        <w:t>as</w:t>
      </w:r>
      <w:r>
        <w:rPr>
          <w:spacing w:val="8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ANNEX</w:t>
      </w:r>
    </w:p>
    <w:p w14:paraId="3D733F0B" w14:textId="77777777" w:rsidR="00435C38" w:rsidRDefault="00000000">
      <w:pPr>
        <w:pStyle w:val="GvdeMetni"/>
        <w:spacing w:before="5"/>
        <w:ind w:left="699" w:right="335"/>
      </w:pPr>
      <w:r>
        <w:t>“A”,</w:t>
      </w:r>
      <w:r>
        <w:rPr>
          <w:spacing w:val="5"/>
        </w:rPr>
        <w:t xml:space="preserve"> </w:t>
      </w:r>
      <w:r>
        <w:t>may</w:t>
      </w:r>
      <w:r>
        <w:rPr>
          <w:spacing w:val="5"/>
        </w:rPr>
        <w:t xml:space="preserve"> </w:t>
      </w:r>
      <w:r>
        <w:t>elsewhere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agreement</w:t>
      </w:r>
      <w:r>
        <w:rPr>
          <w:spacing w:val="7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referred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“Product”</w:t>
      </w:r>
      <w:r>
        <w:rPr>
          <w:spacing w:val="4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Specifications</w:t>
      </w:r>
      <w:r>
        <w:rPr>
          <w:spacing w:val="-4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detailed</w:t>
      </w:r>
      <w:r>
        <w:rPr>
          <w:spacing w:val="3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ANNEX</w:t>
      </w:r>
      <w:r>
        <w:rPr>
          <w:spacing w:val="3"/>
        </w:rPr>
        <w:t xml:space="preserve"> </w:t>
      </w:r>
      <w:r>
        <w:t>“A”,</w:t>
      </w:r>
      <w:r>
        <w:rPr>
          <w:spacing w:val="6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an</w:t>
      </w:r>
      <w:r>
        <w:rPr>
          <w:spacing w:val="4"/>
        </w:rPr>
        <w:t xml:space="preserve"> </w:t>
      </w:r>
      <w:r>
        <w:t>integral</w:t>
      </w:r>
      <w:r>
        <w:rPr>
          <w:spacing w:val="5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Contract.</w:t>
      </w:r>
    </w:p>
    <w:p w14:paraId="09466623" w14:textId="77777777" w:rsidR="00435C38" w:rsidRDefault="00435C38">
      <w:pPr>
        <w:pStyle w:val="GvdeMetni"/>
        <w:spacing w:before="1"/>
        <w:rPr>
          <w:sz w:val="20"/>
        </w:rPr>
      </w:pPr>
    </w:p>
    <w:p w14:paraId="6CC8F7B9" w14:textId="77777777" w:rsidR="00435C38" w:rsidRDefault="00435C38">
      <w:pPr>
        <w:rPr>
          <w:sz w:val="20"/>
        </w:rPr>
        <w:sectPr w:rsidR="00435C38">
          <w:pgSz w:w="12240" w:h="15840"/>
          <w:pgMar w:top="1500" w:right="280" w:bottom="1180" w:left="400" w:header="0" w:footer="983" w:gutter="0"/>
          <w:cols w:space="708"/>
        </w:sectPr>
      </w:pPr>
    </w:p>
    <w:p w14:paraId="74D45815" w14:textId="77777777" w:rsidR="00435C38" w:rsidRDefault="00000000">
      <w:pPr>
        <w:spacing w:before="59" w:line="289" w:lineRule="exact"/>
        <w:ind w:left="644"/>
        <w:rPr>
          <w:sz w:val="24"/>
        </w:rPr>
      </w:pPr>
      <w:r>
        <w:rPr>
          <w:color w:val="2C74B5"/>
          <w:sz w:val="24"/>
        </w:rPr>
        <w:t>ORIGIN:</w:t>
      </w:r>
    </w:p>
    <w:p w14:paraId="114422C8" w14:textId="77777777" w:rsidR="00435C38" w:rsidRDefault="00000000">
      <w:pPr>
        <w:ind w:left="644" w:right="741"/>
        <w:rPr>
          <w:sz w:val="24"/>
        </w:rPr>
      </w:pPr>
      <w:r>
        <w:rPr>
          <w:color w:val="2C74B5"/>
          <w:sz w:val="24"/>
        </w:rPr>
        <w:t>DAY:</w:t>
      </w:r>
      <w:r>
        <w:rPr>
          <w:color w:val="2C74B5"/>
          <w:spacing w:val="8"/>
          <w:sz w:val="24"/>
        </w:rPr>
        <w:t xml:space="preserve"> </w:t>
      </w:r>
      <w:r>
        <w:rPr>
          <w:color w:val="2C74B5"/>
          <w:spacing w:val="-2"/>
          <w:sz w:val="24"/>
        </w:rPr>
        <w:t xml:space="preserve">BANKING </w:t>
      </w:r>
      <w:r>
        <w:rPr>
          <w:color w:val="2C74B5"/>
          <w:spacing w:val="-1"/>
          <w:sz w:val="24"/>
        </w:rPr>
        <w:t>DAY:</w:t>
      </w:r>
      <w:r>
        <w:rPr>
          <w:color w:val="2C74B5"/>
          <w:spacing w:val="-52"/>
          <w:sz w:val="24"/>
        </w:rPr>
        <w:t xml:space="preserve"> </w:t>
      </w:r>
      <w:r>
        <w:rPr>
          <w:color w:val="2C74B5"/>
          <w:sz w:val="24"/>
        </w:rPr>
        <w:t>MONTH:</w:t>
      </w:r>
    </w:p>
    <w:p w14:paraId="7DF6FD96" w14:textId="77777777" w:rsidR="00435C38" w:rsidRDefault="00000000">
      <w:pPr>
        <w:spacing w:line="720" w:lineRule="auto"/>
        <w:ind w:left="644" w:right="-9"/>
        <w:rPr>
          <w:sz w:val="24"/>
        </w:rPr>
      </w:pPr>
      <w:r>
        <w:rPr>
          <w:color w:val="2C74B5"/>
          <w:spacing w:val="-2"/>
          <w:sz w:val="24"/>
        </w:rPr>
        <w:t xml:space="preserve">CALENDAR: </w:t>
      </w:r>
      <w:r>
        <w:rPr>
          <w:color w:val="2C74B5"/>
          <w:spacing w:val="-1"/>
          <w:sz w:val="24"/>
        </w:rPr>
        <w:t>QUARTER:</w:t>
      </w:r>
      <w:r>
        <w:rPr>
          <w:color w:val="2C74B5"/>
          <w:spacing w:val="-52"/>
          <w:sz w:val="24"/>
        </w:rPr>
        <w:t xml:space="preserve"> </w:t>
      </w:r>
      <w:r>
        <w:rPr>
          <w:color w:val="1F375F"/>
          <w:sz w:val="24"/>
        </w:rPr>
        <w:t>ASTM</w:t>
      </w:r>
    </w:p>
    <w:p w14:paraId="076B66C5" w14:textId="77777777" w:rsidR="00435C38" w:rsidRDefault="00000000">
      <w:pPr>
        <w:pStyle w:val="GvdeMetni"/>
        <w:spacing w:before="52"/>
        <w:ind w:left="330" w:right="1093"/>
      </w:pPr>
      <w:r>
        <w:br w:type="column"/>
      </w:r>
      <w:r>
        <w:t>Kuwait</w:t>
      </w:r>
      <w:r>
        <w:rPr>
          <w:spacing w:val="14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Kazakhstan</w:t>
      </w:r>
      <w:r>
        <w:rPr>
          <w:spacing w:val="8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Qatar</w:t>
      </w:r>
      <w:r>
        <w:rPr>
          <w:spacing w:val="6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Oman</w:t>
      </w:r>
      <w:r>
        <w:rPr>
          <w:spacing w:val="12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Turkmenistan</w:t>
      </w:r>
      <w:r>
        <w:rPr>
          <w:spacing w:val="9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Poland</w:t>
      </w:r>
      <w:r>
        <w:rPr>
          <w:spacing w:val="19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Philippine</w:t>
      </w:r>
      <w:r>
        <w:rPr>
          <w:spacing w:val="-51"/>
        </w:rPr>
        <w:t xml:space="preserve"> </w:t>
      </w:r>
      <w:r>
        <w:t>(Non-</w:t>
      </w:r>
      <w:r>
        <w:rPr>
          <w:spacing w:val="-2"/>
        </w:rPr>
        <w:t xml:space="preserve"> </w:t>
      </w:r>
      <w:r>
        <w:t>Russian)</w:t>
      </w:r>
      <w:r>
        <w:rPr>
          <w:spacing w:val="-3"/>
        </w:rPr>
        <w:t xml:space="preserve"> </w:t>
      </w:r>
      <w:r>
        <w:t>African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Asian</w:t>
      </w:r>
    </w:p>
    <w:p w14:paraId="3E525009" w14:textId="77777777" w:rsidR="00435C38" w:rsidRDefault="00000000">
      <w:pPr>
        <w:spacing w:line="293" w:lineRule="exact"/>
        <w:ind w:left="330"/>
        <w:rPr>
          <w:sz w:val="24"/>
        </w:rPr>
      </w:pPr>
      <w:r>
        <w:rPr>
          <w:sz w:val="24"/>
        </w:rPr>
        <w:t>MEANS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CALENDAR</w:t>
      </w:r>
      <w:r>
        <w:rPr>
          <w:spacing w:val="-9"/>
          <w:sz w:val="24"/>
        </w:rPr>
        <w:t xml:space="preserve"> </w:t>
      </w:r>
      <w:r>
        <w:rPr>
          <w:sz w:val="24"/>
        </w:rPr>
        <w:t>DAY,</w:t>
      </w:r>
      <w:r>
        <w:rPr>
          <w:spacing w:val="-5"/>
          <w:sz w:val="24"/>
        </w:rPr>
        <w:t xml:space="preserve"> </w:t>
      </w:r>
      <w:r>
        <w:rPr>
          <w:sz w:val="24"/>
        </w:rPr>
        <w:t>UNLESS</w:t>
      </w:r>
      <w:r>
        <w:rPr>
          <w:spacing w:val="-10"/>
          <w:sz w:val="24"/>
        </w:rPr>
        <w:t xml:space="preserve"> </w:t>
      </w:r>
      <w:r>
        <w:rPr>
          <w:sz w:val="24"/>
        </w:rPr>
        <w:t>DIFFERENTLY</w:t>
      </w:r>
      <w:r>
        <w:rPr>
          <w:spacing w:val="-8"/>
          <w:sz w:val="24"/>
        </w:rPr>
        <w:t xml:space="preserve"> </w:t>
      </w:r>
      <w:r>
        <w:rPr>
          <w:sz w:val="24"/>
        </w:rPr>
        <w:t>SPECIFIED.</w:t>
      </w:r>
    </w:p>
    <w:p w14:paraId="76D53325" w14:textId="77777777" w:rsidR="00435C38" w:rsidRDefault="00000000">
      <w:pPr>
        <w:ind w:left="330" w:right="1093"/>
        <w:rPr>
          <w:sz w:val="24"/>
        </w:rPr>
      </w:pPr>
      <w:r>
        <w:rPr>
          <w:sz w:val="24"/>
        </w:rPr>
        <w:t>MEANS ANY DAY</w:t>
      </w:r>
      <w:r>
        <w:rPr>
          <w:spacing w:val="1"/>
          <w:sz w:val="24"/>
        </w:rPr>
        <w:t xml:space="preserve"> </w:t>
      </w:r>
      <w:r>
        <w:rPr>
          <w:sz w:val="24"/>
        </w:rPr>
        <w:t>BANKS</w:t>
      </w:r>
      <w:r>
        <w:rPr>
          <w:spacing w:val="1"/>
          <w:sz w:val="24"/>
        </w:rPr>
        <w:t xml:space="preserve"> </w:t>
      </w:r>
      <w:r>
        <w:rPr>
          <w:sz w:val="24"/>
        </w:rPr>
        <w:t>ARE OPEN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UNITED</w:t>
      </w:r>
      <w:r>
        <w:rPr>
          <w:spacing w:val="1"/>
          <w:sz w:val="24"/>
        </w:rPr>
        <w:t xml:space="preserve"> </w:t>
      </w:r>
      <w:r>
        <w:rPr>
          <w:sz w:val="24"/>
        </w:rPr>
        <w:t>STATES.</w:t>
      </w:r>
      <w:r>
        <w:rPr>
          <w:spacing w:val="-52"/>
          <w:sz w:val="24"/>
        </w:rPr>
        <w:t xml:space="preserve"> </w:t>
      </w:r>
      <w:r>
        <w:rPr>
          <w:sz w:val="24"/>
        </w:rPr>
        <w:t>MEANS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GREGORIAN</w:t>
      </w:r>
      <w:r>
        <w:rPr>
          <w:spacing w:val="1"/>
          <w:sz w:val="24"/>
        </w:rPr>
        <w:t xml:space="preserve"> </w:t>
      </w:r>
      <w:r>
        <w:rPr>
          <w:sz w:val="24"/>
        </w:rPr>
        <w:t>CALENDAR</w:t>
      </w:r>
      <w:r>
        <w:rPr>
          <w:spacing w:val="-8"/>
          <w:sz w:val="24"/>
        </w:rPr>
        <w:t xml:space="preserve"> </w:t>
      </w:r>
      <w:r>
        <w:rPr>
          <w:sz w:val="24"/>
        </w:rPr>
        <w:t>MONTH.</w:t>
      </w:r>
    </w:p>
    <w:p w14:paraId="6C181663" w14:textId="77777777" w:rsidR="00435C38" w:rsidRDefault="00000000">
      <w:pPr>
        <w:spacing w:line="293" w:lineRule="exact"/>
        <w:ind w:left="330"/>
        <w:rPr>
          <w:sz w:val="24"/>
        </w:rPr>
      </w:pPr>
      <w:r>
        <w:rPr>
          <w:sz w:val="24"/>
        </w:rPr>
        <w:t>PERIOD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(3)</w:t>
      </w:r>
      <w:r>
        <w:rPr>
          <w:spacing w:val="-8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11"/>
          <w:sz w:val="24"/>
        </w:rPr>
        <w:t xml:space="preserve"> </w:t>
      </w:r>
      <w:r>
        <w:rPr>
          <w:sz w:val="24"/>
        </w:rPr>
        <w:t>MONTHS</w:t>
      </w:r>
      <w:r>
        <w:rPr>
          <w:spacing w:val="-9"/>
          <w:sz w:val="24"/>
        </w:rPr>
        <w:t xml:space="preserve"> </w:t>
      </w:r>
      <w:r>
        <w:rPr>
          <w:sz w:val="24"/>
        </w:rPr>
        <w:t>COMMENCING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</w:p>
    <w:p w14:paraId="731FCF38" w14:textId="77777777" w:rsidR="00435C38" w:rsidRDefault="00000000">
      <w:pPr>
        <w:spacing w:line="242" w:lineRule="auto"/>
        <w:ind w:left="330"/>
        <w:rPr>
          <w:sz w:val="24"/>
        </w:rPr>
      </w:pP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1ST</w:t>
      </w:r>
      <w:r>
        <w:rPr>
          <w:spacing w:val="35"/>
          <w:sz w:val="24"/>
        </w:rPr>
        <w:t xml:space="preserve"> </w:t>
      </w:r>
      <w:r>
        <w:rPr>
          <w:sz w:val="24"/>
        </w:rPr>
        <w:t>JANUARY</w:t>
      </w:r>
      <w:r>
        <w:rPr>
          <w:spacing w:val="37"/>
          <w:sz w:val="24"/>
        </w:rPr>
        <w:t xml:space="preserve"> </w:t>
      </w:r>
      <w:r>
        <w:rPr>
          <w:sz w:val="24"/>
        </w:rPr>
        <w:t>1ST</w:t>
      </w:r>
      <w:r>
        <w:rPr>
          <w:spacing w:val="29"/>
          <w:sz w:val="24"/>
        </w:rPr>
        <w:t xml:space="preserve"> </w:t>
      </w:r>
      <w:r>
        <w:rPr>
          <w:sz w:val="24"/>
        </w:rPr>
        <w:t>APRIL;</w:t>
      </w:r>
      <w:r>
        <w:rPr>
          <w:spacing w:val="37"/>
          <w:sz w:val="24"/>
        </w:rPr>
        <w:t xml:space="preserve"> </w:t>
      </w:r>
      <w:r>
        <w:rPr>
          <w:sz w:val="24"/>
        </w:rPr>
        <w:t>1ST</w:t>
      </w:r>
      <w:r>
        <w:rPr>
          <w:spacing w:val="32"/>
          <w:sz w:val="24"/>
        </w:rPr>
        <w:t xml:space="preserve"> </w:t>
      </w:r>
      <w:r>
        <w:rPr>
          <w:sz w:val="24"/>
        </w:rPr>
        <w:t>JULY</w:t>
      </w:r>
      <w:r>
        <w:rPr>
          <w:spacing w:val="32"/>
          <w:sz w:val="24"/>
        </w:rPr>
        <w:t xml:space="preserve"> </w:t>
      </w:r>
      <w:r>
        <w:rPr>
          <w:sz w:val="24"/>
        </w:rPr>
        <w:t>1ST</w:t>
      </w:r>
      <w:r>
        <w:rPr>
          <w:spacing w:val="35"/>
          <w:sz w:val="24"/>
        </w:rPr>
        <w:t xml:space="preserve"> </w:t>
      </w:r>
      <w:r>
        <w:rPr>
          <w:sz w:val="24"/>
        </w:rPr>
        <w:t>SEPTEMBER;</w:t>
      </w:r>
      <w:r>
        <w:rPr>
          <w:spacing w:val="33"/>
          <w:sz w:val="24"/>
        </w:rPr>
        <w:t xml:space="preserve"> </w:t>
      </w:r>
      <w:r>
        <w:rPr>
          <w:sz w:val="24"/>
        </w:rPr>
        <w:t>1ST</w:t>
      </w:r>
      <w:r>
        <w:rPr>
          <w:spacing w:val="32"/>
          <w:sz w:val="24"/>
        </w:rPr>
        <w:t xml:space="preserve"> </w:t>
      </w:r>
      <w:r>
        <w:rPr>
          <w:sz w:val="24"/>
        </w:rPr>
        <w:t>OCTOBER1ST</w:t>
      </w:r>
      <w:r>
        <w:rPr>
          <w:spacing w:val="-52"/>
          <w:sz w:val="24"/>
        </w:rPr>
        <w:t xml:space="preserve"> </w:t>
      </w:r>
      <w:r>
        <w:rPr>
          <w:sz w:val="24"/>
        </w:rPr>
        <w:t>NOVEMBER, OR</w:t>
      </w:r>
      <w:r>
        <w:rPr>
          <w:spacing w:val="-5"/>
          <w:sz w:val="24"/>
        </w:rPr>
        <w:t xml:space="preserve"> </w:t>
      </w:r>
      <w:r>
        <w:rPr>
          <w:sz w:val="24"/>
        </w:rPr>
        <w:t>1ST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DECEMBER.</w:t>
      </w:r>
    </w:p>
    <w:p w14:paraId="265D8FE8" w14:textId="77777777" w:rsidR="00435C38" w:rsidRDefault="00435C38">
      <w:pPr>
        <w:spacing w:line="242" w:lineRule="auto"/>
        <w:rPr>
          <w:sz w:val="24"/>
        </w:rPr>
        <w:sectPr w:rsidR="00435C38">
          <w:type w:val="continuous"/>
          <w:pgSz w:w="12240" w:h="15840"/>
          <w:pgMar w:top="280" w:right="280" w:bottom="880" w:left="400" w:header="0" w:footer="983" w:gutter="0"/>
          <w:cols w:num="2" w:space="708" w:equalWidth="0">
            <w:col w:w="2816" w:space="40"/>
            <w:col w:w="8704"/>
          </w:cols>
        </w:sectPr>
      </w:pPr>
    </w:p>
    <w:p w14:paraId="6E6674CB" w14:textId="77777777" w:rsidR="00435C38" w:rsidRDefault="00435C38">
      <w:pPr>
        <w:pStyle w:val="GvdeMetni"/>
        <w:rPr>
          <w:sz w:val="20"/>
        </w:rPr>
      </w:pPr>
    </w:p>
    <w:p w14:paraId="6B9B94D1" w14:textId="77777777" w:rsidR="00435C38" w:rsidRDefault="00435C38">
      <w:pPr>
        <w:pStyle w:val="GvdeMetni"/>
        <w:rPr>
          <w:sz w:val="20"/>
        </w:rPr>
      </w:pPr>
    </w:p>
    <w:p w14:paraId="4AA9068B" w14:textId="77777777" w:rsidR="00435C38" w:rsidRDefault="00435C38">
      <w:pPr>
        <w:pStyle w:val="GvdeMetni"/>
        <w:rPr>
          <w:sz w:val="20"/>
        </w:rPr>
      </w:pPr>
    </w:p>
    <w:p w14:paraId="516CDCA2" w14:textId="77777777" w:rsidR="00435C38" w:rsidRDefault="00000000">
      <w:pPr>
        <w:pStyle w:val="GvdeMetni"/>
        <w:spacing w:before="198" w:line="235" w:lineRule="auto"/>
        <w:ind w:left="679" w:right="1194"/>
      </w:pPr>
      <w:r>
        <w:t>American Society for Testing and Materials (“ASTM”) is the institute internationally recognized that</w:t>
      </w:r>
      <w:r>
        <w:rPr>
          <w:spacing w:val="-52"/>
        </w:rPr>
        <w:t xml:space="preserve"> </w:t>
      </w:r>
      <w:r>
        <w:t>approves all standards, tests and procedures used in the Oil Industry and to be referred in this</w:t>
      </w:r>
      <w:r>
        <w:rPr>
          <w:spacing w:val="1"/>
        </w:rPr>
        <w:t xml:space="preserve"> </w:t>
      </w:r>
      <w:r>
        <w:rPr>
          <w:spacing w:val="-2"/>
        </w:rPr>
        <w:t>agreement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latest</w:t>
      </w:r>
      <w:r>
        <w:rPr>
          <w:spacing w:val="-3"/>
        </w:rPr>
        <w:t xml:space="preserve"> </w:t>
      </w:r>
      <w:r>
        <w:rPr>
          <w:spacing w:val="-1"/>
        </w:rPr>
        <w:t>revised</w:t>
      </w:r>
      <w:r>
        <w:rPr>
          <w:spacing w:val="-10"/>
        </w:rPr>
        <w:t xml:space="preserve"> </w:t>
      </w:r>
      <w:r>
        <w:rPr>
          <w:spacing w:val="-1"/>
        </w:rPr>
        <w:t>edition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amendments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force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date.</w:t>
      </w:r>
    </w:p>
    <w:p w14:paraId="58592065" w14:textId="77777777" w:rsidR="00435C38" w:rsidRDefault="00435C38">
      <w:pPr>
        <w:pStyle w:val="GvdeMetni"/>
      </w:pPr>
    </w:p>
    <w:p w14:paraId="6E3CB1F5" w14:textId="77777777" w:rsidR="00435C38" w:rsidRDefault="00000000">
      <w:pPr>
        <w:ind w:left="680"/>
        <w:rPr>
          <w:i/>
          <w:sz w:val="24"/>
        </w:rPr>
      </w:pPr>
      <w:r>
        <w:rPr>
          <w:i/>
          <w:color w:val="2C5292"/>
          <w:sz w:val="24"/>
        </w:rPr>
        <w:t>OUT-TURN</w:t>
      </w:r>
    </w:p>
    <w:p w14:paraId="2983FA18" w14:textId="77777777" w:rsidR="00435C38" w:rsidRDefault="00000000">
      <w:pPr>
        <w:pStyle w:val="GvdeMetni"/>
        <w:spacing w:before="5"/>
        <w:ind w:left="680" w:right="1128"/>
        <w:jc w:val="both"/>
      </w:pPr>
      <w:r>
        <w:t>the quantity and quality of the product ascertained by the international Independent Laboratory at</w:t>
      </w:r>
      <w:r>
        <w:rPr>
          <w:spacing w:val="1"/>
        </w:rPr>
        <w:t xml:space="preserve"> </w:t>
      </w:r>
      <w:r>
        <w:t>the loading port, according to the ASTM procedures, on completion of the loading operations. The</w:t>
      </w:r>
      <w:r>
        <w:rPr>
          <w:spacing w:val="1"/>
        </w:rPr>
        <w:t xml:space="preserve"> </w:t>
      </w:r>
      <w:r>
        <w:t>so determined out-turned quantity and quality is the basis on which the amount will be computed</w:t>
      </w:r>
      <w:r>
        <w:rPr>
          <w:spacing w:val="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effectively</w:t>
      </w:r>
      <w:r>
        <w:rPr>
          <w:spacing w:val="-10"/>
        </w:rPr>
        <w:t xml:space="preserve"> </w:t>
      </w:r>
      <w:r>
        <w:t>delivered</w:t>
      </w:r>
      <w:r>
        <w:rPr>
          <w:spacing w:val="-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Buyer.</w:t>
      </w:r>
    </w:p>
    <w:p w14:paraId="471E2862" w14:textId="77777777" w:rsidR="00435C38" w:rsidRDefault="00435C38">
      <w:pPr>
        <w:pStyle w:val="GvdeMetni"/>
      </w:pPr>
    </w:p>
    <w:p w14:paraId="6B00243F" w14:textId="77777777" w:rsidR="00435C38" w:rsidRDefault="00435C38">
      <w:pPr>
        <w:pStyle w:val="GvdeMetni"/>
      </w:pPr>
    </w:p>
    <w:p w14:paraId="7F7B6D42" w14:textId="77777777" w:rsidR="00435C38" w:rsidRDefault="00435C38">
      <w:pPr>
        <w:pStyle w:val="GvdeMetni"/>
      </w:pPr>
    </w:p>
    <w:p w14:paraId="3D1B7E3A" w14:textId="77777777" w:rsidR="00435C38" w:rsidRDefault="00435C38">
      <w:pPr>
        <w:pStyle w:val="GvdeMetni"/>
        <w:spacing w:before="10"/>
        <w:rPr>
          <w:sz w:val="23"/>
        </w:rPr>
      </w:pPr>
    </w:p>
    <w:p w14:paraId="62C65DA5" w14:textId="77777777" w:rsidR="00435C38" w:rsidRDefault="00000000">
      <w:pPr>
        <w:spacing w:before="1"/>
        <w:ind w:left="680"/>
        <w:rPr>
          <w:i/>
          <w:sz w:val="24"/>
        </w:rPr>
      </w:pPr>
      <w:r>
        <w:rPr>
          <w:i/>
          <w:color w:val="2C5292"/>
          <w:spacing w:val="-1"/>
          <w:sz w:val="24"/>
        </w:rPr>
        <w:t>BILL</w:t>
      </w:r>
      <w:r>
        <w:rPr>
          <w:i/>
          <w:color w:val="2C5292"/>
          <w:spacing w:val="-16"/>
          <w:sz w:val="24"/>
        </w:rPr>
        <w:t xml:space="preserve"> </w:t>
      </w:r>
      <w:r>
        <w:rPr>
          <w:i/>
          <w:color w:val="2C5292"/>
          <w:spacing w:val="-1"/>
          <w:sz w:val="24"/>
        </w:rPr>
        <w:t>OF</w:t>
      </w:r>
      <w:r>
        <w:rPr>
          <w:i/>
          <w:color w:val="2C5292"/>
          <w:spacing w:val="-19"/>
          <w:sz w:val="24"/>
        </w:rPr>
        <w:t xml:space="preserve"> </w:t>
      </w:r>
      <w:r>
        <w:rPr>
          <w:i/>
          <w:color w:val="2C5292"/>
          <w:spacing w:val="-1"/>
          <w:sz w:val="24"/>
        </w:rPr>
        <w:t>LADING</w:t>
      </w:r>
    </w:p>
    <w:p w14:paraId="6F037654" w14:textId="77777777" w:rsidR="00435C38" w:rsidRDefault="00000000">
      <w:pPr>
        <w:pStyle w:val="GvdeMetni"/>
        <w:ind w:left="679" w:right="1109"/>
        <w:jc w:val="both"/>
      </w:pP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official</w:t>
      </w:r>
      <w:r>
        <w:rPr>
          <w:spacing w:val="-6"/>
        </w:rPr>
        <w:t xml:space="preserve"> </w:t>
      </w:r>
      <w:r>
        <w:rPr>
          <w:spacing w:val="-2"/>
        </w:rPr>
        <w:t>document,</w:t>
      </w:r>
      <w:r>
        <w:rPr>
          <w:spacing w:val="-9"/>
        </w:rPr>
        <w:t xml:space="preserve"> </w:t>
      </w:r>
      <w:r>
        <w:rPr>
          <w:spacing w:val="-1"/>
        </w:rPr>
        <w:t>issued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load</w:t>
      </w:r>
      <w:r>
        <w:rPr>
          <w:spacing w:val="-8"/>
        </w:rPr>
        <w:t xml:space="preserve"> </w:t>
      </w:r>
      <w:r>
        <w:rPr>
          <w:spacing w:val="-1"/>
        </w:rPr>
        <w:t>port</w:t>
      </w:r>
      <w:r>
        <w:rPr>
          <w:spacing w:val="-6"/>
        </w:rPr>
        <w:t xml:space="preserve"> </w:t>
      </w:r>
      <w:r>
        <w:rPr>
          <w:spacing w:val="-1"/>
        </w:rPr>
        <w:t>after</w:t>
      </w:r>
      <w:r>
        <w:rPr>
          <w:spacing w:val="-9"/>
        </w:rPr>
        <w:t xml:space="preserve"> </w:t>
      </w:r>
      <w:r>
        <w:rPr>
          <w:spacing w:val="-1"/>
        </w:rPr>
        <w:t>completion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loading</w:t>
      </w:r>
      <w:r>
        <w:rPr>
          <w:spacing w:val="-7"/>
        </w:rPr>
        <w:t xml:space="preserve"> </w:t>
      </w:r>
      <w:r>
        <w:rPr>
          <w:spacing w:val="-1"/>
        </w:rPr>
        <w:t>operations,</w:t>
      </w:r>
      <w:r>
        <w:rPr>
          <w:spacing w:val="-4"/>
        </w:rPr>
        <w:t xml:space="preserve"> </w:t>
      </w:r>
      <w:r>
        <w:rPr>
          <w:spacing w:val="-1"/>
        </w:rPr>
        <w:t>stating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52"/>
        </w:rPr>
        <w:t xml:space="preserve"> </w:t>
      </w:r>
      <w:r>
        <w:t xml:space="preserve">ship’s loaded quantity expressed in GALLONS </w:t>
      </w:r>
      <w:r>
        <w:rPr>
          <w:b/>
        </w:rPr>
        <w:t xml:space="preserve">(GAL.) </w:t>
      </w:r>
      <w:r>
        <w:t>expressed as per the above definitions. This</w:t>
      </w:r>
      <w:r>
        <w:rPr>
          <w:spacing w:val="1"/>
        </w:rPr>
        <w:t xml:space="preserve"> </w:t>
      </w:r>
      <w:r>
        <w:t>document must be signed in original by the Ship Master and made out in accordance with the</w:t>
      </w:r>
      <w:r>
        <w:rPr>
          <w:spacing w:val="1"/>
        </w:rPr>
        <w:t xml:space="preserve"> </w:t>
      </w:r>
      <w:r>
        <w:t>instruction</w:t>
      </w:r>
      <w:r>
        <w:rPr>
          <w:spacing w:val="-9"/>
        </w:rPr>
        <w:t xml:space="preserve"> </w:t>
      </w:r>
      <w:r>
        <w:t>hereinafter</w:t>
      </w:r>
      <w:r>
        <w:rPr>
          <w:spacing w:val="-11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agreement.</w:t>
      </w:r>
    </w:p>
    <w:p w14:paraId="72DF6A3A" w14:textId="77777777" w:rsidR="00435C38" w:rsidRDefault="00435C38">
      <w:pPr>
        <w:pStyle w:val="GvdeMetni"/>
        <w:spacing w:before="3"/>
      </w:pPr>
    </w:p>
    <w:p w14:paraId="7FFB1AB1" w14:textId="77777777" w:rsidR="00435C38" w:rsidRDefault="00000000">
      <w:pPr>
        <w:ind w:left="680"/>
        <w:rPr>
          <w:sz w:val="24"/>
        </w:rPr>
      </w:pPr>
      <w:r>
        <w:rPr>
          <w:color w:val="1F375F"/>
          <w:sz w:val="24"/>
        </w:rPr>
        <w:t>CIF</w:t>
      </w:r>
      <w:r>
        <w:rPr>
          <w:color w:val="1F375F"/>
          <w:spacing w:val="-11"/>
          <w:sz w:val="24"/>
        </w:rPr>
        <w:t xml:space="preserve"> </w:t>
      </w:r>
      <w:r>
        <w:rPr>
          <w:color w:val="1F375F"/>
          <w:sz w:val="24"/>
        </w:rPr>
        <w:t>/</w:t>
      </w:r>
      <w:r>
        <w:rPr>
          <w:color w:val="1F375F"/>
          <w:spacing w:val="-7"/>
          <w:sz w:val="24"/>
        </w:rPr>
        <w:t xml:space="preserve"> </w:t>
      </w:r>
      <w:r>
        <w:rPr>
          <w:color w:val="1F375F"/>
          <w:sz w:val="24"/>
        </w:rPr>
        <w:t>FOB</w:t>
      </w:r>
    </w:p>
    <w:p w14:paraId="5F3C0098" w14:textId="77777777" w:rsidR="00435C38" w:rsidRDefault="00000000">
      <w:pPr>
        <w:pStyle w:val="GvdeMetni"/>
        <w:spacing w:before="3"/>
        <w:ind w:left="680"/>
      </w:pPr>
      <w:r>
        <w:rPr>
          <w:spacing w:val="-1"/>
        </w:rPr>
        <w:t>Cost</w:t>
      </w:r>
      <w:r>
        <w:rPr>
          <w:spacing w:val="-8"/>
        </w:rPr>
        <w:t xml:space="preserve"> </w:t>
      </w:r>
      <w:r>
        <w:rPr>
          <w:spacing w:val="-1"/>
        </w:rPr>
        <w:t>Insurance</w:t>
      </w:r>
      <w:r>
        <w:rPr>
          <w:spacing w:val="-4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Freight;</w:t>
      </w:r>
      <w:r>
        <w:rPr>
          <w:spacing w:val="-11"/>
        </w:rPr>
        <w:t xml:space="preserve"> </w:t>
      </w:r>
      <w:r>
        <w:t>picked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Loading</w:t>
      </w:r>
      <w:r>
        <w:rPr>
          <w:spacing w:val="-7"/>
        </w:rPr>
        <w:t xml:space="preserve"> </w:t>
      </w:r>
      <w:r>
        <w:t>Ports,</w:t>
      </w:r>
      <w:r>
        <w:rPr>
          <w:spacing w:val="-5"/>
        </w:rPr>
        <w:t xml:space="preserve"> </w:t>
      </w:r>
      <w:r>
        <w:t>AKTAU</w:t>
      </w:r>
      <w:r>
        <w:rPr>
          <w:spacing w:val="-13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BATUMI/TURKAMANISTAN/NETHERLAND</w:t>
      </w:r>
    </w:p>
    <w:p w14:paraId="1BEFB0A5" w14:textId="77777777" w:rsidR="00435C38" w:rsidRDefault="00435C38">
      <w:pPr>
        <w:pStyle w:val="GvdeMetni"/>
        <w:spacing w:before="11"/>
        <w:rPr>
          <w:sz w:val="26"/>
        </w:rPr>
      </w:pPr>
    </w:p>
    <w:p w14:paraId="55587338" w14:textId="77777777" w:rsidR="00435C38" w:rsidRDefault="00000000">
      <w:pPr>
        <w:ind w:left="680"/>
        <w:rPr>
          <w:i/>
          <w:sz w:val="24"/>
        </w:rPr>
      </w:pPr>
      <w:r>
        <w:rPr>
          <w:i/>
          <w:color w:val="2C5292"/>
          <w:spacing w:val="-1"/>
          <w:sz w:val="24"/>
        </w:rPr>
        <w:t>DISCHARGE</w:t>
      </w:r>
      <w:r>
        <w:rPr>
          <w:i/>
          <w:color w:val="2C5292"/>
          <w:spacing w:val="-11"/>
          <w:sz w:val="24"/>
        </w:rPr>
        <w:t xml:space="preserve"> </w:t>
      </w:r>
      <w:r>
        <w:rPr>
          <w:i/>
          <w:color w:val="2C5292"/>
          <w:sz w:val="24"/>
        </w:rPr>
        <w:t>PORT</w:t>
      </w:r>
    </w:p>
    <w:p w14:paraId="3D491DE9" w14:textId="77777777" w:rsidR="00435C38" w:rsidRDefault="00000000">
      <w:pPr>
        <w:spacing w:before="4"/>
        <w:ind w:left="680"/>
        <w:rPr>
          <w:sz w:val="24"/>
        </w:rPr>
      </w:pPr>
      <w:r>
        <w:rPr>
          <w:sz w:val="24"/>
        </w:rPr>
        <w:t>ASWP</w:t>
      </w:r>
    </w:p>
    <w:p w14:paraId="390D4312" w14:textId="77777777" w:rsidR="00435C38" w:rsidRDefault="00435C38">
      <w:pPr>
        <w:pStyle w:val="GvdeMetni"/>
        <w:rPr>
          <w:sz w:val="25"/>
        </w:rPr>
      </w:pPr>
    </w:p>
    <w:p w14:paraId="4CD2D1B2" w14:textId="77777777" w:rsidR="00435C38" w:rsidRDefault="00000000">
      <w:pPr>
        <w:pStyle w:val="Balk2"/>
      </w:pPr>
      <w:bookmarkStart w:id="8" w:name="Platt’s"/>
      <w:bookmarkEnd w:id="8"/>
      <w:r>
        <w:t>Platt’s</w:t>
      </w:r>
    </w:p>
    <w:p w14:paraId="4EC3706E" w14:textId="77777777" w:rsidR="00435C38" w:rsidRDefault="00435C38">
      <w:pPr>
        <w:pStyle w:val="GvdeMetni"/>
        <w:spacing w:before="12"/>
        <w:rPr>
          <w:b/>
          <w:sz w:val="23"/>
        </w:rPr>
      </w:pPr>
    </w:p>
    <w:p w14:paraId="3ABD12D7" w14:textId="77777777" w:rsidR="00435C38" w:rsidRDefault="00000000">
      <w:pPr>
        <w:pStyle w:val="GvdeMetni"/>
        <w:ind w:left="679" w:right="419"/>
        <w:jc w:val="both"/>
      </w:pPr>
      <w:r>
        <w:t>Platt’s</w:t>
      </w:r>
      <w:r>
        <w:rPr>
          <w:spacing w:val="1"/>
        </w:rPr>
        <w:t xml:space="preserve"> </w:t>
      </w:r>
      <w:r>
        <w:t>Below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scan</w:t>
      </w:r>
      <w:r>
        <w:rPr>
          <w:spacing w:val="1"/>
        </w:rPr>
        <w:t xml:space="preserve"> </w:t>
      </w:r>
      <w:r>
        <w:t>quotation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b/>
        </w:rPr>
        <w:t>DIESEL</w:t>
      </w:r>
      <w:r>
        <w:rPr>
          <w:b/>
          <w:spacing w:val="1"/>
        </w:rPr>
        <w:t xml:space="preserve"> </w:t>
      </w:r>
      <w:r>
        <w:rPr>
          <w:b/>
        </w:rPr>
        <w:t>D6</w:t>
      </w:r>
      <w:r>
        <w:rPr>
          <w:b/>
          <w:spacing w:val="1"/>
        </w:rPr>
        <w:t xml:space="preserve"> </w:t>
      </w:r>
      <w:r>
        <w:rPr>
          <w:b/>
        </w:rPr>
        <w:t>VIRGIN</w:t>
      </w:r>
      <w:r>
        <w:rPr>
          <w:b/>
          <w:spacing w:val="1"/>
        </w:rPr>
        <w:t xml:space="preserve"> </w:t>
      </w:r>
      <w:r>
        <w:rPr>
          <w:b/>
        </w:rPr>
        <w:t>LOW</w:t>
      </w:r>
      <w:r>
        <w:rPr>
          <w:b/>
          <w:spacing w:val="1"/>
        </w:rPr>
        <w:t xml:space="preserve"> </w:t>
      </w:r>
      <w:r>
        <w:rPr>
          <w:b/>
        </w:rPr>
        <w:t>POUR</w:t>
      </w:r>
      <w:r>
        <w:rPr>
          <w:b/>
          <w:spacing w:val="1"/>
        </w:rPr>
        <w:t xml:space="preserve"> </w:t>
      </w:r>
      <w:r>
        <w:rPr>
          <w:b/>
        </w:rPr>
        <w:t>FUEL</w:t>
      </w:r>
      <w:r>
        <w:rPr>
          <w:b/>
          <w:spacing w:val="54"/>
        </w:rPr>
        <w:t xml:space="preserve"> </w:t>
      </w:r>
      <w:r>
        <w:rPr>
          <w:b/>
        </w:rPr>
        <w:t>OIL</w:t>
      </w:r>
      <w:r>
        <w:rPr>
          <w:b/>
          <w:spacing w:val="5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Platt’s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internationally</w:t>
      </w:r>
      <w:r>
        <w:rPr>
          <w:spacing w:val="1"/>
        </w:rPr>
        <w:t xml:space="preserve"> </w:t>
      </w:r>
      <w:r>
        <w:t>recognized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accepted</w:t>
      </w:r>
      <w:r>
        <w:rPr>
          <w:spacing w:val="1"/>
        </w:rPr>
        <w:t xml:space="preserve"> </w:t>
      </w:r>
      <w:r>
        <w:t>organization,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publishes</w:t>
      </w:r>
      <w:r>
        <w:rPr>
          <w:spacing w:val="1"/>
        </w:rPr>
        <w:t xml:space="preserve"> </w:t>
      </w:r>
      <w:r>
        <w:t>Platt’s</w:t>
      </w:r>
      <w:r>
        <w:rPr>
          <w:spacing w:val="1"/>
        </w:rPr>
        <w:t xml:space="preserve"> </w:t>
      </w:r>
      <w:r>
        <w:t>European</w:t>
      </w:r>
      <w:r>
        <w:rPr>
          <w:spacing w:val="43"/>
        </w:rPr>
        <w:t xml:space="preserve"> </w:t>
      </w:r>
      <w:r>
        <w:t>Market</w:t>
      </w:r>
      <w:r>
        <w:rPr>
          <w:spacing w:val="4"/>
        </w:rPr>
        <w:t xml:space="preserve"> </w:t>
      </w:r>
      <w:r>
        <w:t>Scan</w:t>
      </w:r>
      <w:r>
        <w:rPr>
          <w:spacing w:val="-2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market</w:t>
      </w:r>
      <w:r>
        <w:rPr>
          <w:spacing w:val="2"/>
        </w:rPr>
        <w:t xml:space="preserve"> </w:t>
      </w:r>
      <w:r>
        <w:t>scans.</w:t>
      </w:r>
      <w:r>
        <w:rPr>
          <w:spacing w:val="-3"/>
        </w:rPr>
        <w:t xml:space="preserve"> </w:t>
      </w:r>
      <w:r>
        <w:t>Market</w:t>
      </w:r>
      <w:r>
        <w:rPr>
          <w:spacing w:val="-1"/>
        </w:rPr>
        <w:t xml:space="preserve"> </w:t>
      </w:r>
      <w:r>
        <w:t>disruption</w:t>
      </w:r>
      <w:r>
        <w:rPr>
          <w:spacing w:val="4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that:</w:t>
      </w:r>
    </w:p>
    <w:p w14:paraId="028884A5" w14:textId="77777777" w:rsidR="00435C38" w:rsidRDefault="00000000">
      <w:pPr>
        <w:pStyle w:val="ListeParagraf"/>
        <w:numPr>
          <w:ilvl w:val="0"/>
          <w:numId w:val="19"/>
        </w:numPr>
        <w:tabs>
          <w:tab w:val="left" w:pos="1040"/>
        </w:tabs>
        <w:spacing w:before="82" w:line="292" w:lineRule="exact"/>
        <w:rPr>
          <w:sz w:val="24"/>
        </w:rPr>
      </w:pPr>
      <w:r>
        <w:rPr>
          <w:sz w:val="24"/>
        </w:rPr>
        <w:t>Platt’s</w:t>
      </w:r>
      <w:r>
        <w:rPr>
          <w:spacing w:val="-5"/>
          <w:sz w:val="24"/>
        </w:rPr>
        <w:t xml:space="preserve"> </w:t>
      </w:r>
      <w:r>
        <w:rPr>
          <w:sz w:val="24"/>
        </w:rPr>
        <w:t>fails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announce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publish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index.</w:t>
      </w:r>
    </w:p>
    <w:p w14:paraId="4A556CCE" w14:textId="77777777" w:rsidR="00435C38" w:rsidRDefault="00000000">
      <w:pPr>
        <w:pStyle w:val="ListeParagraf"/>
        <w:numPr>
          <w:ilvl w:val="0"/>
          <w:numId w:val="19"/>
        </w:numPr>
        <w:tabs>
          <w:tab w:val="left" w:pos="1040"/>
        </w:tabs>
        <w:ind w:right="530" w:hanging="355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failure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trading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commence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permanent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discontinuation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material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suspension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trading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relevant</w:t>
      </w:r>
      <w:r>
        <w:rPr>
          <w:spacing w:val="2"/>
          <w:sz w:val="24"/>
        </w:rPr>
        <w:t xml:space="preserve"> </w:t>
      </w:r>
      <w:r>
        <w:rPr>
          <w:sz w:val="24"/>
        </w:rPr>
        <w:t>commodity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market</w:t>
      </w:r>
      <w:r>
        <w:rPr>
          <w:spacing w:val="2"/>
          <w:sz w:val="24"/>
        </w:rPr>
        <w:t xml:space="preserve"> </w:t>
      </w:r>
      <w:r>
        <w:rPr>
          <w:sz w:val="24"/>
        </w:rPr>
        <w:t>acting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price</w:t>
      </w:r>
      <w:r>
        <w:rPr>
          <w:spacing w:val="1"/>
          <w:sz w:val="24"/>
        </w:rPr>
        <w:t xml:space="preserve"> </w:t>
      </w:r>
      <w:r>
        <w:rPr>
          <w:sz w:val="24"/>
        </w:rPr>
        <w:t>index.</w:t>
      </w:r>
    </w:p>
    <w:p w14:paraId="4A3C03E3" w14:textId="77777777" w:rsidR="00435C38" w:rsidRDefault="00000000">
      <w:pPr>
        <w:pStyle w:val="ListeParagraf"/>
        <w:numPr>
          <w:ilvl w:val="0"/>
          <w:numId w:val="19"/>
        </w:numPr>
        <w:tabs>
          <w:tab w:val="left" w:pos="1040"/>
        </w:tabs>
        <w:spacing w:before="8" w:line="290" w:lineRule="exact"/>
        <w:ind w:hanging="352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temporary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permanent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discontinuance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unavailability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index.</w:t>
      </w:r>
    </w:p>
    <w:p w14:paraId="7B6DFF44" w14:textId="77777777" w:rsidR="00435C38" w:rsidRDefault="00000000">
      <w:pPr>
        <w:pStyle w:val="ListeParagraf"/>
        <w:numPr>
          <w:ilvl w:val="0"/>
          <w:numId w:val="19"/>
        </w:numPr>
        <w:tabs>
          <w:tab w:val="left" w:pos="1040"/>
        </w:tabs>
        <w:spacing w:line="288" w:lineRule="exact"/>
        <w:ind w:hanging="372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temporary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permanent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closing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acting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price</w:t>
      </w:r>
      <w:r>
        <w:rPr>
          <w:spacing w:val="-5"/>
          <w:sz w:val="24"/>
        </w:rPr>
        <w:t xml:space="preserve"> </w:t>
      </w:r>
      <w:r>
        <w:rPr>
          <w:sz w:val="24"/>
        </w:rPr>
        <w:t>index;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</w:p>
    <w:p w14:paraId="45E6D1CF" w14:textId="77777777" w:rsidR="00435C38" w:rsidRDefault="00000000">
      <w:pPr>
        <w:pStyle w:val="ListeParagraf"/>
        <w:numPr>
          <w:ilvl w:val="0"/>
          <w:numId w:val="19"/>
        </w:numPr>
        <w:tabs>
          <w:tab w:val="left" w:pos="1040"/>
        </w:tabs>
        <w:spacing w:line="290" w:lineRule="exact"/>
        <w:ind w:hanging="341"/>
        <w:rPr>
          <w:sz w:val="24"/>
        </w:rPr>
      </w:pPr>
      <w:r>
        <w:rPr>
          <w:spacing w:val="-1"/>
          <w:sz w:val="24"/>
        </w:rPr>
        <w:t>Material</w:t>
      </w:r>
      <w:r>
        <w:rPr>
          <w:spacing w:val="-5"/>
          <w:sz w:val="24"/>
        </w:rPr>
        <w:t xml:space="preserve"> </w:t>
      </w:r>
      <w:r>
        <w:rPr>
          <w:sz w:val="24"/>
        </w:rPr>
        <w:t>changes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formula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method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index.</w:t>
      </w:r>
    </w:p>
    <w:p w14:paraId="430BC0A6" w14:textId="77777777" w:rsidR="00435C38" w:rsidRDefault="00435C38">
      <w:pPr>
        <w:spacing w:line="290" w:lineRule="exact"/>
        <w:rPr>
          <w:sz w:val="24"/>
        </w:rPr>
        <w:sectPr w:rsidR="00435C38">
          <w:footerReference w:type="default" r:id="rId12"/>
          <w:pgSz w:w="12240" w:h="15840"/>
          <w:pgMar w:top="1500" w:right="280" w:bottom="880" w:left="400" w:header="0" w:footer="695" w:gutter="0"/>
          <w:cols w:space="708"/>
        </w:sectPr>
      </w:pPr>
    </w:p>
    <w:p w14:paraId="34EA80F7" w14:textId="77777777" w:rsidR="00435C38" w:rsidRDefault="00435C38">
      <w:pPr>
        <w:pStyle w:val="GvdeMetni"/>
        <w:rPr>
          <w:sz w:val="20"/>
        </w:rPr>
      </w:pPr>
    </w:p>
    <w:p w14:paraId="23624359" w14:textId="77777777" w:rsidR="00435C38" w:rsidRDefault="00435C38">
      <w:pPr>
        <w:pStyle w:val="GvdeMetni"/>
        <w:rPr>
          <w:sz w:val="20"/>
        </w:rPr>
      </w:pPr>
    </w:p>
    <w:p w14:paraId="0BBE68FA" w14:textId="77777777" w:rsidR="00435C38" w:rsidRDefault="00435C38">
      <w:pPr>
        <w:pStyle w:val="GvdeMetni"/>
        <w:spacing w:after="1"/>
        <w:rPr>
          <w:sz w:val="14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5100"/>
      </w:tblGrid>
      <w:tr w:rsidR="00435C38" w14:paraId="32A1FDBF" w14:textId="77777777">
        <w:trPr>
          <w:trHeight w:val="1622"/>
        </w:trPr>
        <w:tc>
          <w:tcPr>
            <w:tcW w:w="5105" w:type="dxa"/>
            <w:shd w:val="clear" w:color="auto" w:fill="E7E6E6"/>
          </w:tcPr>
          <w:p w14:paraId="22CE08C7" w14:textId="77777777" w:rsidR="00435C38" w:rsidRDefault="0000000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00" w:type="dxa"/>
            <w:shd w:val="clear" w:color="auto" w:fill="E7E6E6"/>
          </w:tcPr>
          <w:p w14:paraId="5533787C" w14:textId="77777777" w:rsidR="00435C38" w:rsidRDefault="00000000">
            <w:pPr>
              <w:pStyle w:val="TableParagraph"/>
              <w:spacing w:before="6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0B9053EB" w14:textId="77777777" w:rsidR="00435C38" w:rsidRDefault="00435C38">
      <w:pPr>
        <w:pStyle w:val="GvdeMetni"/>
        <w:spacing w:before="10"/>
        <w:rPr>
          <w:sz w:val="10"/>
        </w:rPr>
      </w:pPr>
    </w:p>
    <w:p w14:paraId="3AF01572" w14:textId="77777777" w:rsidR="00435C38" w:rsidRDefault="00000000">
      <w:pPr>
        <w:pStyle w:val="Balk2"/>
        <w:spacing w:before="52"/>
      </w:pPr>
      <w:bookmarkStart w:id="9" w:name="Surveyor"/>
      <w:bookmarkEnd w:id="9"/>
      <w:r>
        <w:t>Surveyor</w:t>
      </w:r>
    </w:p>
    <w:p w14:paraId="27737D4C" w14:textId="77777777" w:rsidR="00435C38" w:rsidRDefault="00000000">
      <w:pPr>
        <w:pStyle w:val="GvdeMetni"/>
        <w:ind w:left="680"/>
        <w:rPr>
          <w:b/>
        </w:rPr>
      </w:pPr>
      <w:r>
        <w:rPr>
          <w:spacing w:val="-3"/>
        </w:rPr>
        <w:t>SGS-Societe-Generale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16"/>
        </w:rPr>
        <w:t xml:space="preserve"> </w:t>
      </w:r>
      <w:r>
        <w:rPr>
          <w:spacing w:val="-3"/>
        </w:rPr>
        <w:t>surveillance,</w:t>
      </w:r>
      <w:r>
        <w:rPr>
          <w:spacing w:val="-8"/>
        </w:rPr>
        <w:t xml:space="preserve"> </w:t>
      </w:r>
      <w:r>
        <w:rPr>
          <w:spacing w:val="-3"/>
        </w:rPr>
        <w:t>or</w:t>
      </w:r>
      <w:r>
        <w:rPr>
          <w:spacing w:val="-16"/>
        </w:rPr>
        <w:t xml:space="preserve"> </w:t>
      </w:r>
      <w:r>
        <w:rPr>
          <w:spacing w:val="-3"/>
        </w:rPr>
        <w:t>any</w:t>
      </w:r>
      <w:r>
        <w:rPr>
          <w:spacing w:val="-18"/>
        </w:rPr>
        <w:t xml:space="preserve"> </w:t>
      </w:r>
      <w:r>
        <w:rPr>
          <w:spacing w:val="-3"/>
        </w:rPr>
        <w:t>internationally</w:t>
      </w:r>
      <w:r>
        <w:rPr>
          <w:spacing w:val="-10"/>
        </w:rPr>
        <w:t xml:space="preserve"> </w:t>
      </w:r>
      <w:r>
        <w:rPr>
          <w:spacing w:val="-2"/>
        </w:rPr>
        <w:t>recognized</w:t>
      </w:r>
      <w:r>
        <w:rPr>
          <w:spacing w:val="-5"/>
        </w:rPr>
        <w:t xml:space="preserve"> </w:t>
      </w:r>
      <w:r>
        <w:rPr>
          <w:spacing w:val="-2"/>
        </w:rPr>
        <w:t>independent</w:t>
      </w:r>
      <w:r>
        <w:rPr>
          <w:spacing w:val="-9"/>
        </w:rPr>
        <w:t xml:space="preserve"> </w:t>
      </w:r>
      <w:r>
        <w:rPr>
          <w:spacing w:val="-2"/>
        </w:rPr>
        <w:t>laboratory</w:t>
      </w:r>
      <w:r>
        <w:rPr>
          <w:b/>
          <w:spacing w:val="-2"/>
        </w:rPr>
        <w:t>.</w:t>
      </w:r>
    </w:p>
    <w:p w14:paraId="149AA002" w14:textId="77777777" w:rsidR="00435C38" w:rsidRDefault="00435C38">
      <w:pPr>
        <w:pStyle w:val="GvdeMetni"/>
        <w:rPr>
          <w:b/>
        </w:rPr>
      </w:pPr>
    </w:p>
    <w:p w14:paraId="0AF92693" w14:textId="77777777" w:rsidR="00435C38" w:rsidRDefault="00435C38">
      <w:pPr>
        <w:pStyle w:val="GvdeMetni"/>
        <w:rPr>
          <w:b/>
        </w:rPr>
      </w:pPr>
    </w:p>
    <w:p w14:paraId="13499193" w14:textId="77777777" w:rsidR="00435C38" w:rsidRDefault="00435C38">
      <w:pPr>
        <w:pStyle w:val="GvdeMetni"/>
        <w:spacing w:before="3"/>
        <w:rPr>
          <w:b/>
        </w:rPr>
      </w:pPr>
    </w:p>
    <w:p w14:paraId="08626269" w14:textId="77777777" w:rsidR="00435C38" w:rsidRDefault="00000000">
      <w:pPr>
        <w:pStyle w:val="Balk1"/>
      </w:pPr>
      <w:bookmarkStart w:id="10" w:name="CLAUSE_1_-_SCOPE_OF_THE_CONTRACT"/>
      <w:bookmarkEnd w:id="10"/>
      <w:r>
        <w:rPr>
          <w:spacing w:val="-1"/>
        </w:rPr>
        <w:t>CLAUSE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rPr>
          <w:spacing w:val="-3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SCOPE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t xml:space="preserve"> CONTRACT</w:t>
      </w:r>
    </w:p>
    <w:p w14:paraId="41661DDA" w14:textId="77777777" w:rsidR="00435C38" w:rsidRDefault="00000000">
      <w:pPr>
        <w:pStyle w:val="ListeParagraf"/>
        <w:numPr>
          <w:ilvl w:val="1"/>
          <w:numId w:val="18"/>
        </w:numPr>
        <w:tabs>
          <w:tab w:val="left" w:pos="1399"/>
          <w:tab w:val="left" w:pos="1400"/>
        </w:tabs>
        <w:spacing w:before="89" w:line="232" w:lineRule="auto"/>
        <w:ind w:right="428"/>
        <w:rPr>
          <w:b/>
          <w:sz w:val="24"/>
        </w:rPr>
      </w:pP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BUYER</w:t>
      </w:r>
      <w:r>
        <w:rPr>
          <w:spacing w:val="1"/>
          <w:sz w:val="24"/>
        </w:rPr>
        <w:t xml:space="preserve"> </w:t>
      </w:r>
      <w:r>
        <w:rPr>
          <w:sz w:val="24"/>
        </w:rPr>
        <w:t>agreed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purchase</w:t>
      </w:r>
      <w:r>
        <w:rPr>
          <w:spacing w:val="25"/>
          <w:sz w:val="24"/>
        </w:rPr>
        <w:t xml:space="preserve"> </w:t>
      </w:r>
      <w:r>
        <w:rPr>
          <w:sz w:val="24"/>
        </w:rPr>
        <w:t>on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contract</w:t>
      </w:r>
      <w:r>
        <w:rPr>
          <w:spacing w:val="25"/>
          <w:sz w:val="24"/>
        </w:rPr>
        <w:t xml:space="preserve"> </w:t>
      </w:r>
      <w:r>
        <w:rPr>
          <w:sz w:val="24"/>
        </w:rPr>
        <w:t>basis,</w:t>
      </w:r>
      <w:r>
        <w:rPr>
          <w:spacing w:val="78"/>
          <w:sz w:val="24"/>
        </w:rPr>
        <w:t xml:space="preserve"> </w:t>
      </w:r>
      <w:r>
        <w:rPr>
          <w:sz w:val="24"/>
        </w:rPr>
        <w:t>which</w:t>
      </w:r>
      <w:r>
        <w:rPr>
          <w:spacing w:val="79"/>
          <w:sz w:val="24"/>
        </w:rPr>
        <w:t xml:space="preserve"> </w:t>
      </w:r>
      <w:r>
        <w:rPr>
          <w:sz w:val="24"/>
        </w:rPr>
        <w:t>has</w:t>
      </w:r>
      <w:r>
        <w:rPr>
          <w:spacing w:val="78"/>
          <w:sz w:val="24"/>
        </w:rPr>
        <w:t xml:space="preserve"> </w:t>
      </w:r>
      <w:r>
        <w:rPr>
          <w:sz w:val="24"/>
        </w:rPr>
        <w:t>agreed</w:t>
      </w:r>
      <w:r>
        <w:rPr>
          <w:spacing w:val="81"/>
          <w:sz w:val="24"/>
        </w:rPr>
        <w:t xml:space="preserve"> </w:t>
      </w:r>
      <w:r>
        <w:rPr>
          <w:sz w:val="24"/>
        </w:rPr>
        <w:t>to</w:t>
      </w:r>
      <w:r>
        <w:rPr>
          <w:spacing w:val="79"/>
          <w:sz w:val="24"/>
        </w:rPr>
        <w:t xml:space="preserve"> </w:t>
      </w:r>
      <w:r>
        <w:rPr>
          <w:sz w:val="24"/>
        </w:rPr>
        <w:t>purchase</w:t>
      </w:r>
      <w:r>
        <w:rPr>
          <w:spacing w:val="79"/>
          <w:sz w:val="24"/>
        </w:rPr>
        <w:t xml:space="preserve"> </w:t>
      </w:r>
      <w:r>
        <w:rPr>
          <w:sz w:val="24"/>
        </w:rPr>
        <w:t>with</w:t>
      </w:r>
      <w:r>
        <w:rPr>
          <w:spacing w:val="77"/>
          <w:sz w:val="24"/>
        </w:rPr>
        <w:t xml:space="preserve"> </w:t>
      </w:r>
      <w:r>
        <w:rPr>
          <w:sz w:val="24"/>
        </w:rPr>
        <w:t>a</w:t>
      </w:r>
      <w:r>
        <w:rPr>
          <w:spacing w:val="-52"/>
          <w:sz w:val="24"/>
        </w:rPr>
        <w:t xml:space="preserve"> </w:t>
      </w:r>
      <w:r>
        <w:rPr>
          <w:sz w:val="24"/>
        </w:rPr>
        <w:t>total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600.000.000.000</w:t>
      </w:r>
      <w:r>
        <w:rPr>
          <w:spacing w:val="5"/>
          <w:sz w:val="24"/>
        </w:rPr>
        <w:t xml:space="preserve"> </w:t>
      </w:r>
      <w:r>
        <w:rPr>
          <w:sz w:val="24"/>
        </w:rPr>
        <w:t>GAL.</w:t>
      </w:r>
      <w:r>
        <w:rPr>
          <w:spacing w:val="6"/>
          <w:sz w:val="24"/>
        </w:rPr>
        <w:t xml:space="preserve"> </w:t>
      </w:r>
      <w:r>
        <w:rPr>
          <w:sz w:val="24"/>
        </w:rPr>
        <w:t>amount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5,000,000,000</w:t>
      </w:r>
      <w:r>
        <w:rPr>
          <w:spacing w:val="7"/>
          <w:sz w:val="24"/>
        </w:rPr>
        <w:t xml:space="preserve"> </w:t>
      </w:r>
      <w:r>
        <w:rPr>
          <w:sz w:val="24"/>
        </w:rPr>
        <w:t>GAL.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DIESEL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D6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VIRGIN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LOW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POUR</w:t>
      </w:r>
    </w:p>
    <w:p w14:paraId="05940785" w14:textId="77777777" w:rsidR="00435C38" w:rsidRDefault="00000000">
      <w:pPr>
        <w:spacing w:line="291" w:lineRule="exact"/>
        <w:ind w:left="1400"/>
        <w:rPr>
          <w:sz w:val="24"/>
        </w:rPr>
      </w:pPr>
      <w:r>
        <w:rPr>
          <w:b/>
          <w:sz w:val="24"/>
        </w:rPr>
        <w:t>FUEL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OIL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-/+5%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120 months.</w:t>
      </w:r>
    </w:p>
    <w:p w14:paraId="1AF12C32" w14:textId="77777777" w:rsidR="00435C38" w:rsidRDefault="00000000">
      <w:pPr>
        <w:pStyle w:val="ListeParagraf"/>
        <w:numPr>
          <w:ilvl w:val="1"/>
          <w:numId w:val="18"/>
        </w:numPr>
        <w:tabs>
          <w:tab w:val="left" w:pos="1396"/>
          <w:tab w:val="left" w:pos="1397"/>
        </w:tabs>
        <w:spacing w:before="100"/>
        <w:ind w:left="1396" w:hanging="717"/>
        <w:rPr>
          <w:b/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120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months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shipment</w:t>
      </w:r>
      <w:r>
        <w:rPr>
          <w:spacing w:val="-9"/>
          <w:sz w:val="24"/>
        </w:rPr>
        <w:t xml:space="preserve"> </w:t>
      </w:r>
      <w:r>
        <w:rPr>
          <w:sz w:val="24"/>
        </w:rPr>
        <w:t>amounts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$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390.000.000.000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USD</w:t>
      </w:r>
    </w:p>
    <w:p w14:paraId="31393A74" w14:textId="77777777" w:rsidR="00435C38" w:rsidRDefault="00435C38">
      <w:pPr>
        <w:pStyle w:val="GvdeMetni"/>
        <w:rPr>
          <w:b/>
        </w:rPr>
      </w:pPr>
    </w:p>
    <w:p w14:paraId="7B844822" w14:textId="77777777" w:rsidR="00435C38" w:rsidRDefault="00435C38">
      <w:pPr>
        <w:pStyle w:val="GvdeMetni"/>
        <w:spacing w:before="4"/>
        <w:rPr>
          <w:b/>
        </w:rPr>
      </w:pPr>
    </w:p>
    <w:p w14:paraId="1CD031F2" w14:textId="77777777" w:rsidR="00435C38" w:rsidRDefault="00000000">
      <w:pPr>
        <w:pStyle w:val="Balk1"/>
      </w:pPr>
      <w:bookmarkStart w:id="11" w:name="CLAUSE_2_-_COMMENCEMENT_OF_THIS_AGREEMEN"/>
      <w:bookmarkEnd w:id="11"/>
      <w:r>
        <w:t>CLAUSE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COMMENCEMENT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AGREEMENT</w:t>
      </w:r>
    </w:p>
    <w:p w14:paraId="7A18D279" w14:textId="77777777" w:rsidR="00435C38" w:rsidRDefault="00435C38">
      <w:pPr>
        <w:pStyle w:val="GvdeMetni"/>
        <w:rPr>
          <w:b/>
        </w:rPr>
      </w:pPr>
    </w:p>
    <w:p w14:paraId="254F69B0" w14:textId="77777777" w:rsidR="00435C38" w:rsidRDefault="00000000">
      <w:pPr>
        <w:pStyle w:val="GvdeMetni"/>
        <w:spacing w:line="285" w:lineRule="auto"/>
        <w:ind w:left="1400" w:hanging="720"/>
      </w:pPr>
      <w:r>
        <w:rPr>
          <w:color w:val="FF0000"/>
        </w:rPr>
        <w:t>2.1</w:t>
      </w:r>
      <w:r>
        <w:rPr>
          <w:color w:val="FF0000"/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Parties</w:t>
      </w:r>
      <w:r>
        <w:rPr>
          <w:spacing w:val="21"/>
        </w:rPr>
        <w:t xml:space="preserve"> </w:t>
      </w:r>
      <w:r>
        <w:t>hereby</w:t>
      </w:r>
      <w:r>
        <w:rPr>
          <w:spacing w:val="22"/>
        </w:rPr>
        <w:t xml:space="preserve"> </w:t>
      </w:r>
      <w:r>
        <w:t>agree</w:t>
      </w:r>
      <w:r>
        <w:rPr>
          <w:spacing w:val="21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Agreement</w:t>
      </w:r>
      <w:r>
        <w:rPr>
          <w:spacing w:val="24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become</w:t>
      </w:r>
      <w:r>
        <w:rPr>
          <w:spacing w:val="21"/>
        </w:rPr>
        <w:t xml:space="preserve"> </w:t>
      </w:r>
      <w:r>
        <w:t>effective</w:t>
      </w:r>
      <w:r>
        <w:rPr>
          <w:spacing w:val="21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Effective</w:t>
      </w:r>
      <w:r>
        <w:rPr>
          <w:spacing w:val="22"/>
        </w:rPr>
        <w:t xml:space="preserve"> </w:t>
      </w:r>
      <w:r>
        <w:t>Date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shall</w:t>
      </w:r>
      <w:r>
        <w:rPr>
          <w:spacing w:val="-51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valid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b/>
        </w:rPr>
        <w:t>121</w:t>
      </w:r>
      <w:r>
        <w:rPr>
          <w:b/>
          <w:spacing w:val="1"/>
        </w:rPr>
        <w:t xml:space="preserve"> </w:t>
      </w:r>
      <w:r>
        <w:rPr>
          <w:b/>
        </w:rPr>
        <w:t>MONTHS</w:t>
      </w:r>
      <w:r>
        <w:rPr>
          <w:b/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 and</w:t>
      </w:r>
      <w:r>
        <w:rPr>
          <w:spacing w:val="4"/>
        </w:rPr>
        <w:t xml:space="preserve"> </w:t>
      </w:r>
      <w:r>
        <w:t>conditions expressly</w:t>
      </w:r>
    </w:p>
    <w:p w14:paraId="729656FB" w14:textId="77777777" w:rsidR="00435C38" w:rsidRDefault="00000000">
      <w:pPr>
        <w:pStyle w:val="GvdeMetni"/>
        <w:spacing w:line="258" w:lineRule="exact"/>
        <w:ind w:left="1400"/>
      </w:pPr>
      <w:r>
        <w:t>stated</w:t>
      </w:r>
      <w:r>
        <w:rPr>
          <w:spacing w:val="-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agreement.</w:t>
      </w:r>
    </w:p>
    <w:p w14:paraId="0C93D76B" w14:textId="77777777" w:rsidR="00435C38" w:rsidRDefault="00435C38">
      <w:pPr>
        <w:pStyle w:val="GvdeMetni"/>
      </w:pPr>
    </w:p>
    <w:p w14:paraId="1EBBDDA5" w14:textId="77777777" w:rsidR="00435C38" w:rsidRDefault="00000000">
      <w:pPr>
        <w:pStyle w:val="Balk1"/>
        <w:spacing w:before="197"/>
      </w:pPr>
      <w:bookmarkStart w:id="12" w:name="CLAUSE_3_–_COMMODITY"/>
      <w:bookmarkEnd w:id="12"/>
      <w:r>
        <w:t>CLAUSE</w:t>
      </w:r>
      <w:r>
        <w:rPr>
          <w:spacing w:val="-12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COMMODITY</w:t>
      </w:r>
    </w:p>
    <w:p w14:paraId="2832B824" w14:textId="77777777" w:rsidR="00435C38" w:rsidRDefault="00435C38">
      <w:pPr>
        <w:pStyle w:val="GvdeMetni"/>
        <w:spacing w:before="6"/>
        <w:rPr>
          <w:b/>
        </w:rPr>
      </w:pPr>
    </w:p>
    <w:p w14:paraId="3CCF1592" w14:textId="77777777" w:rsidR="00435C38" w:rsidRDefault="00000000">
      <w:pPr>
        <w:pStyle w:val="GvdeMetni"/>
        <w:ind w:left="1400" w:hanging="720"/>
      </w:pPr>
      <w:r>
        <w:t>3.1</w:t>
      </w:r>
      <w:r>
        <w:rPr>
          <w:spacing w:val="45"/>
        </w:rPr>
        <w:t xml:space="preserve"> </w:t>
      </w:r>
      <w:r>
        <w:t>DIESEL</w:t>
      </w:r>
      <w:r>
        <w:rPr>
          <w:spacing w:val="40"/>
        </w:rPr>
        <w:t xml:space="preserve"> </w:t>
      </w:r>
      <w:r>
        <w:t>D6</w:t>
      </w:r>
      <w:r>
        <w:rPr>
          <w:spacing w:val="43"/>
        </w:rPr>
        <w:t xml:space="preserve"> </w:t>
      </w:r>
      <w:r>
        <w:t>VIRGIN</w:t>
      </w:r>
      <w:r>
        <w:rPr>
          <w:spacing w:val="46"/>
        </w:rPr>
        <w:t xml:space="preserve"> </w:t>
      </w:r>
      <w:r>
        <w:t>LOW</w:t>
      </w:r>
      <w:r>
        <w:rPr>
          <w:spacing w:val="47"/>
        </w:rPr>
        <w:t xml:space="preserve"> </w:t>
      </w:r>
      <w:r>
        <w:t>POUR</w:t>
      </w:r>
      <w:r>
        <w:rPr>
          <w:spacing w:val="44"/>
        </w:rPr>
        <w:t xml:space="preserve"> </w:t>
      </w:r>
      <w:r>
        <w:t>FUEL</w:t>
      </w:r>
      <w:r>
        <w:rPr>
          <w:spacing w:val="42"/>
        </w:rPr>
        <w:t xml:space="preserve"> </w:t>
      </w:r>
      <w:r>
        <w:t>OIL,</w:t>
      </w:r>
      <w:r>
        <w:rPr>
          <w:spacing w:val="45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per</w:t>
      </w:r>
      <w:r>
        <w:rPr>
          <w:spacing w:val="42"/>
        </w:rPr>
        <w:t xml:space="preserve"> </w:t>
      </w:r>
      <w:r>
        <w:t>ANNEX</w:t>
      </w:r>
      <w:r>
        <w:rPr>
          <w:spacing w:val="43"/>
        </w:rPr>
        <w:t xml:space="preserve"> </w:t>
      </w:r>
      <w:r>
        <w:t>“1”,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having</w:t>
      </w:r>
      <w:r>
        <w:rPr>
          <w:spacing w:val="45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contractual</w:t>
      </w:r>
      <w:r>
        <w:rPr>
          <w:spacing w:val="43"/>
        </w:rPr>
        <w:t xml:space="preserve"> </w:t>
      </w:r>
      <w:r>
        <w:t>minimum</w:t>
      </w:r>
    </w:p>
    <w:p w14:paraId="6F7B495E" w14:textId="77777777" w:rsidR="00435C38" w:rsidRDefault="00000000">
      <w:pPr>
        <w:pStyle w:val="GvdeMetni"/>
        <w:spacing w:before="140" w:line="242" w:lineRule="auto"/>
        <w:ind w:left="1400" w:right="335"/>
      </w:pPr>
      <w:r>
        <w:t>guaranteed</w:t>
      </w:r>
      <w:r>
        <w:rPr>
          <w:spacing w:val="17"/>
        </w:rPr>
        <w:t xml:space="preserve"> </w:t>
      </w:r>
      <w:r>
        <w:t>specifications</w:t>
      </w:r>
      <w:r>
        <w:rPr>
          <w:spacing w:val="14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non-embargo</w:t>
      </w:r>
      <w:r>
        <w:rPr>
          <w:spacing w:val="15"/>
        </w:rPr>
        <w:t xml:space="preserve"> </w:t>
      </w:r>
      <w:r>
        <w:t>“GOST”</w:t>
      </w:r>
      <w:r>
        <w:rPr>
          <w:spacing w:val="15"/>
        </w:rPr>
        <w:t xml:space="preserve"> </w:t>
      </w:r>
      <w:r>
        <w:t>official</w:t>
      </w:r>
      <w:r>
        <w:rPr>
          <w:spacing w:val="15"/>
        </w:rPr>
        <w:t xml:space="preserve"> </w:t>
      </w:r>
      <w:r>
        <w:t>standard</w:t>
      </w:r>
      <w:r>
        <w:rPr>
          <w:spacing w:val="15"/>
        </w:rPr>
        <w:t xml:space="preserve"> </w:t>
      </w:r>
      <w:r>
        <w:t>herewith</w:t>
      </w:r>
      <w:r>
        <w:rPr>
          <w:spacing w:val="15"/>
        </w:rPr>
        <w:t xml:space="preserve"> </w:t>
      </w:r>
      <w:r>
        <w:t>attached</w:t>
      </w:r>
      <w:r>
        <w:rPr>
          <w:spacing w:val="15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integral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 contract.</w:t>
      </w:r>
    </w:p>
    <w:p w14:paraId="67BA985A" w14:textId="77777777" w:rsidR="00435C38" w:rsidRDefault="00435C38">
      <w:pPr>
        <w:pStyle w:val="GvdeMetni"/>
      </w:pPr>
    </w:p>
    <w:p w14:paraId="7C73A29D" w14:textId="77777777" w:rsidR="00435C38" w:rsidRDefault="00000000">
      <w:pPr>
        <w:pStyle w:val="Balk1"/>
        <w:spacing w:before="147"/>
      </w:pPr>
      <w:bookmarkStart w:id="13" w:name="CLAUSE_4_–_QUANTITY"/>
      <w:bookmarkEnd w:id="13"/>
      <w:r>
        <w:t>CLAUSE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QUANTITY</w:t>
      </w:r>
    </w:p>
    <w:p w14:paraId="7B324CC7" w14:textId="77777777" w:rsidR="00435C38" w:rsidRDefault="00435C38">
      <w:pPr>
        <w:pStyle w:val="GvdeMetni"/>
        <w:spacing w:before="11"/>
        <w:rPr>
          <w:b/>
          <w:sz w:val="23"/>
        </w:rPr>
      </w:pPr>
    </w:p>
    <w:p w14:paraId="53B87649" w14:textId="77777777" w:rsidR="00435C38" w:rsidRDefault="00000000">
      <w:pPr>
        <w:pStyle w:val="GvdeMetni"/>
        <w:spacing w:before="1"/>
        <w:ind w:left="680"/>
      </w:pPr>
      <w:r>
        <w:t>4.1</w:t>
      </w:r>
      <w:r>
        <w:rPr>
          <w:spacing w:val="33"/>
        </w:rPr>
        <w:t xml:space="preserve"> </w:t>
      </w:r>
      <w:r>
        <w:t>The</w:t>
      </w:r>
      <w:r>
        <w:rPr>
          <w:spacing w:val="82"/>
        </w:rPr>
        <w:t xml:space="preserve"> </w:t>
      </w:r>
      <w:r>
        <w:t>total</w:t>
      </w:r>
      <w:r>
        <w:rPr>
          <w:spacing w:val="86"/>
        </w:rPr>
        <w:t xml:space="preserve"> </w:t>
      </w:r>
      <w:r>
        <w:t>contractual</w:t>
      </w:r>
      <w:r>
        <w:rPr>
          <w:spacing w:val="84"/>
        </w:rPr>
        <w:t xml:space="preserve"> </w:t>
      </w:r>
      <w:r>
        <w:t>quantity</w:t>
      </w:r>
      <w:r>
        <w:rPr>
          <w:spacing w:val="82"/>
        </w:rPr>
        <w:t xml:space="preserve"> </w:t>
      </w:r>
      <w:r>
        <w:t>of</w:t>
      </w:r>
      <w:r>
        <w:rPr>
          <w:spacing w:val="84"/>
        </w:rPr>
        <w:t xml:space="preserve"> </w:t>
      </w:r>
      <w:r>
        <w:t>the</w:t>
      </w:r>
      <w:r>
        <w:rPr>
          <w:spacing w:val="85"/>
        </w:rPr>
        <w:t xml:space="preserve"> </w:t>
      </w:r>
      <w:r>
        <w:t>commodity</w:t>
      </w:r>
      <w:r>
        <w:rPr>
          <w:spacing w:val="82"/>
        </w:rPr>
        <w:t xml:space="preserve"> </w:t>
      </w:r>
      <w:r>
        <w:t>sold</w:t>
      </w:r>
      <w:r>
        <w:rPr>
          <w:spacing w:val="83"/>
        </w:rPr>
        <w:t xml:space="preserve"> </w:t>
      </w:r>
      <w:r>
        <w:t>and</w:t>
      </w:r>
      <w:r>
        <w:rPr>
          <w:spacing w:val="86"/>
        </w:rPr>
        <w:t xml:space="preserve"> </w:t>
      </w:r>
      <w:r>
        <w:t>purchased</w:t>
      </w:r>
      <w:r>
        <w:rPr>
          <w:spacing w:val="83"/>
        </w:rPr>
        <w:t xml:space="preserve"> </w:t>
      </w:r>
      <w:r>
        <w:t>under</w:t>
      </w:r>
      <w:r>
        <w:rPr>
          <w:spacing w:val="83"/>
        </w:rPr>
        <w:t xml:space="preserve"> </w:t>
      </w:r>
      <w:r>
        <w:t>this</w:t>
      </w:r>
      <w:r>
        <w:rPr>
          <w:spacing w:val="85"/>
        </w:rPr>
        <w:t xml:space="preserve"> </w:t>
      </w:r>
      <w:r>
        <w:t>contract</w:t>
      </w:r>
      <w:r>
        <w:rPr>
          <w:spacing w:val="85"/>
        </w:rPr>
        <w:t xml:space="preserve"> </w:t>
      </w:r>
      <w:r>
        <w:t>is</w:t>
      </w:r>
    </w:p>
    <w:p w14:paraId="669EC26E" w14:textId="77777777" w:rsidR="00435C38" w:rsidRDefault="00000000">
      <w:pPr>
        <w:spacing w:before="110"/>
        <w:ind w:left="1448"/>
        <w:rPr>
          <w:sz w:val="24"/>
        </w:rPr>
      </w:pPr>
      <w:r>
        <w:rPr>
          <w:b/>
          <w:sz w:val="24"/>
        </w:rPr>
        <w:t>$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393.250.000.000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USD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immediate</w:t>
      </w:r>
      <w:r>
        <w:rPr>
          <w:spacing w:val="-6"/>
          <w:sz w:val="24"/>
        </w:rPr>
        <w:t xml:space="preserve"> </w:t>
      </w:r>
      <w:r>
        <w:rPr>
          <w:sz w:val="24"/>
        </w:rPr>
        <w:t>trial</w:t>
      </w:r>
      <w:r>
        <w:rPr>
          <w:spacing w:val="1"/>
          <w:sz w:val="24"/>
        </w:rPr>
        <w:t xml:space="preserve"> </w:t>
      </w:r>
      <w:r>
        <w:rPr>
          <w:sz w:val="24"/>
        </w:rPr>
        <w:t>order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605.000.000.000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GAL.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+/-5%</w:t>
      </w:r>
    </w:p>
    <w:p w14:paraId="7395F616" w14:textId="77777777" w:rsidR="00435C38" w:rsidRDefault="00000000">
      <w:pPr>
        <w:pStyle w:val="Balk1"/>
        <w:spacing w:before="158"/>
        <w:ind w:left="512"/>
      </w:pPr>
      <w:r>
        <w:t>CLAUSE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DELIVERY</w:t>
      </w:r>
    </w:p>
    <w:p w14:paraId="5B0E9B0F" w14:textId="77777777" w:rsidR="00435C38" w:rsidRDefault="00435C38">
      <w:pPr>
        <w:pStyle w:val="GvdeMetni"/>
        <w:spacing w:before="8"/>
        <w:rPr>
          <w:b/>
          <w:sz w:val="21"/>
        </w:rPr>
      </w:pPr>
    </w:p>
    <w:p w14:paraId="5A5F6C09" w14:textId="77777777" w:rsidR="00435C38" w:rsidRDefault="00000000">
      <w:pPr>
        <w:pStyle w:val="ListeParagraf"/>
        <w:numPr>
          <w:ilvl w:val="1"/>
          <w:numId w:val="17"/>
        </w:numPr>
        <w:tabs>
          <w:tab w:val="left" w:pos="1411"/>
          <w:tab w:val="left" w:pos="1412"/>
        </w:tabs>
        <w:spacing w:line="271" w:lineRule="exact"/>
        <w:ind w:hanging="720"/>
        <w:rPr>
          <w:sz w:val="24"/>
        </w:rPr>
      </w:pPr>
      <w:bookmarkStart w:id="14" w:name="CLAUSE_5_–_DELIVERY"/>
      <w:bookmarkEnd w:id="14"/>
      <w:r>
        <w:rPr>
          <w:sz w:val="24"/>
        </w:rPr>
        <w:t>Delivery</w:t>
      </w:r>
      <w:r>
        <w:rPr>
          <w:spacing w:val="31"/>
          <w:sz w:val="24"/>
        </w:rPr>
        <w:t xml:space="preserve"> </w:t>
      </w:r>
      <w:r>
        <w:rPr>
          <w:sz w:val="24"/>
        </w:rPr>
        <w:t>Terms: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121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months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5,000,000,000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GAL.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DIESEL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D6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VIRGIN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LOW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POUR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OIL</w:t>
      </w:r>
      <w:r>
        <w:rPr>
          <w:sz w:val="24"/>
        </w:rPr>
        <w:t>-</w:t>
      </w:r>
    </w:p>
    <w:p w14:paraId="19C06A17" w14:textId="77777777" w:rsidR="00435C38" w:rsidRDefault="00000000">
      <w:pPr>
        <w:pStyle w:val="GvdeMetni"/>
        <w:spacing w:line="271" w:lineRule="exact"/>
        <w:ind w:left="1040"/>
      </w:pPr>
      <w:r>
        <w:t>+5%</w:t>
      </w:r>
      <w:r>
        <w:rPr>
          <w:spacing w:val="-1"/>
        </w:rPr>
        <w:t xml:space="preserve"> </w:t>
      </w:r>
      <w:r>
        <w:t>tolerance,</w:t>
      </w:r>
      <w:r>
        <w:rPr>
          <w:spacing w:val="-2"/>
        </w:rPr>
        <w:t xml:space="preserve"> </w:t>
      </w:r>
      <w:r>
        <w:t>Initial</w:t>
      </w:r>
      <w:r>
        <w:rPr>
          <w:spacing w:val="-8"/>
        </w:rPr>
        <w:t xml:space="preserve"> </w:t>
      </w:r>
      <w:r>
        <w:t>trial</w:t>
      </w:r>
      <w:r>
        <w:rPr>
          <w:spacing w:val="-6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origin</w:t>
      </w:r>
      <w:r>
        <w:rPr>
          <w:spacing w:val="-7"/>
        </w:rPr>
        <w:t xml:space="preserve"> </w:t>
      </w:r>
      <w:r>
        <w:t>NON-EMBARGO,</w:t>
      </w:r>
      <w:r>
        <w:rPr>
          <w:spacing w:val="-4"/>
        </w:rPr>
        <w:t xml:space="preserve"> </w:t>
      </w:r>
      <w:r>
        <w:t>Contract FOB</w:t>
      </w:r>
      <w:r>
        <w:rPr>
          <w:spacing w:val="-10"/>
        </w:rPr>
        <w:t xml:space="preserve"> </w:t>
      </w:r>
      <w:r>
        <w:t>ASWP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ports.</w:t>
      </w:r>
    </w:p>
    <w:p w14:paraId="05B2BF83" w14:textId="77777777" w:rsidR="00435C38" w:rsidRDefault="00435C38">
      <w:pPr>
        <w:spacing w:line="271" w:lineRule="exact"/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3569BF2F" w14:textId="77777777" w:rsidR="00435C38" w:rsidRDefault="00000000">
      <w:pPr>
        <w:pStyle w:val="ListeParagraf"/>
        <w:numPr>
          <w:ilvl w:val="1"/>
          <w:numId w:val="17"/>
        </w:numPr>
        <w:tabs>
          <w:tab w:val="left" w:pos="1392"/>
          <w:tab w:val="left" w:pos="1393"/>
        </w:tabs>
        <w:spacing w:before="76" w:line="249" w:lineRule="auto"/>
        <w:ind w:left="1392" w:right="519" w:hanging="694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date</w:t>
      </w:r>
      <w:r>
        <w:rPr>
          <w:spacing w:val="48"/>
          <w:sz w:val="24"/>
        </w:rPr>
        <w:t xml:space="preserve"> </w:t>
      </w:r>
      <w:r>
        <w:rPr>
          <w:sz w:val="24"/>
        </w:rPr>
        <w:t>of</w:t>
      </w:r>
      <w:r>
        <w:rPr>
          <w:spacing w:val="48"/>
          <w:sz w:val="24"/>
        </w:rPr>
        <w:t xml:space="preserve"> </w:t>
      </w:r>
      <w:r>
        <w:rPr>
          <w:sz w:val="24"/>
        </w:rPr>
        <w:t>cargo</w:t>
      </w:r>
      <w:r>
        <w:rPr>
          <w:spacing w:val="48"/>
          <w:sz w:val="24"/>
        </w:rPr>
        <w:t xml:space="preserve"> </w:t>
      </w:r>
      <w:r>
        <w:rPr>
          <w:sz w:val="24"/>
        </w:rPr>
        <w:t>assessment,</w:t>
      </w:r>
      <w:r>
        <w:rPr>
          <w:spacing w:val="45"/>
          <w:sz w:val="24"/>
        </w:rPr>
        <w:t xml:space="preserve"> </w:t>
      </w:r>
      <w:r>
        <w:rPr>
          <w:sz w:val="24"/>
        </w:rPr>
        <w:t>as</w:t>
      </w:r>
      <w:r>
        <w:rPr>
          <w:spacing w:val="45"/>
          <w:sz w:val="24"/>
        </w:rPr>
        <w:t xml:space="preserve"> </w:t>
      </w:r>
      <w:r>
        <w:rPr>
          <w:sz w:val="24"/>
        </w:rPr>
        <w:t>reported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6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Bill</w:t>
      </w:r>
      <w:r>
        <w:rPr>
          <w:spacing w:val="47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Lading,</w:t>
      </w:r>
      <w:r>
        <w:rPr>
          <w:spacing w:val="46"/>
          <w:sz w:val="24"/>
        </w:rPr>
        <w:t xml:space="preserve"> </w:t>
      </w:r>
      <w:r>
        <w:rPr>
          <w:sz w:val="24"/>
        </w:rPr>
        <w:t>is</w:t>
      </w:r>
      <w:r>
        <w:rPr>
          <w:spacing w:val="48"/>
          <w:sz w:val="24"/>
        </w:rPr>
        <w:t xml:space="preserve"> </w:t>
      </w:r>
      <w:r>
        <w:rPr>
          <w:sz w:val="24"/>
        </w:rPr>
        <w:t>considered</w:t>
      </w:r>
      <w:r>
        <w:rPr>
          <w:spacing w:val="48"/>
          <w:sz w:val="24"/>
        </w:rPr>
        <w:t xml:space="preserve"> </w:t>
      </w:r>
      <w:r>
        <w:rPr>
          <w:sz w:val="24"/>
        </w:rPr>
        <w:t>as</w:t>
      </w:r>
      <w:r>
        <w:rPr>
          <w:spacing w:val="45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date</w:t>
      </w:r>
      <w:r>
        <w:rPr>
          <w:spacing w:val="43"/>
          <w:sz w:val="24"/>
        </w:rPr>
        <w:t xml:space="preserve"> </w:t>
      </w:r>
      <w:r>
        <w:rPr>
          <w:sz w:val="24"/>
        </w:rPr>
        <w:t>of</w:t>
      </w:r>
      <w:r>
        <w:rPr>
          <w:spacing w:val="-51"/>
          <w:sz w:val="24"/>
        </w:rPr>
        <w:t xml:space="preserve"> </w:t>
      </w:r>
      <w:r>
        <w:rPr>
          <w:sz w:val="24"/>
        </w:rPr>
        <w:t>Purchase</w:t>
      </w:r>
      <w:r>
        <w:rPr>
          <w:spacing w:val="-9"/>
          <w:sz w:val="24"/>
        </w:rPr>
        <w:t xml:space="preserve"> </w:t>
      </w:r>
      <w:r>
        <w:rPr>
          <w:sz w:val="24"/>
        </w:rPr>
        <w:t>/delivery.</w:t>
      </w:r>
    </w:p>
    <w:p w14:paraId="34D84990" w14:textId="77777777" w:rsidR="00435C38" w:rsidRDefault="00000000">
      <w:pPr>
        <w:pStyle w:val="ListeParagraf"/>
        <w:numPr>
          <w:ilvl w:val="1"/>
          <w:numId w:val="17"/>
        </w:numPr>
        <w:tabs>
          <w:tab w:val="left" w:pos="1383"/>
          <w:tab w:val="left" w:pos="1392"/>
        </w:tabs>
        <w:spacing w:line="244" w:lineRule="auto"/>
        <w:ind w:left="670" w:right="457" w:firstLine="0"/>
        <w:rPr>
          <w:sz w:val="24"/>
        </w:rPr>
      </w:pPr>
      <w:r>
        <w:rPr>
          <w:position w:val="1"/>
          <w:sz w:val="24"/>
        </w:rPr>
        <w:t>First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ship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-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minimum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amount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5.000.000.000</w:t>
      </w:r>
      <w:r>
        <w:rPr>
          <w:b/>
          <w:spacing w:val="54"/>
          <w:position w:val="1"/>
          <w:sz w:val="24"/>
        </w:rPr>
        <w:t xml:space="preserve"> </w:t>
      </w:r>
      <w:r>
        <w:rPr>
          <w:b/>
          <w:position w:val="1"/>
          <w:sz w:val="24"/>
        </w:rPr>
        <w:t>Gal.</w:t>
      </w:r>
      <w:r>
        <w:rPr>
          <w:b/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Delivery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date</w:t>
      </w:r>
      <w:r>
        <w:rPr>
          <w:spacing w:val="55"/>
          <w:position w:val="1"/>
          <w:sz w:val="24"/>
        </w:rPr>
        <w:t xml:space="preserve"> </w:t>
      </w:r>
      <w:r>
        <w:rPr>
          <w:position w:val="1"/>
          <w:sz w:val="24"/>
        </w:rPr>
        <w:t>is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date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55"/>
          <w:position w:val="1"/>
          <w:sz w:val="24"/>
        </w:rPr>
        <w:t xml:space="preserve"> </w:t>
      </w:r>
      <w:r>
        <w:rPr>
          <w:position w:val="1"/>
          <w:sz w:val="24"/>
        </w:rPr>
        <w:t>Languorous.</w:t>
      </w:r>
      <w:r>
        <w:rPr>
          <w:spacing w:val="-52"/>
          <w:position w:val="1"/>
          <w:sz w:val="24"/>
        </w:rPr>
        <w:t xml:space="preserve"> </w:t>
      </w:r>
      <w:r>
        <w:rPr>
          <w:position w:val="9"/>
          <w:sz w:val="24"/>
        </w:rPr>
        <w:t>The</w:t>
      </w:r>
      <w:r>
        <w:rPr>
          <w:position w:val="9"/>
          <w:sz w:val="24"/>
        </w:rPr>
        <w:tab/>
      </w:r>
      <w:r>
        <w:rPr>
          <w:position w:val="1"/>
          <w:sz w:val="24"/>
        </w:rPr>
        <w:t>seller</w:t>
      </w:r>
      <w:r>
        <w:rPr>
          <w:spacing w:val="-13"/>
          <w:position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4"/>
          <w:sz w:val="24"/>
        </w:rPr>
        <w:t xml:space="preserve"> </w:t>
      </w:r>
      <w:r>
        <w:rPr>
          <w:sz w:val="24"/>
        </w:rPr>
        <w:t>give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buyer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unlimited,</w:t>
      </w:r>
      <w:r>
        <w:rPr>
          <w:spacing w:val="5"/>
          <w:sz w:val="24"/>
        </w:rPr>
        <w:t xml:space="preserve"> </w:t>
      </w:r>
      <w:r>
        <w:rPr>
          <w:sz w:val="24"/>
        </w:rPr>
        <w:t>unlimited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excuse</w:t>
      </w:r>
      <w:r>
        <w:rPr>
          <w:spacing w:val="3"/>
          <w:sz w:val="24"/>
        </w:rPr>
        <w:t xml:space="preserve"> </w:t>
      </w:r>
      <w:r>
        <w:rPr>
          <w:sz w:val="24"/>
        </w:rPr>
        <w:t>tank</w:t>
      </w:r>
      <w:r>
        <w:rPr>
          <w:spacing w:val="5"/>
          <w:sz w:val="24"/>
        </w:rPr>
        <w:t xml:space="preserve"> </w:t>
      </w:r>
      <w:r>
        <w:rPr>
          <w:sz w:val="24"/>
        </w:rPr>
        <w:t>pair,</w:t>
      </w:r>
      <w:r>
        <w:rPr>
          <w:spacing w:val="5"/>
          <w:sz w:val="24"/>
        </w:rPr>
        <w:t xml:space="preserve"> </w:t>
      </w:r>
      <w:r>
        <w:rPr>
          <w:sz w:val="24"/>
        </w:rPr>
        <w:t>terminal</w:t>
      </w:r>
      <w:r>
        <w:rPr>
          <w:spacing w:val="4"/>
          <w:sz w:val="24"/>
        </w:rPr>
        <w:t xml:space="preserve"> </w:t>
      </w:r>
      <w:r>
        <w:rPr>
          <w:sz w:val="24"/>
        </w:rPr>
        <w:t>access</w:t>
      </w:r>
      <w:r>
        <w:rPr>
          <w:spacing w:val="3"/>
          <w:sz w:val="24"/>
        </w:rPr>
        <w:t xml:space="preserve"> </w:t>
      </w:r>
      <w:r>
        <w:rPr>
          <w:sz w:val="24"/>
        </w:rPr>
        <w:t>permission.</w:t>
      </w:r>
    </w:p>
    <w:p w14:paraId="688AEAD5" w14:textId="77777777" w:rsidR="00435C38" w:rsidRDefault="00000000">
      <w:pPr>
        <w:pStyle w:val="GvdeMetni"/>
        <w:spacing w:before="1" w:line="249" w:lineRule="auto"/>
        <w:ind w:left="1383" w:right="335"/>
      </w:pPr>
      <w:r>
        <w:t>5</w:t>
      </w:r>
      <w:r>
        <w:rPr>
          <w:spacing w:val="1"/>
        </w:rPr>
        <w:t xml:space="preserve"> </w:t>
      </w:r>
      <w:r>
        <w:t>-day</w:t>
      </w:r>
      <w:r>
        <w:rPr>
          <w:spacing w:val="24"/>
        </w:rPr>
        <w:t xml:space="preserve"> </w:t>
      </w:r>
      <w:r>
        <w:t>invoice</w:t>
      </w:r>
      <w:r>
        <w:rPr>
          <w:spacing w:val="1"/>
        </w:rPr>
        <w:t xml:space="preserve"> </w:t>
      </w:r>
      <w:r>
        <w:t>payment</w:t>
      </w:r>
      <w:r>
        <w:rPr>
          <w:spacing w:val="53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deposit</w:t>
      </w:r>
      <w:r>
        <w:rPr>
          <w:spacing w:val="54"/>
        </w:rPr>
        <w:t xml:space="preserve"> </w:t>
      </w:r>
      <w:r>
        <w:t>tanks</w:t>
      </w:r>
      <w:r>
        <w:rPr>
          <w:spacing w:val="53"/>
        </w:rPr>
        <w:t xml:space="preserve"> </w:t>
      </w:r>
      <w:r>
        <w:t>will</w:t>
      </w:r>
      <w:r>
        <w:rPr>
          <w:spacing w:val="53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paid</w:t>
      </w:r>
      <w:r>
        <w:rPr>
          <w:spacing w:val="54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seller</w:t>
      </w:r>
      <w:r>
        <w:rPr>
          <w:spacing w:val="53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same</w:t>
      </w:r>
      <w:r>
        <w:rPr>
          <w:spacing w:val="53"/>
        </w:rPr>
        <w:t xml:space="preserve"> </w:t>
      </w:r>
      <w:r>
        <w:t>date</w:t>
      </w:r>
      <w:r>
        <w:rPr>
          <w:spacing w:val="3"/>
        </w:rPr>
        <w:t xml:space="preserve"> </w:t>
      </w:r>
      <w:r>
        <w:t>as</w:t>
      </w:r>
      <w:r>
        <w:rPr>
          <w:spacing w:val="5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fuel</w:t>
      </w:r>
      <w:r>
        <w:rPr>
          <w:spacing w:val="27"/>
        </w:rPr>
        <w:t xml:space="preserve"> </w:t>
      </w:r>
      <w:r>
        <w:t>invoice. .The</w:t>
      </w:r>
      <w:r>
        <w:rPr>
          <w:spacing w:val="-2"/>
        </w:rPr>
        <w:t xml:space="preserve"> </w:t>
      </w:r>
      <w:r>
        <w:t>recipient will</w:t>
      </w:r>
      <w:r>
        <w:rPr>
          <w:spacing w:val="-4"/>
        </w:rPr>
        <w:t xml:space="preserve"> </w:t>
      </w:r>
      <w:r>
        <w:t>not pay for 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tanks.</w:t>
      </w:r>
    </w:p>
    <w:p w14:paraId="345FDF32" w14:textId="77777777" w:rsidR="00435C38" w:rsidRDefault="00435C38">
      <w:pPr>
        <w:pStyle w:val="GvdeMetni"/>
      </w:pPr>
    </w:p>
    <w:p w14:paraId="5D0257A1" w14:textId="77777777" w:rsidR="00435C38" w:rsidRDefault="00435C38">
      <w:pPr>
        <w:pStyle w:val="GvdeMetni"/>
        <w:spacing w:before="11"/>
        <w:rPr>
          <w:sz w:val="17"/>
        </w:rPr>
      </w:pPr>
    </w:p>
    <w:p w14:paraId="3DE8ACDB" w14:textId="77777777" w:rsidR="00435C38" w:rsidRDefault="00000000">
      <w:pPr>
        <w:pStyle w:val="Balk1"/>
        <w:spacing w:before="1"/>
      </w:pPr>
      <w:bookmarkStart w:id="15" w:name="CLAUSE_6_-TERMS"/>
      <w:bookmarkEnd w:id="15"/>
      <w:r>
        <w:t>CLAUSE</w:t>
      </w:r>
      <w:r>
        <w:rPr>
          <w:spacing w:val="-12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-TERMS</w:t>
      </w:r>
    </w:p>
    <w:p w14:paraId="223C2095" w14:textId="77777777" w:rsidR="00435C38" w:rsidRDefault="00435C38">
      <w:pPr>
        <w:pStyle w:val="GvdeMetni"/>
        <w:spacing w:before="11"/>
        <w:rPr>
          <w:b/>
          <w:sz w:val="23"/>
        </w:rPr>
      </w:pPr>
    </w:p>
    <w:p w14:paraId="77BAB17E" w14:textId="77777777" w:rsidR="00435C38" w:rsidRDefault="00000000">
      <w:pPr>
        <w:pStyle w:val="GvdeMetni"/>
        <w:tabs>
          <w:tab w:val="left" w:pos="1398"/>
        </w:tabs>
        <w:spacing w:line="355" w:lineRule="auto"/>
        <w:ind w:left="1437" w:right="1456" w:hanging="758"/>
      </w:pPr>
      <w:r>
        <w:t>6.1</w:t>
      </w:r>
      <w:r>
        <w:tab/>
        <w:t>Contract</w:t>
      </w:r>
      <w:r>
        <w:rPr>
          <w:spacing w:val="9"/>
        </w:rPr>
        <w:t xml:space="preserve"> </w:t>
      </w:r>
      <w:r>
        <w:t>purchase</w:t>
      </w:r>
      <w:r>
        <w:rPr>
          <w:spacing w:val="12"/>
        </w:rPr>
        <w:t xml:space="preserve"> </w:t>
      </w:r>
      <w:r>
        <w:rPr>
          <w:b/>
        </w:rPr>
        <w:t>393.250.000.000</w:t>
      </w:r>
      <w:r>
        <w:rPr>
          <w:b/>
          <w:spacing w:val="37"/>
        </w:rPr>
        <w:t xml:space="preserve"> </w:t>
      </w:r>
      <w:r>
        <w:rPr>
          <w:b/>
        </w:rPr>
        <w:t>GAL</w:t>
      </w:r>
      <w:r>
        <w:rPr>
          <w:b/>
          <w:spacing w:val="8"/>
        </w:rPr>
        <w:t xml:space="preserve"> </w:t>
      </w:r>
      <w:r>
        <w:t>-/+5</w:t>
      </w:r>
      <w:r>
        <w:rPr>
          <w:spacing w:val="11"/>
        </w:rPr>
        <w:t xml:space="preserve"> </w:t>
      </w:r>
      <w:r>
        <w:t>%</w:t>
      </w:r>
      <w:r>
        <w:rPr>
          <w:spacing w:val="8"/>
        </w:rPr>
        <w:t xml:space="preserve"> </w:t>
      </w:r>
      <w:r>
        <w:t>tolerance,</w:t>
      </w:r>
      <w:r>
        <w:rPr>
          <w:spacing w:val="11"/>
        </w:rPr>
        <w:t xml:space="preserve"> </w:t>
      </w:r>
      <w:r>
        <w:t>FOB</w:t>
      </w:r>
      <w:r>
        <w:rPr>
          <w:spacing w:val="8"/>
        </w:rPr>
        <w:t xml:space="preserve"> </w:t>
      </w:r>
      <w:r>
        <w:t>ASWP</w:t>
      </w:r>
      <w:r>
        <w:rPr>
          <w:spacing w:val="7"/>
        </w:rPr>
        <w:t xml:space="preserve"> </w:t>
      </w:r>
      <w:r>
        <w:t>under</w:t>
      </w:r>
      <w:r>
        <w:rPr>
          <w:spacing w:val="32"/>
        </w:rPr>
        <w:t xml:space="preserve"> </w:t>
      </w:r>
      <w:r>
        <w:t>INCOTERM</w:t>
      </w:r>
      <w:r>
        <w:rPr>
          <w:spacing w:val="-5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edition.</w:t>
      </w:r>
    </w:p>
    <w:p w14:paraId="503825E9" w14:textId="77777777" w:rsidR="00435C38" w:rsidRDefault="00435C38">
      <w:pPr>
        <w:pStyle w:val="GvdeMetni"/>
      </w:pPr>
    </w:p>
    <w:p w14:paraId="15132E4B" w14:textId="77777777" w:rsidR="00435C38" w:rsidRDefault="00435C38">
      <w:pPr>
        <w:pStyle w:val="GvdeMetni"/>
        <w:spacing w:before="8"/>
        <w:rPr>
          <w:sz w:val="22"/>
        </w:rPr>
      </w:pPr>
    </w:p>
    <w:p w14:paraId="1BE3B423" w14:textId="77777777" w:rsidR="00435C38" w:rsidRDefault="00000000">
      <w:pPr>
        <w:pStyle w:val="Balk1"/>
        <w:spacing w:before="1"/>
      </w:pPr>
      <w:bookmarkStart w:id="16" w:name="CLAUSE_7_–_PRICE_AND_PRICE_RULES"/>
      <w:bookmarkEnd w:id="16"/>
      <w:r>
        <w:t>CLAUSE</w:t>
      </w:r>
      <w:r>
        <w:rPr>
          <w:spacing w:val="-8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PRICE</w:t>
      </w:r>
      <w:r>
        <w:rPr>
          <w:spacing w:val="-1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PRICE</w:t>
      </w:r>
      <w:r>
        <w:rPr>
          <w:spacing w:val="-5"/>
        </w:rPr>
        <w:t xml:space="preserve"> </w:t>
      </w:r>
      <w:r>
        <w:t>RULES</w:t>
      </w:r>
    </w:p>
    <w:p w14:paraId="098261BC" w14:textId="77777777" w:rsidR="00435C38" w:rsidRDefault="00435C38">
      <w:pPr>
        <w:pStyle w:val="GvdeMetni"/>
        <w:spacing w:before="11"/>
        <w:rPr>
          <w:b/>
          <w:sz w:val="23"/>
        </w:rPr>
      </w:pPr>
    </w:p>
    <w:p w14:paraId="69EC138E" w14:textId="77777777" w:rsidR="00435C38" w:rsidRDefault="00000000">
      <w:pPr>
        <w:pStyle w:val="GvdeMetni"/>
        <w:spacing w:before="1"/>
        <w:ind w:left="680"/>
      </w:pPr>
      <w:r>
        <w:t>The</w:t>
      </w:r>
      <w:r>
        <w:rPr>
          <w:spacing w:val="-5"/>
        </w:rPr>
        <w:t xml:space="preserve"> </w:t>
      </w:r>
      <w:r>
        <w:t>Buyer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Seller</w:t>
      </w:r>
      <w:r>
        <w:rPr>
          <w:spacing w:val="-1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agreed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specifications:</w:t>
      </w:r>
    </w:p>
    <w:p w14:paraId="20B71983" w14:textId="77777777" w:rsidR="00435C38" w:rsidRDefault="00435C38">
      <w:pPr>
        <w:pStyle w:val="GvdeMetni"/>
        <w:spacing w:before="3"/>
        <w:rPr>
          <w:sz w:val="22"/>
        </w:rPr>
      </w:pPr>
    </w:p>
    <w:p w14:paraId="2B5A71C9" w14:textId="77777777" w:rsidR="00435C38" w:rsidRDefault="00000000">
      <w:pPr>
        <w:pStyle w:val="ListeParagraf"/>
        <w:numPr>
          <w:ilvl w:val="1"/>
          <w:numId w:val="16"/>
        </w:numPr>
        <w:tabs>
          <w:tab w:val="left" w:pos="1390"/>
          <w:tab w:val="left" w:pos="1391"/>
        </w:tabs>
        <w:spacing w:before="1" w:line="303" w:lineRule="exact"/>
        <w:rPr>
          <w:sz w:val="24"/>
        </w:rPr>
      </w:pPr>
      <w:r>
        <w:rPr>
          <w:position w:val="2"/>
          <w:sz w:val="24"/>
        </w:rPr>
        <w:t>Price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is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based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on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FOB</w:t>
      </w:r>
    </w:p>
    <w:p w14:paraId="47CBF287" w14:textId="77777777" w:rsidR="00435C38" w:rsidRDefault="00000000">
      <w:pPr>
        <w:pStyle w:val="ListeParagraf"/>
        <w:numPr>
          <w:ilvl w:val="1"/>
          <w:numId w:val="16"/>
        </w:numPr>
        <w:tabs>
          <w:tab w:val="left" w:pos="1399"/>
          <w:tab w:val="left" w:pos="1400"/>
        </w:tabs>
        <w:ind w:left="1400" w:right="776" w:hanging="720"/>
        <w:rPr>
          <w:sz w:val="24"/>
        </w:rPr>
      </w:pP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parties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willing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pursue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delivery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CIF</w:t>
      </w:r>
      <w:r>
        <w:rPr>
          <w:spacing w:val="1"/>
          <w:sz w:val="24"/>
        </w:rPr>
        <w:t xml:space="preserve"> </w:t>
      </w:r>
      <w:r>
        <w:rPr>
          <w:sz w:val="24"/>
        </w:rPr>
        <w:t>basis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months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commencement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this</w:t>
      </w:r>
      <w:r>
        <w:rPr>
          <w:spacing w:val="21"/>
          <w:sz w:val="24"/>
        </w:rPr>
        <w:t xml:space="preserve"> </w:t>
      </w:r>
      <w:r>
        <w:rPr>
          <w:sz w:val="24"/>
        </w:rPr>
        <w:t>contract,</w:t>
      </w:r>
      <w:r>
        <w:rPr>
          <w:spacing w:val="21"/>
          <w:sz w:val="24"/>
        </w:rPr>
        <w:t xml:space="preserve"> </w:t>
      </w:r>
      <w:r>
        <w:rPr>
          <w:sz w:val="24"/>
        </w:rPr>
        <w:t>an</w:t>
      </w:r>
      <w:r>
        <w:rPr>
          <w:spacing w:val="25"/>
          <w:sz w:val="24"/>
        </w:rPr>
        <w:t xml:space="preserve"> </w:t>
      </w:r>
      <w:r>
        <w:rPr>
          <w:sz w:val="24"/>
        </w:rPr>
        <w:t>ADDENDUM</w:t>
      </w:r>
      <w:r>
        <w:rPr>
          <w:spacing w:val="25"/>
          <w:sz w:val="24"/>
        </w:rPr>
        <w:t xml:space="preserve"> </w:t>
      </w:r>
      <w:r>
        <w:rPr>
          <w:sz w:val="24"/>
        </w:rPr>
        <w:t>can</w:t>
      </w:r>
      <w:r>
        <w:rPr>
          <w:spacing w:val="26"/>
          <w:sz w:val="24"/>
        </w:rPr>
        <w:t xml:space="preserve"> </w:t>
      </w:r>
      <w:r>
        <w:rPr>
          <w:sz w:val="24"/>
        </w:rPr>
        <w:t>be</w:t>
      </w:r>
      <w:r>
        <w:rPr>
          <w:spacing w:val="24"/>
          <w:sz w:val="24"/>
        </w:rPr>
        <w:t xml:space="preserve"> </w:t>
      </w:r>
      <w:r>
        <w:rPr>
          <w:sz w:val="24"/>
        </w:rPr>
        <w:t>added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this</w:t>
      </w:r>
      <w:r>
        <w:rPr>
          <w:spacing w:val="21"/>
          <w:sz w:val="24"/>
        </w:rPr>
        <w:t xml:space="preserve"> </w:t>
      </w:r>
      <w:r>
        <w:rPr>
          <w:sz w:val="24"/>
        </w:rPr>
        <w:t>contract</w:t>
      </w:r>
      <w:r>
        <w:rPr>
          <w:spacing w:val="22"/>
          <w:sz w:val="24"/>
        </w:rPr>
        <w:t xml:space="preserve"> </w:t>
      </w:r>
      <w:r>
        <w:rPr>
          <w:sz w:val="24"/>
        </w:rPr>
        <w:t>with</w:t>
      </w:r>
      <w:r>
        <w:rPr>
          <w:spacing w:val="23"/>
          <w:sz w:val="24"/>
        </w:rPr>
        <w:t xml:space="preserve"> </w:t>
      </w:r>
      <w:r>
        <w:rPr>
          <w:sz w:val="24"/>
        </w:rPr>
        <w:t>to</w:t>
      </w:r>
      <w:r>
        <w:rPr>
          <w:spacing w:val="24"/>
          <w:sz w:val="24"/>
        </w:rPr>
        <w:t xml:space="preserve"> </w:t>
      </w:r>
      <w:r>
        <w:rPr>
          <w:sz w:val="24"/>
        </w:rPr>
        <w:t>states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prices and</w:t>
      </w:r>
      <w:r>
        <w:rPr>
          <w:spacing w:val="-3"/>
          <w:sz w:val="24"/>
        </w:rPr>
        <w:t xml:space="preserve"> </w:t>
      </w:r>
      <w:r>
        <w:rPr>
          <w:sz w:val="24"/>
        </w:rPr>
        <w:t>rules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sales.</w:t>
      </w:r>
    </w:p>
    <w:p w14:paraId="7623FBF5" w14:textId="77777777" w:rsidR="00435C38" w:rsidRDefault="00000000">
      <w:pPr>
        <w:pStyle w:val="ListeParagraf"/>
        <w:numPr>
          <w:ilvl w:val="1"/>
          <w:numId w:val="16"/>
        </w:numPr>
        <w:tabs>
          <w:tab w:val="left" w:pos="1399"/>
          <w:tab w:val="left" w:pos="1400"/>
        </w:tabs>
        <w:spacing w:line="242" w:lineRule="auto"/>
        <w:ind w:left="1400" w:right="1111" w:hanging="720"/>
        <w:rPr>
          <w:sz w:val="24"/>
        </w:rPr>
      </w:pPr>
      <w:r>
        <w:rPr>
          <w:sz w:val="24"/>
        </w:rPr>
        <w:t>The contract shall be valid for 121 MONTH and cannot be modified, broken or terminated by</w:t>
      </w:r>
      <w:r>
        <w:rPr>
          <w:spacing w:val="-52"/>
          <w:sz w:val="24"/>
        </w:rPr>
        <w:t xml:space="preserve"> </w:t>
      </w:r>
      <w:r>
        <w:rPr>
          <w:sz w:val="24"/>
        </w:rPr>
        <w:t>either</w:t>
      </w:r>
      <w:r>
        <w:rPr>
          <w:spacing w:val="-4"/>
          <w:sz w:val="24"/>
        </w:rPr>
        <w:t xml:space="preserve"> </w:t>
      </w:r>
      <w:r>
        <w:rPr>
          <w:sz w:val="24"/>
        </w:rPr>
        <w:t>party.</w:t>
      </w:r>
    </w:p>
    <w:p w14:paraId="5D85DAD1" w14:textId="77777777" w:rsidR="00435C38" w:rsidRDefault="00000000">
      <w:pPr>
        <w:pStyle w:val="ListeParagraf"/>
        <w:numPr>
          <w:ilvl w:val="1"/>
          <w:numId w:val="16"/>
        </w:numPr>
        <w:tabs>
          <w:tab w:val="left" w:pos="1399"/>
          <w:tab w:val="left" w:pos="1400"/>
        </w:tabs>
        <w:ind w:left="1400" w:right="792" w:hanging="720"/>
        <w:rPr>
          <w:sz w:val="24"/>
        </w:rPr>
      </w:pP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buyer</w:t>
      </w:r>
      <w:r>
        <w:rPr>
          <w:spacing w:val="4"/>
          <w:sz w:val="24"/>
        </w:rPr>
        <w:t xml:space="preserve"> </w:t>
      </w:r>
      <w:r>
        <w:rPr>
          <w:sz w:val="24"/>
        </w:rPr>
        <w:t>undertakes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pay</w:t>
      </w:r>
      <w:r>
        <w:rPr>
          <w:spacing w:val="3"/>
          <w:sz w:val="24"/>
        </w:rPr>
        <w:t xml:space="preserve"> </w:t>
      </w:r>
      <w:r>
        <w:rPr>
          <w:sz w:val="24"/>
        </w:rPr>
        <w:t>90%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agreed</w:t>
      </w:r>
      <w:r>
        <w:rPr>
          <w:spacing w:val="2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payment</w:t>
      </w:r>
      <w:r>
        <w:rPr>
          <w:spacing w:val="3"/>
          <w:sz w:val="24"/>
        </w:rPr>
        <w:t xml:space="preserve"> </w:t>
      </w:r>
      <w:r>
        <w:rPr>
          <w:sz w:val="24"/>
        </w:rPr>
        <w:t>when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tanks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3"/>
          <w:sz w:val="24"/>
        </w:rPr>
        <w:t xml:space="preserve"> </w:t>
      </w:r>
      <w:r>
        <w:rPr>
          <w:sz w:val="24"/>
        </w:rPr>
        <w:t>90%</w:t>
      </w:r>
      <w:r>
        <w:rPr>
          <w:spacing w:val="2"/>
          <w:sz w:val="24"/>
        </w:rPr>
        <w:t xml:space="preserve"> </w:t>
      </w:r>
      <w:r>
        <w:rPr>
          <w:sz w:val="24"/>
        </w:rPr>
        <w:t>full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51"/>
          <w:sz w:val="24"/>
        </w:rPr>
        <w:t xml:space="preserve"> </w:t>
      </w:r>
      <w:r>
        <w:rPr>
          <w:sz w:val="24"/>
        </w:rPr>
        <w:t>the other</w:t>
      </w:r>
      <w:r>
        <w:rPr>
          <w:spacing w:val="-7"/>
          <w:sz w:val="24"/>
        </w:rPr>
        <w:t xml:space="preserve"> </w:t>
      </w:r>
      <w:r>
        <w:rPr>
          <w:sz w:val="24"/>
        </w:rPr>
        <w:t>10%</w:t>
      </w:r>
      <w:r>
        <w:rPr>
          <w:spacing w:val="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transferred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tanks are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full.</w:t>
      </w:r>
    </w:p>
    <w:p w14:paraId="732864A8" w14:textId="77777777" w:rsidR="00435C38" w:rsidRDefault="00000000">
      <w:pPr>
        <w:pStyle w:val="ListeParagraf"/>
        <w:numPr>
          <w:ilvl w:val="1"/>
          <w:numId w:val="16"/>
        </w:numPr>
        <w:tabs>
          <w:tab w:val="left" w:pos="1399"/>
          <w:tab w:val="left" w:pos="1400"/>
        </w:tabs>
        <w:spacing w:line="232" w:lineRule="auto"/>
        <w:ind w:left="1400" w:right="570" w:hanging="720"/>
        <w:rPr>
          <w:sz w:val="24"/>
        </w:rPr>
      </w:pP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seller</w:t>
      </w:r>
      <w:r>
        <w:rPr>
          <w:spacing w:val="10"/>
          <w:sz w:val="24"/>
        </w:rPr>
        <w:t xml:space="preserve"> </w:t>
      </w:r>
      <w:r>
        <w:rPr>
          <w:sz w:val="24"/>
        </w:rPr>
        <w:t>undertakes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deliver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same</w:t>
      </w:r>
      <w:r>
        <w:rPr>
          <w:spacing w:val="13"/>
          <w:sz w:val="24"/>
        </w:rPr>
        <w:t xml:space="preserve"> </w:t>
      </w:r>
      <w:r>
        <w:rPr>
          <w:sz w:val="24"/>
        </w:rPr>
        <w:t>product</w:t>
      </w:r>
      <w:r>
        <w:rPr>
          <w:spacing w:val="17"/>
          <w:sz w:val="24"/>
        </w:rPr>
        <w:t xml:space="preserve"> </w:t>
      </w:r>
      <w:r>
        <w:rPr>
          <w:sz w:val="24"/>
        </w:rPr>
        <w:t>with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same</w:t>
      </w:r>
      <w:r>
        <w:rPr>
          <w:spacing w:val="1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via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same</w:t>
      </w:r>
      <w:r>
        <w:rPr>
          <w:spacing w:val="-52"/>
          <w:sz w:val="24"/>
        </w:rPr>
        <w:t xml:space="preserve"> </w:t>
      </w:r>
      <w:r>
        <w:rPr>
          <w:sz w:val="24"/>
        </w:rPr>
        <w:t>ports</w:t>
      </w:r>
      <w:r>
        <w:rPr>
          <w:spacing w:val="-9"/>
          <w:sz w:val="24"/>
        </w:rPr>
        <w:t xml:space="preserve"> </w:t>
      </w:r>
      <w:r>
        <w:rPr>
          <w:sz w:val="24"/>
        </w:rPr>
        <w:t>unchanged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121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</w:p>
    <w:p w14:paraId="6FAA6DF9" w14:textId="77777777" w:rsidR="00435C38" w:rsidRDefault="00000000">
      <w:pPr>
        <w:pStyle w:val="ListeParagraf"/>
        <w:numPr>
          <w:ilvl w:val="1"/>
          <w:numId w:val="16"/>
        </w:numPr>
        <w:tabs>
          <w:tab w:val="left" w:pos="1400"/>
        </w:tabs>
        <w:spacing w:before="3"/>
        <w:ind w:left="1400" w:right="435" w:hanging="720"/>
        <w:jc w:val="both"/>
        <w:rPr>
          <w:sz w:val="24"/>
        </w:rPr>
      </w:pPr>
      <w:r>
        <w:rPr>
          <w:sz w:val="24"/>
        </w:rPr>
        <w:t>To ensure smooth cooperation between the parties, the buyer’s technical team should be allowed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visit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inspect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tanks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prior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1"/>
          <w:sz w:val="24"/>
        </w:rPr>
        <w:t xml:space="preserve"> </w:t>
      </w:r>
      <w:r>
        <w:rPr>
          <w:sz w:val="24"/>
        </w:rPr>
        <w:t>team after</w:t>
      </w:r>
      <w:r>
        <w:rPr>
          <w:spacing w:val="1"/>
          <w:sz w:val="24"/>
        </w:rPr>
        <w:t xml:space="preserve"> </w:t>
      </w:r>
      <w:r>
        <w:rPr>
          <w:sz w:val="24"/>
        </w:rPr>
        <w:t>full</w:t>
      </w:r>
      <w:r>
        <w:rPr>
          <w:spacing w:val="1"/>
          <w:sz w:val="24"/>
        </w:rPr>
        <w:t xml:space="preserve"> </w:t>
      </w:r>
      <w:r>
        <w:rPr>
          <w:sz w:val="24"/>
        </w:rPr>
        <w:t>processing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previous</w:t>
      </w:r>
      <w:r>
        <w:rPr>
          <w:spacing w:val="-2"/>
          <w:sz w:val="24"/>
        </w:rPr>
        <w:t xml:space="preserve"> </w:t>
      </w:r>
      <w:r>
        <w:rPr>
          <w:sz w:val="24"/>
        </w:rPr>
        <w:t>order.</w:t>
      </w:r>
    </w:p>
    <w:p w14:paraId="7849EDDA" w14:textId="77777777" w:rsidR="00435C38" w:rsidRDefault="00000000">
      <w:pPr>
        <w:pStyle w:val="ListeParagraf"/>
        <w:numPr>
          <w:ilvl w:val="1"/>
          <w:numId w:val="16"/>
        </w:numPr>
        <w:tabs>
          <w:tab w:val="left" w:pos="1402"/>
        </w:tabs>
        <w:spacing w:before="68" w:line="170" w:lineRule="auto"/>
        <w:ind w:left="644" w:right="726" w:firstLine="36"/>
        <w:jc w:val="both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fixed</w:t>
      </w:r>
      <w:r>
        <w:rPr>
          <w:spacing w:val="-8"/>
          <w:sz w:val="24"/>
        </w:rPr>
        <w:t xml:space="preserve"> </w:t>
      </w:r>
      <w:r>
        <w:rPr>
          <w:sz w:val="24"/>
        </w:rPr>
        <w:t>unchanged/unmodified/unreviewed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USD</w:t>
      </w:r>
      <w:r>
        <w:rPr>
          <w:spacing w:val="-6"/>
          <w:sz w:val="24"/>
        </w:rPr>
        <w:t xml:space="preserve"> </w:t>
      </w:r>
      <w:r>
        <w:rPr>
          <w:sz w:val="24"/>
        </w:rPr>
        <w:t>during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121</w:t>
      </w:r>
      <w:r>
        <w:rPr>
          <w:spacing w:val="-6"/>
          <w:sz w:val="24"/>
        </w:rPr>
        <w:t xml:space="preserve"> </w:t>
      </w:r>
      <w:r>
        <w:rPr>
          <w:sz w:val="24"/>
        </w:rPr>
        <w:t>MONTHS.</w:t>
      </w:r>
      <w:r>
        <w:rPr>
          <w:spacing w:val="-52"/>
          <w:sz w:val="24"/>
        </w:rPr>
        <w:t xml:space="preserve"> </w:t>
      </w:r>
      <w:r>
        <w:rPr>
          <w:color w:val="FF0000"/>
          <w:sz w:val="24"/>
        </w:rPr>
        <w:t>7.8</w:t>
      </w:r>
    </w:p>
    <w:p w14:paraId="4736C2E6" w14:textId="77777777" w:rsidR="00435C38" w:rsidRDefault="00000000">
      <w:pPr>
        <w:pStyle w:val="GvdeMetni"/>
        <w:spacing w:line="194" w:lineRule="exact"/>
        <w:ind w:left="1388"/>
        <w:rPr>
          <w:b/>
        </w:rPr>
      </w:pPr>
      <w:r>
        <w:t>The</w:t>
      </w:r>
      <w:r>
        <w:rPr>
          <w:spacing w:val="1"/>
        </w:rPr>
        <w:t xml:space="preserve"> </w:t>
      </w:r>
      <w:r>
        <w:t>price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t>121</w:t>
      </w:r>
      <w:r>
        <w:rPr>
          <w:spacing w:val="2"/>
        </w:rPr>
        <w:t xml:space="preserve"> </w:t>
      </w:r>
      <w:r>
        <w:t>MONTH</w:t>
      </w:r>
      <w:r>
        <w:rPr>
          <w:spacing w:val="4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increased</w:t>
      </w:r>
      <w:r>
        <w:rPr>
          <w:spacing w:val="5"/>
        </w:rPr>
        <w:t xml:space="preserve"> </w:t>
      </w:r>
      <w:r>
        <w:t>ONLY</w:t>
      </w:r>
      <w:r>
        <w:rPr>
          <w:spacing w:val="5"/>
        </w:rPr>
        <w:t xml:space="preserve"> </w:t>
      </w:r>
      <w:r>
        <w:t>by US$</w:t>
      </w:r>
      <w:r>
        <w:rPr>
          <w:spacing w:val="2"/>
        </w:rPr>
        <w:t xml:space="preserve"> </w:t>
      </w:r>
      <w:r>
        <w:t>%5+</w:t>
      </w:r>
      <w:r>
        <w:rPr>
          <w:spacing w:val="7"/>
        </w:rPr>
        <w:t xml:space="preserve"> </w:t>
      </w:r>
      <w:r>
        <w:rPr>
          <w:b/>
        </w:rPr>
        <w:t>DIESEL</w:t>
      </w:r>
      <w:r>
        <w:rPr>
          <w:b/>
          <w:spacing w:val="1"/>
        </w:rPr>
        <w:t xml:space="preserve"> </w:t>
      </w:r>
      <w:r>
        <w:rPr>
          <w:b/>
        </w:rPr>
        <w:t>D6</w:t>
      </w:r>
      <w:r>
        <w:rPr>
          <w:b/>
          <w:spacing w:val="5"/>
        </w:rPr>
        <w:t xml:space="preserve"> </w:t>
      </w:r>
      <w:r>
        <w:rPr>
          <w:b/>
        </w:rPr>
        <w:t>VIRGIN</w:t>
      </w:r>
    </w:p>
    <w:p w14:paraId="1ADFD164" w14:textId="77777777" w:rsidR="00435C38" w:rsidRDefault="00000000">
      <w:pPr>
        <w:pStyle w:val="GvdeMetni"/>
        <w:spacing w:before="17" w:line="187" w:lineRule="auto"/>
        <w:ind w:left="1388" w:right="335"/>
      </w:pPr>
      <w:r>
        <w:rPr>
          <w:b/>
        </w:rPr>
        <w:t>LOW</w:t>
      </w:r>
      <w:r>
        <w:rPr>
          <w:b/>
          <w:spacing w:val="3"/>
        </w:rPr>
        <w:t xml:space="preserve"> </w:t>
      </w:r>
      <w:r>
        <w:rPr>
          <w:b/>
        </w:rPr>
        <w:t>POUR</w:t>
      </w:r>
      <w:r>
        <w:rPr>
          <w:b/>
          <w:spacing w:val="-5"/>
        </w:rPr>
        <w:t xml:space="preserve"> </w:t>
      </w:r>
      <w:r>
        <w:rPr>
          <w:b/>
        </w:rPr>
        <w:t>FUEL</w:t>
      </w:r>
      <w:r>
        <w:rPr>
          <w:b/>
          <w:spacing w:val="3"/>
        </w:rPr>
        <w:t xml:space="preserve"> </w:t>
      </w:r>
      <w:r>
        <w:rPr>
          <w:b/>
        </w:rPr>
        <w:t>OIL</w:t>
      </w:r>
      <w:r>
        <w:rPr>
          <w:b/>
          <w:spacing w:val="-1"/>
        </w:rPr>
        <w:t xml:space="preserve"> </w:t>
      </w:r>
      <w:r>
        <w:t>shall</w:t>
      </w:r>
      <w:r>
        <w:rPr>
          <w:spacing w:val="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fixed/unchanged/unmodified/unreviewed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following</w:t>
      </w:r>
      <w:r>
        <w:rPr>
          <w:spacing w:val="8"/>
        </w:rPr>
        <w:t xml:space="preserve"> </w:t>
      </w:r>
      <w:r>
        <w:t>121</w:t>
      </w:r>
      <w:r>
        <w:rPr>
          <w:spacing w:val="-51"/>
        </w:rPr>
        <w:t xml:space="preserve"> </w:t>
      </w:r>
      <w:r>
        <w:t>Months</w:t>
      </w:r>
    </w:p>
    <w:p w14:paraId="1770A905" w14:textId="77777777" w:rsidR="00435C38" w:rsidRDefault="00000000">
      <w:pPr>
        <w:pStyle w:val="GvdeMetni"/>
        <w:tabs>
          <w:tab w:val="left" w:pos="1388"/>
        </w:tabs>
        <w:spacing w:before="103" w:line="199" w:lineRule="auto"/>
        <w:ind w:left="1388" w:right="511" w:hanging="728"/>
      </w:pPr>
      <w:r>
        <w:rPr>
          <w:color w:val="FF0000"/>
        </w:rPr>
        <w:t>7.9</w:t>
      </w:r>
      <w:r>
        <w:rPr>
          <w:color w:val="FF0000"/>
        </w:rPr>
        <w:tab/>
      </w:r>
      <w:r>
        <w:rPr>
          <w:position w:val="1"/>
        </w:rPr>
        <w:t>The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seller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undertakes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undertake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cost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total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injection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agreement,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buyer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pays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51"/>
          <w:position w:val="1"/>
        </w:rPr>
        <w:t xml:space="preserve"> </w:t>
      </w:r>
      <w:r>
        <w:t>tanks</w:t>
      </w:r>
      <w:r>
        <w:rPr>
          <w:spacing w:val="-5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injecting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receiver's</w:t>
      </w:r>
      <w:r>
        <w:rPr>
          <w:spacing w:val="-4"/>
        </w:rPr>
        <w:t xml:space="preserve"> </w:t>
      </w:r>
      <w:r>
        <w:t>tanks.</w:t>
      </w:r>
    </w:p>
    <w:p w14:paraId="5810E76D" w14:textId="77777777" w:rsidR="00435C38" w:rsidRDefault="00435C38">
      <w:pPr>
        <w:pStyle w:val="GvdeMetni"/>
        <w:spacing w:before="2"/>
        <w:rPr>
          <w:sz w:val="18"/>
        </w:rPr>
      </w:pPr>
    </w:p>
    <w:p w14:paraId="1B8B2CCC" w14:textId="77777777" w:rsidR="00435C38" w:rsidRDefault="00000000">
      <w:pPr>
        <w:pStyle w:val="Balk1"/>
        <w:ind w:left="664"/>
      </w:pPr>
      <w:bookmarkStart w:id="17" w:name="CLAUSE_8_–_PAYMENT"/>
      <w:bookmarkEnd w:id="17"/>
      <w:r>
        <w:rPr>
          <w:spacing w:val="-1"/>
        </w:rPr>
        <w:t>CLAUSE</w:t>
      </w:r>
      <w:r>
        <w:rPr>
          <w:spacing w:val="-13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PAYMENT</w:t>
      </w:r>
    </w:p>
    <w:p w14:paraId="45424CAD" w14:textId="77777777" w:rsidR="00435C38" w:rsidRDefault="00435C38">
      <w:pPr>
        <w:pStyle w:val="GvdeMetni"/>
        <w:rPr>
          <w:b/>
        </w:rPr>
      </w:pPr>
    </w:p>
    <w:p w14:paraId="1B845607" w14:textId="77777777" w:rsidR="00435C38" w:rsidRDefault="00000000">
      <w:pPr>
        <w:pStyle w:val="Balk2"/>
        <w:ind w:left="664"/>
      </w:pPr>
      <w:bookmarkStart w:id="18" w:name="With_Clause_7_into_consideration,_the_fo"/>
      <w:bookmarkEnd w:id="18"/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Clause</w:t>
      </w:r>
      <w:r>
        <w:rPr>
          <w:spacing w:val="-12"/>
        </w:rPr>
        <w:t xml:space="preserve"> </w:t>
      </w:r>
      <w:r>
        <w:rPr>
          <w:spacing w:val="-1"/>
        </w:rPr>
        <w:t>7</w:t>
      </w:r>
      <w:r>
        <w:rPr>
          <w:spacing w:val="-6"/>
        </w:rPr>
        <w:t xml:space="preserve"> </w:t>
      </w:r>
      <w:r>
        <w:rPr>
          <w:spacing w:val="-1"/>
        </w:rPr>
        <w:t>into</w:t>
      </w:r>
      <w:r>
        <w:rPr>
          <w:spacing w:val="-11"/>
        </w:rPr>
        <w:t xml:space="preserve"> </w:t>
      </w:r>
      <w:r>
        <w:rPr>
          <w:spacing w:val="-1"/>
        </w:rPr>
        <w:t>consideration,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following</w:t>
      </w:r>
      <w:r>
        <w:rPr>
          <w:spacing w:val="-10"/>
        </w:rPr>
        <w:t xml:space="preserve"> </w:t>
      </w:r>
      <w:r>
        <w:rPr>
          <w:spacing w:val="-1"/>
        </w:rPr>
        <w:t>can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implemented:</w:t>
      </w:r>
    </w:p>
    <w:p w14:paraId="3EE50177" w14:textId="77777777" w:rsidR="00435C38" w:rsidRDefault="00435C38">
      <w:pPr>
        <w:pStyle w:val="GvdeMetni"/>
        <w:rPr>
          <w:b/>
        </w:rPr>
      </w:pPr>
    </w:p>
    <w:p w14:paraId="72761189" w14:textId="77777777" w:rsidR="00435C38" w:rsidRDefault="00000000">
      <w:pPr>
        <w:pStyle w:val="GvdeMetni"/>
        <w:tabs>
          <w:tab w:val="left" w:pos="1340"/>
        </w:tabs>
        <w:spacing w:before="152"/>
        <w:ind w:left="664"/>
      </w:pPr>
      <w:r>
        <w:t>8.1</w:t>
      </w:r>
      <w:r>
        <w:tab/>
      </w:r>
      <w:r>
        <w:rPr>
          <w:position w:val="2"/>
        </w:rPr>
        <w:t>The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seller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shall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undertake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payment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extension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terminals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tanks,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the</w:t>
      </w:r>
    </w:p>
    <w:p w14:paraId="368BB6C5" w14:textId="77777777" w:rsidR="00435C38" w:rsidRDefault="00435C38">
      <w:p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28EF831A" w14:textId="77777777" w:rsidR="00435C38" w:rsidRDefault="00435C38">
      <w:pPr>
        <w:pStyle w:val="GvdeMetni"/>
      </w:pPr>
    </w:p>
    <w:p w14:paraId="078546A1" w14:textId="77777777" w:rsidR="00435C38" w:rsidRDefault="00435C38">
      <w:pPr>
        <w:pStyle w:val="GvdeMetni"/>
      </w:pPr>
    </w:p>
    <w:p w14:paraId="1EF33B39" w14:textId="77777777" w:rsidR="00435C38" w:rsidRDefault="00435C38">
      <w:pPr>
        <w:pStyle w:val="GvdeMetni"/>
      </w:pPr>
    </w:p>
    <w:p w14:paraId="7433BE0A" w14:textId="77777777" w:rsidR="00435C38" w:rsidRDefault="00435C38">
      <w:pPr>
        <w:pStyle w:val="GvdeMetni"/>
      </w:pPr>
    </w:p>
    <w:p w14:paraId="000E78A7" w14:textId="77777777" w:rsidR="00435C38" w:rsidRDefault="00435C38">
      <w:pPr>
        <w:pStyle w:val="GvdeMetni"/>
      </w:pPr>
    </w:p>
    <w:p w14:paraId="46374B40" w14:textId="77777777" w:rsidR="00435C38" w:rsidRDefault="00000000">
      <w:pPr>
        <w:pStyle w:val="GvdeMetni"/>
        <w:spacing w:before="156"/>
        <w:jc w:val="right"/>
      </w:pPr>
      <w:r>
        <w:t>8.2</w:t>
      </w:r>
    </w:p>
    <w:p w14:paraId="524EB303" w14:textId="77777777" w:rsidR="00435C38" w:rsidRDefault="00435C38">
      <w:pPr>
        <w:pStyle w:val="GvdeMetni"/>
      </w:pPr>
    </w:p>
    <w:p w14:paraId="30365C9F" w14:textId="77777777" w:rsidR="00435C38" w:rsidRDefault="00435C38">
      <w:pPr>
        <w:pStyle w:val="GvdeMetni"/>
        <w:spacing w:before="10"/>
        <w:rPr>
          <w:sz w:val="31"/>
        </w:rPr>
      </w:pPr>
    </w:p>
    <w:p w14:paraId="308C1422" w14:textId="77777777" w:rsidR="00435C38" w:rsidRDefault="00000000">
      <w:pPr>
        <w:pStyle w:val="GvdeMetni"/>
        <w:ind w:right="2"/>
        <w:jc w:val="right"/>
      </w:pPr>
      <w:r>
        <w:t>8.3</w:t>
      </w:r>
    </w:p>
    <w:p w14:paraId="08ED2410" w14:textId="77777777" w:rsidR="00435C38" w:rsidRDefault="00000000">
      <w:pPr>
        <w:pStyle w:val="GvdeMetni"/>
        <w:spacing w:before="25"/>
        <w:ind w:left="419" w:right="1456"/>
      </w:pPr>
      <w:r>
        <w:br w:type="column"/>
      </w:r>
      <w:r>
        <w:t>unlimited, unlimited and excuse tank pair will allow the buyer a terminal access</w:t>
      </w:r>
      <w:r>
        <w:rPr>
          <w:spacing w:val="1"/>
        </w:rPr>
        <w:t xml:space="preserve"> </w:t>
      </w:r>
      <w:r>
        <w:t>permission. It will then issue an original expense invoice to pay these costs on the same</w:t>
      </w:r>
      <w:r>
        <w:rPr>
          <w:spacing w:val="1"/>
        </w:rPr>
        <w:t xml:space="preserve"> </w:t>
      </w:r>
      <w:r>
        <w:t>date as the fuel invoice to the buyer. This cost will not be more than a 2-day tank storage</w:t>
      </w:r>
      <w:r>
        <w:rPr>
          <w:spacing w:val="-52"/>
        </w:rPr>
        <w:t xml:space="preserve"> </w:t>
      </w:r>
      <w:r>
        <w:t>invoice amount. TSR and these costs will be paid to the seller at the same time with the</w:t>
      </w:r>
      <w:r>
        <w:rPr>
          <w:spacing w:val="1"/>
        </w:rPr>
        <w:t xml:space="preserve"> </w:t>
      </w:r>
      <w:r>
        <w:t>fuel</w:t>
      </w:r>
      <w:r>
        <w:rPr>
          <w:spacing w:val="-4"/>
        </w:rPr>
        <w:t xml:space="preserve"> </w:t>
      </w:r>
      <w:r>
        <w:t>invoice.</w:t>
      </w:r>
    </w:p>
    <w:p w14:paraId="0C8D26C6" w14:textId="77777777" w:rsidR="00435C38" w:rsidRDefault="00000000">
      <w:pPr>
        <w:spacing w:before="88" w:line="237" w:lineRule="auto"/>
        <w:ind w:left="419" w:right="1389"/>
        <w:rPr>
          <w:sz w:val="24"/>
        </w:rPr>
      </w:pPr>
      <w:r>
        <w:rPr>
          <w:sz w:val="24"/>
        </w:rPr>
        <w:t>Total payment deposit to cover total amount in U.S. Dollars corresponding to the</w:t>
      </w:r>
      <w:r>
        <w:rPr>
          <w:spacing w:val="1"/>
          <w:sz w:val="24"/>
        </w:rPr>
        <w:t xml:space="preserve"> </w:t>
      </w:r>
      <w:r>
        <w:rPr>
          <w:sz w:val="24"/>
        </w:rPr>
        <w:t>Purchase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605.000.000.000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GAL.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  <w:u w:val="single"/>
        </w:rPr>
        <w:t>DIESEL</w:t>
      </w:r>
      <w:r>
        <w:rPr>
          <w:b/>
          <w:spacing w:val="26"/>
          <w:sz w:val="24"/>
          <w:u w:val="single"/>
        </w:rPr>
        <w:t xml:space="preserve"> </w:t>
      </w:r>
      <w:r>
        <w:rPr>
          <w:b/>
          <w:sz w:val="24"/>
          <w:u w:val="single"/>
        </w:rPr>
        <w:t>D6</w:t>
      </w:r>
      <w:r>
        <w:rPr>
          <w:b/>
          <w:spacing w:val="29"/>
          <w:sz w:val="24"/>
          <w:u w:val="single"/>
        </w:rPr>
        <w:t xml:space="preserve"> </w:t>
      </w:r>
      <w:r>
        <w:rPr>
          <w:b/>
          <w:sz w:val="24"/>
          <w:u w:val="single"/>
        </w:rPr>
        <w:t>VIRGIN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LOW</w:t>
      </w:r>
      <w:r>
        <w:rPr>
          <w:b/>
          <w:spacing w:val="27"/>
          <w:sz w:val="24"/>
          <w:u w:val="single"/>
        </w:rPr>
        <w:t xml:space="preserve"> </w:t>
      </w:r>
      <w:r>
        <w:rPr>
          <w:b/>
          <w:sz w:val="24"/>
          <w:u w:val="single"/>
        </w:rPr>
        <w:t>POUR</w:t>
      </w:r>
      <w:r>
        <w:rPr>
          <w:b/>
          <w:spacing w:val="23"/>
          <w:sz w:val="24"/>
          <w:u w:val="single"/>
        </w:rPr>
        <w:t xml:space="preserve"> </w:t>
      </w:r>
      <w:r>
        <w:rPr>
          <w:b/>
          <w:sz w:val="24"/>
          <w:u w:val="single"/>
        </w:rPr>
        <w:t>FUEL</w:t>
      </w:r>
      <w:r>
        <w:rPr>
          <w:b/>
          <w:spacing w:val="24"/>
          <w:sz w:val="24"/>
          <w:u w:val="single"/>
        </w:rPr>
        <w:t xml:space="preserve"> </w:t>
      </w:r>
      <w:r>
        <w:rPr>
          <w:b/>
          <w:sz w:val="24"/>
          <w:u w:val="single"/>
        </w:rPr>
        <w:t>OIL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is</w:t>
      </w:r>
      <w:r>
        <w:rPr>
          <w:spacing w:val="28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be</w:t>
      </w:r>
    </w:p>
    <w:p w14:paraId="1E152CCF" w14:textId="77777777" w:rsidR="00435C38" w:rsidRDefault="00000000">
      <w:pPr>
        <w:pStyle w:val="GvdeMetni"/>
        <w:spacing w:line="291" w:lineRule="exact"/>
        <w:ind w:left="419"/>
      </w:pPr>
      <w:r>
        <w:t>paid</w:t>
      </w:r>
      <w:r>
        <w:rPr>
          <w:spacing w:val="-2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SGS</w:t>
      </w:r>
      <w:r>
        <w:rPr>
          <w:spacing w:val="-3"/>
        </w:rPr>
        <w:t xml:space="preserve"> </w:t>
      </w:r>
      <w:r>
        <w:t>inspection</w:t>
      </w:r>
      <w:r>
        <w:rPr>
          <w:spacing w:val="-5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buyer</w:t>
      </w:r>
      <w:r>
        <w:rPr>
          <w:spacing w:val="-8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port.</w:t>
      </w:r>
    </w:p>
    <w:p w14:paraId="2D64C17D" w14:textId="77777777" w:rsidR="00435C38" w:rsidRDefault="00000000">
      <w:pPr>
        <w:pStyle w:val="GvdeMetni"/>
        <w:spacing w:before="105"/>
        <w:ind w:left="419"/>
      </w:pPr>
      <w:r>
        <w:t>All</w:t>
      </w:r>
      <w:r>
        <w:rPr>
          <w:spacing w:val="-5"/>
        </w:rPr>
        <w:t xml:space="preserve"> </w:t>
      </w:r>
      <w:r>
        <w:t>banking</w:t>
      </w:r>
      <w:r>
        <w:rPr>
          <w:spacing w:val="-2"/>
        </w:rPr>
        <w:t xml:space="preserve"> </w:t>
      </w:r>
      <w:r>
        <w:t>charges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kinds</w:t>
      </w:r>
      <w:r>
        <w:rPr>
          <w:spacing w:val="-6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paid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parties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t>bank.</w:t>
      </w:r>
    </w:p>
    <w:p w14:paraId="0D5FAC68" w14:textId="77777777" w:rsidR="00435C38" w:rsidRDefault="00435C38">
      <w:pPr>
        <w:sectPr w:rsidR="00435C38">
          <w:pgSz w:w="12240" w:h="15840"/>
          <w:pgMar w:top="1340" w:right="280" w:bottom="880" w:left="400" w:header="0" w:footer="695" w:gutter="0"/>
          <w:cols w:num="2" w:space="708" w:equalWidth="0">
            <w:col w:w="948" w:space="40"/>
            <w:col w:w="10572"/>
          </w:cols>
        </w:sectPr>
      </w:pPr>
    </w:p>
    <w:p w14:paraId="2A65DD03" w14:textId="77777777" w:rsidR="00435C38" w:rsidRDefault="00435C38">
      <w:pPr>
        <w:pStyle w:val="GvdeMetni"/>
        <w:rPr>
          <w:sz w:val="20"/>
        </w:rPr>
      </w:pPr>
    </w:p>
    <w:p w14:paraId="20DC7DA8" w14:textId="77777777" w:rsidR="00435C38" w:rsidRDefault="00435C38">
      <w:pPr>
        <w:pStyle w:val="GvdeMetni"/>
        <w:spacing w:before="11"/>
        <w:rPr>
          <w:sz w:val="14"/>
        </w:rPr>
      </w:pPr>
    </w:p>
    <w:p w14:paraId="45CD4709" w14:textId="77777777" w:rsidR="00435C38" w:rsidRDefault="00000000">
      <w:pPr>
        <w:pStyle w:val="Balk1"/>
        <w:spacing w:before="51"/>
        <w:ind w:left="610"/>
      </w:pPr>
      <w:bookmarkStart w:id="19" w:name="CLAUSE_9_-_PROCEDURES"/>
      <w:bookmarkEnd w:id="19"/>
      <w:r>
        <w:t>CLAUSE</w:t>
      </w:r>
      <w:r>
        <w:rPr>
          <w:spacing w:val="-7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PROCEDURES</w:t>
      </w:r>
    </w:p>
    <w:p w14:paraId="6F2AF62A" w14:textId="77777777" w:rsidR="00435C38" w:rsidRDefault="00435C38">
      <w:pPr>
        <w:pStyle w:val="GvdeMetni"/>
        <w:spacing w:before="7"/>
        <w:rPr>
          <w:b/>
          <w:sz w:val="18"/>
        </w:rPr>
      </w:pPr>
    </w:p>
    <w:p w14:paraId="5E32978D" w14:textId="77777777" w:rsidR="00435C38" w:rsidRDefault="00000000">
      <w:pPr>
        <w:spacing w:before="52"/>
        <w:ind w:left="2134" w:right="2947"/>
        <w:jc w:val="center"/>
        <w:rPr>
          <w:b/>
          <w:sz w:val="24"/>
        </w:rPr>
      </w:pPr>
      <w:r>
        <w:rPr>
          <w:b/>
          <w:color w:val="2E849B"/>
          <w:sz w:val="24"/>
        </w:rPr>
        <w:t>(FOB</w:t>
      </w:r>
      <w:r>
        <w:rPr>
          <w:b/>
          <w:color w:val="2E849B"/>
          <w:spacing w:val="-6"/>
          <w:sz w:val="24"/>
        </w:rPr>
        <w:t xml:space="preserve"> </w:t>
      </w:r>
      <w:r>
        <w:rPr>
          <w:b/>
          <w:color w:val="2E849B"/>
          <w:sz w:val="24"/>
        </w:rPr>
        <w:t>–</w:t>
      </w:r>
      <w:r>
        <w:rPr>
          <w:b/>
          <w:color w:val="2E849B"/>
          <w:spacing w:val="-6"/>
          <w:sz w:val="24"/>
        </w:rPr>
        <w:t xml:space="preserve"> </w:t>
      </w:r>
      <w:r>
        <w:rPr>
          <w:b/>
          <w:color w:val="2E849B"/>
          <w:sz w:val="24"/>
        </w:rPr>
        <w:t>PROCEDURE)</w:t>
      </w:r>
    </w:p>
    <w:p w14:paraId="55ECE472" w14:textId="77777777" w:rsidR="00435C38" w:rsidRDefault="00435C38">
      <w:pPr>
        <w:pStyle w:val="GvdeMetni"/>
        <w:rPr>
          <w:b/>
          <w:sz w:val="20"/>
        </w:rPr>
      </w:pPr>
    </w:p>
    <w:p w14:paraId="7C04DCA7" w14:textId="77777777" w:rsidR="00435C38" w:rsidRDefault="00000000">
      <w:pPr>
        <w:pStyle w:val="GvdeMetni"/>
        <w:rPr>
          <w:b/>
          <w:sz w:val="17"/>
        </w:rPr>
      </w:pPr>
      <w:r>
        <w:pict w14:anchorId="4FF7BA47">
          <v:group id="docshapegroup4" o:spid="_x0000_s2072" style="position:absolute;margin-left:54.9pt;margin-top:11.6pt;width:500.4pt;height:417.15pt;z-index:-15728128;mso-wrap-distance-left:0;mso-wrap-distance-right:0;mso-position-horizontal-relative:page" coordorigin="1098,232" coordsize="10008,83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2074" type="#_x0000_t75" style="position:absolute;left:1098;top:231;width:10008;height:8343">
              <v:imagedata r:id="rId13" o:title=""/>
            </v:shape>
            <v:shape id="docshape6" o:spid="_x0000_s2073" type="#_x0000_t75" style="position:absolute;left:1430;top:682;width:782;height:471">
              <v:imagedata r:id="rId14" o:title=""/>
            </v:shape>
            <w10:wrap type="topAndBottom" anchorx="page"/>
          </v:group>
        </w:pict>
      </w:r>
    </w:p>
    <w:p w14:paraId="6191DA71" w14:textId="77777777" w:rsidR="00435C38" w:rsidRDefault="00435C38">
      <w:pPr>
        <w:rPr>
          <w:sz w:val="17"/>
        </w:rPr>
        <w:sectPr w:rsidR="00435C38">
          <w:type w:val="continuous"/>
          <w:pgSz w:w="12240" w:h="15840"/>
          <w:pgMar w:top="280" w:right="280" w:bottom="880" w:left="400" w:header="0" w:footer="695" w:gutter="0"/>
          <w:cols w:space="708"/>
        </w:sectPr>
      </w:pPr>
    </w:p>
    <w:p w14:paraId="337610EB" w14:textId="77777777" w:rsidR="00435C38" w:rsidRDefault="00000000">
      <w:pPr>
        <w:pStyle w:val="GvdeMetni"/>
        <w:ind w:left="786"/>
        <w:rPr>
          <w:sz w:val="20"/>
        </w:rPr>
      </w:pPr>
      <w:r>
        <w:rPr>
          <w:sz w:val="20"/>
        </w:rPr>
      </w:r>
      <w:r>
        <w:rPr>
          <w:sz w:val="20"/>
        </w:rPr>
        <w:pict w14:anchorId="64CC177A">
          <v:group id="docshapegroup7" o:spid="_x0000_s2066" style="width:479.35pt;height:374.2pt;mso-position-horizontal-relative:char;mso-position-vertical-relative:line" coordsize="9587,7484">
            <v:shape id="docshape8" o:spid="_x0000_s2071" type="#_x0000_t75" style="position:absolute;width:9587;height:7484">
              <v:imagedata r:id="rId15" o:title=""/>
            </v:shape>
            <v:shape id="docshape9" o:spid="_x0000_s2070" type="#_x0000_t75" style="position:absolute;left:4632;top:6391;width:437;height:200">
              <v:imagedata r:id="rId16" o:title=""/>
            </v:shape>
            <v:shape id="docshape10" o:spid="_x0000_s2069" type="#_x0000_t75" style="position:absolute;left:1235;top:6410;width:437;height:200">
              <v:imagedata r:id="rId16" o:title=""/>
            </v:shape>
            <v:shape id="docshape11" o:spid="_x0000_s2068" type="#_x0000_t75" style="position:absolute;left:2398;top:4977;width:437;height:200">
              <v:imagedata r:id="rId16" o:title=""/>
            </v:shape>
            <v:shape id="docshape12" o:spid="_x0000_s2067" type="#_x0000_t75" style="position:absolute;left:6429;top:4967;width:437;height:200">
              <v:imagedata r:id="rId16" o:title=""/>
            </v:shape>
            <w10:anchorlock/>
          </v:group>
        </w:pict>
      </w:r>
    </w:p>
    <w:p w14:paraId="5373E87A" w14:textId="77777777" w:rsidR="00435C38" w:rsidRDefault="00435C38">
      <w:pPr>
        <w:pStyle w:val="GvdeMetni"/>
        <w:spacing w:before="1"/>
        <w:rPr>
          <w:b/>
          <w:sz w:val="11"/>
        </w:rPr>
      </w:pPr>
    </w:p>
    <w:p w14:paraId="20AA79BF" w14:textId="77777777" w:rsidR="00435C38" w:rsidRDefault="00000000">
      <w:pPr>
        <w:spacing w:before="68" w:line="235" w:lineRule="auto"/>
        <w:ind w:left="728" w:right="511" w:firstLine="1"/>
        <w:rPr>
          <w:b/>
          <w:sz w:val="18"/>
        </w:rPr>
      </w:pPr>
      <w:r>
        <w:rPr>
          <w:b/>
          <w:sz w:val="18"/>
        </w:rPr>
        <w:t>***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Full pop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pop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documents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will only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issued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behalf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buyer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company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appears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to be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customer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contract.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Different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customer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names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will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not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valid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documents.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all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documents,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state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shall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approved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notary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signatures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and the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Ministry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Energy.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The seller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will send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these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documents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approved.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***</w:t>
      </w:r>
    </w:p>
    <w:p w14:paraId="470D5DAB" w14:textId="77777777" w:rsidR="00435C38" w:rsidRDefault="00435C38">
      <w:pPr>
        <w:pStyle w:val="GvdeMetni"/>
        <w:spacing w:before="5"/>
        <w:rPr>
          <w:b/>
          <w:sz w:val="26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2"/>
        <w:gridCol w:w="5180"/>
      </w:tblGrid>
      <w:tr w:rsidR="00435C38" w14:paraId="707A75EB" w14:textId="77777777">
        <w:trPr>
          <w:trHeight w:val="1864"/>
        </w:trPr>
        <w:tc>
          <w:tcPr>
            <w:tcW w:w="5182" w:type="dxa"/>
            <w:shd w:val="clear" w:color="auto" w:fill="E7E6E6"/>
          </w:tcPr>
          <w:p w14:paraId="66CF3552" w14:textId="77777777" w:rsidR="00435C38" w:rsidRDefault="0000000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80" w:type="dxa"/>
            <w:shd w:val="clear" w:color="auto" w:fill="E7E6E6"/>
          </w:tcPr>
          <w:p w14:paraId="363D8094" w14:textId="77777777" w:rsidR="00435C38" w:rsidRDefault="00000000">
            <w:pPr>
              <w:pStyle w:val="TableParagraph"/>
              <w:spacing w:before="6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250AB581" w14:textId="77777777" w:rsidR="00435C38" w:rsidRDefault="00435C38">
      <w:pPr>
        <w:pStyle w:val="GvdeMetni"/>
        <w:rPr>
          <w:b/>
          <w:sz w:val="22"/>
        </w:rPr>
      </w:pPr>
    </w:p>
    <w:p w14:paraId="26E1D687" w14:textId="77777777" w:rsidR="00435C38" w:rsidRDefault="00000000">
      <w:pPr>
        <w:pStyle w:val="Balk1"/>
        <w:ind w:left="689"/>
      </w:pPr>
      <w:bookmarkStart w:id="20" w:name="CLAUSE_10_-_INSPECTION_-_QUANTITY_/_QUAL"/>
      <w:bookmarkEnd w:id="20"/>
      <w:r>
        <w:t>CLAUSE</w:t>
      </w:r>
      <w:r>
        <w:rPr>
          <w:spacing w:val="-8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QUANTITY</w:t>
      </w:r>
      <w:r>
        <w:rPr>
          <w:spacing w:val="-8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DETERMINATION</w:t>
      </w:r>
    </w:p>
    <w:p w14:paraId="40EFC984" w14:textId="77777777" w:rsidR="00435C38" w:rsidRDefault="00435C38">
      <w:pPr>
        <w:pStyle w:val="GvdeMetni"/>
        <w:spacing w:before="2"/>
        <w:rPr>
          <w:b/>
          <w:sz w:val="25"/>
        </w:rPr>
      </w:pPr>
    </w:p>
    <w:p w14:paraId="4A12A9F0" w14:textId="77777777" w:rsidR="00435C38" w:rsidRDefault="00000000">
      <w:pPr>
        <w:pStyle w:val="GvdeMetni"/>
        <w:ind w:left="689"/>
      </w:pPr>
      <w:r>
        <w:t>The</w:t>
      </w:r>
      <w:r>
        <w:rPr>
          <w:spacing w:val="1"/>
        </w:rPr>
        <w:t xml:space="preserve"> </w:t>
      </w:r>
      <w:r>
        <w:t>quality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weight</w:t>
      </w:r>
      <w:r>
        <w:rPr>
          <w:spacing w:val="1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products</w:t>
      </w:r>
      <w:r>
        <w:rPr>
          <w:spacing w:val="9"/>
        </w:rPr>
        <w:t xml:space="preserve"> </w:t>
      </w:r>
      <w:r>
        <w:t>shall</w:t>
      </w:r>
      <w:r>
        <w:rPr>
          <w:spacing w:val="3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ascertained</w:t>
      </w:r>
      <w:r>
        <w:rPr>
          <w:spacing w:val="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certified</w:t>
      </w:r>
      <w:r>
        <w:rPr>
          <w:spacing w:val="9"/>
        </w:rPr>
        <w:t xml:space="preserve"> </w:t>
      </w:r>
      <w:r>
        <w:t>by SGS</w:t>
      </w:r>
      <w:r>
        <w:rPr>
          <w:spacing w:val="9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Seller’s</w:t>
      </w:r>
      <w:r>
        <w:rPr>
          <w:spacing w:val="11"/>
        </w:rPr>
        <w:t xml:space="preserve"> </w:t>
      </w:r>
      <w:r>
        <w:t>cost</w:t>
      </w:r>
      <w:r>
        <w:rPr>
          <w:spacing w:val="1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loading</w:t>
      </w:r>
      <w:r>
        <w:rPr>
          <w:spacing w:val="-5"/>
        </w:rPr>
        <w:t xml:space="preserve"> </w:t>
      </w:r>
      <w:r>
        <w:t>port.</w:t>
      </w:r>
    </w:p>
    <w:p w14:paraId="490E45FC" w14:textId="77777777" w:rsidR="00435C38" w:rsidRDefault="00435C38">
      <w:pPr>
        <w:pStyle w:val="GvdeMetni"/>
        <w:spacing w:before="3"/>
        <w:rPr>
          <w:sz w:val="29"/>
        </w:rPr>
      </w:pPr>
    </w:p>
    <w:p w14:paraId="439FC0AB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10"/>
        </w:tabs>
        <w:ind w:left="1399" w:hanging="711"/>
        <w:jc w:val="both"/>
        <w:rPr>
          <w:sz w:val="24"/>
        </w:rPr>
      </w:pPr>
      <w:r>
        <w:rPr>
          <w:sz w:val="24"/>
        </w:rPr>
        <w:t>Seller</w:t>
      </w:r>
      <w:r>
        <w:rPr>
          <w:spacing w:val="106"/>
          <w:sz w:val="24"/>
        </w:rPr>
        <w:t xml:space="preserve"> </w:t>
      </w:r>
      <w:r>
        <w:rPr>
          <w:sz w:val="24"/>
        </w:rPr>
        <w:t>shall</w:t>
      </w:r>
      <w:r>
        <w:rPr>
          <w:spacing w:val="104"/>
          <w:sz w:val="24"/>
        </w:rPr>
        <w:t xml:space="preserve"> </w:t>
      </w:r>
      <w:r>
        <w:rPr>
          <w:sz w:val="24"/>
        </w:rPr>
        <w:t>hire</w:t>
      </w:r>
      <w:r>
        <w:rPr>
          <w:spacing w:val="104"/>
          <w:sz w:val="24"/>
        </w:rPr>
        <w:t xml:space="preserve"> </w:t>
      </w:r>
      <w:r>
        <w:rPr>
          <w:sz w:val="24"/>
        </w:rPr>
        <w:t>an</w:t>
      </w:r>
      <w:r>
        <w:rPr>
          <w:spacing w:val="106"/>
          <w:sz w:val="24"/>
        </w:rPr>
        <w:t xml:space="preserve"> </w:t>
      </w:r>
      <w:r>
        <w:rPr>
          <w:sz w:val="24"/>
        </w:rPr>
        <w:t>internationally</w:t>
      </w:r>
      <w:r>
        <w:rPr>
          <w:spacing w:val="105"/>
          <w:sz w:val="24"/>
        </w:rPr>
        <w:t xml:space="preserve"> </w:t>
      </w:r>
      <w:r>
        <w:rPr>
          <w:sz w:val="24"/>
        </w:rPr>
        <w:t>recognized</w:t>
      </w:r>
      <w:r>
        <w:rPr>
          <w:spacing w:val="107"/>
          <w:sz w:val="24"/>
        </w:rPr>
        <w:t xml:space="preserve"> </w:t>
      </w:r>
      <w:r>
        <w:rPr>
          <w:sz w:val="24"/>
        </w:rPr>
        <w:t>first</w:t>
      </w:r>
      <w:r>
        <w:rPr>
          <w:spacing w:val="107"/>
          <w:sz w:val="24"/>
        </w:rPr>
        <w:t xml:space="preserve"> </w:t>
      </w:r>
      <w:r>
        <w:rPr>
          <w:sz w:val="24"/>
        </w:rPr>
        <w:t>class</w:t>
      </w:r>
      <w:r>
        <w:rPr>
          <w:spacing w:val="10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80"/>
          <w:sz w:val="24"/>
        </w:rPr>
        <w:t xml:space="preserve"> </w:t>
      </w:r>
      <w:r>
        <w:rPr>
          <w:sz w:val="24"/>
        </w:rPr>
        <w:t>inspection/surveying</w:t>
      </w:r>
    </w:p>
    <w:p w14:paraId="62AF3E14" w14:textId="77777777" w:rsidR="00435C38" w:rsidRDefault="00000000">
      <w:pPr>
        <w:pStyle w:val="GvdeMetni"/>
        <w:spacing w:before="102"/>
        <w:ind w:left="1399" w:right="422"/>
        <w:jc w:val="both"/>
      </w:pPr>
      <w:r>
        <w:t>company,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by Buyer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governing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Loading,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required, to inspect the ordered allocation being loaded onto Vessels at the Port of Loading, and</w:t>
      </w:r>
      <w:r>
        <w:rPr>
          <w:spacing w:val="1"/>
        </w:rPr>
        <w:t xml:space="preserve"> </w:t>
      </w:r>
      <w:r>
        <w:t>Buyer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appoint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internationally</w:t>
      </w:r>
      <w:r>
        <w:rPr>
          <w:spacing w:val="1"/>
        </w:rPr>
        <w:t xml:space="preserve"> </w:t>
      </w:r>
      <w:r>
        <w:t>recognized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inspection/surveying company after title transfer and physical possession to assess and certify the</w:t>
      </w:r>
      <w:r>
        <w:rPr>
          <w:spacing w:val="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quantity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product/cargo</w:t>
      </w:r>
      <w:r>
        <w:rPr>
          <w:spacing w:val="-5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provisions herein</w:t>
      </w:r>
      <w:r>
        <w:rPr>
          <w:spacing w:val="-4"/>
        </w:rPr>
        <w:t xml:space="preserve"> </w:t>
      </w:r>
      <w:r>
        <w:t>stated.</w:t>
      </w:r>
    </w:p>
    <w:p w14:paraId="77ED7CEC" w14:textId="77777777" w:rsidR="00435C38" w:rsidRDefault="00435C38">
      <w:pPr>
        <w:jc w:val="both"/>
        <w:sectPr w:rsidR="00435C38">
          <w:pgSz w:w="12240" w:h="15840"/>
          <w:pgMar w:top="400" w:right="280" w:bottom="880" w:left="400" w:header="0" w:footer="695" w:gutter="0"/>
          <w:cols w:space="708"/>
        </w:sectPr>
      </w:pPr>
    </w:p>
    <w:p w14:paraId="6CDE6D02" w14:textId="77777777" w:rsidR="00435C38" w:rsidRDefault="00435C38">
      <w:pPr>
        <w:pStyle w:val="GvdeMetni"/>
        <w:rPr>
          <w:sz w:val="20"/>
        </w:rPr>
      </w:pPr>
    </w:p>
    <w:p w14:paraId="2C08C88F" w14:textId="77777777" w:rsidR="00435C38" w:rsidRDefault="00435C38">
      <w:pPr>
        <w:pStyle w:val="GvdeMetni"/>
        <w:spacing w:before="9"/>
        <w:rPr>
          <w:sz w:val="29"/>
        </w:rPr>
      </w:pPr>
    </w:p>
    <w:p w14:paraId="6802DFE7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spacing w:before="52"/>
        <w:ind w:left="1399" w:right="432"/>
        <w:jc w:val="both"/>
        <w:rPr>
          <w:sz w:val="24"/>
        </w:rPr>
      </w:pPr>
      <w:r>
        <w:rPr>
          <w:sz w:val="24"/>
        </w:rPr>
        <w:t>Quantity and quality assessments, conducted by the appointed International Survey Company, shall</w:t>
      </w:r>
      <w:r>
        <w:rPr>
          <w:spacing w:val="-5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methods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1"/>
          <w:sz w:val="24"/>
        </w:rPr>
        <w:t xml:space="preserve"> </w:t>
      </w:r>
      <w:r>
        <w:rPr>
          <w:sz w:val="24"/>
        </w:rPr>
        <w:t>usually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oil</w:t>
      </w:r>
      <w:r>
        <w:rPr>
          <w:spacing w:val="1"/>
          <w:sz w:val="24"/>
        </w:rPr>
        <w:t xml:space="preserve"> </w:t>
      </w:r>
      <w:r>
        <w:rPr>
          <w:sz w:val="24"/>
        </w:rPr>
        <w:t>industry</w:t>
      </w:r>
      <w:r>
        <w:rPr>
          <w:spacing w:val="1"/>
          <w:sz w:val="24"/>
        </w:rPr>
        <w:t xml:space="preserve"> </w:t>
      </w:r>
      <w:r>
        <w:rPr>
          <w:sz w:val="24"/>
        </w:rPr>
        <w:t>practice,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2"/>
          <w:sz w:val="24"/>
        </w:rPr>
        <w:t xml:space="preserve"> </w:t>
      </w:r>
      <w:r>
        <w:rPr>
          <w:sz w:val="24"/>
        </w:rPr>
        <w:t>however,</w:t>
      </w:r>
      <w:r>
        <w:rPr>
          <w:spacing w:val="1"/>
          <w:sz w:val="24"/>
        </w:rPr>
        <w:t xml:space="preserve"> </w:t>
      </w:r>
      <w:r>
        <w:rPr>
          <w:sz w:val="24"/>
        </w:rPr>
        <w:t>always,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strictly</w:t>
      </w:r>
      <w:r>
        <w:rPr>
          <w:spacing w:val="1"/>
          <w:sz w:val="24"/>
        </w:rPr>
        <w:t xml:space="preserve"> </w:t>
      </w:r>
      <w:r>
        <w:rPr>
          <w:sz w:val="24"/>
        </w:rPr>
        <w:t>comply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revised</w:t>
      </w:r>
      <w:r>
        <w:rPr>
          <w:spacing w:val="1"/>
          <w:sz w:val="24"/>
        </w:rPr>
        <w:t xml:space="preserve"> </w:t>
      </w:r>
      <w:r>
        <w:rPr>
          <w:sz w:val="24"/>
        </w:rPr>
        <w:t>ASTM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inspection.</w:t>
      </w:r>
    </w:p>
    <w:p w14:paraId="51548579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spacing w:before="13" w:line="232" w:lineRule="auto"/>
        <w:ind w:left="1399" w:right="477"/>
        <w:jc w:val="both"/>
        <w:rPr>
          <w:sz w:val="24"/>
        </w:rPr>
      </w:pPr>
      <w:r>
        <w:rPr>
          <w:sz w:val="24"/>
        </w:rPr>
        <w:t>For converting volumes, from observed to standard temperature, and volume measures to weight,</w:t>
      </w:r>
      <w:r>
        <w:rPr>
          <w:spacing w:val="1"/>
          <w:sz w:val="24"/>
        </w:rPr>
        <w:t xml:space="preserve"> </w:t>
      </w:r>
      <w:r>
        <w:rPr>
          <w:sz w:val="24"/>
        </w:rPr>
        <w:t>ASTM</w:t>
      </w:r>
      <w:r>
        <w:rPr>
          <w:spacing w:val="-7"/>
          <w:sz w:val="24"/>
        </w:rPr>
        <w:t xml:space="preserve"> </w:t>
      </w:r>
      <w:r>
        <w:rPr>
          <w:sz w:val="24"/>
        </w:rPr>
        <w:t>tables,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latest</w:t>
      </w:r>
      <w:r>
        <w:rPr>
          <w:spacing w:val="2"/>
          <w:sz w:val="24"/>
        </w:rPr>
        <w:t xml:space="preserve"> </w:t>
      </w:r>
      <w:r>
        <w:rPr>
          <w:sz w:val="24"/>
        </w:rPr>
        <w:t>revised</w:t>
      </w:r>
      <w:r>
        <w:rPr>
          <w:spacing w:val="-1"/>
          <w:sz w:val="24"/>
        </w:rPr>
        <w:t xml:space="preserve"> </w:t>
      </w:r>
      <w:r>
        <w:rPr>
          <w:sz w:val="24"/>
        </w:rPr>
        <w:t>edition,</w:t>
      </w:r>
      <w:r>
        <w:rPr>
          <w:spacing w:val="-7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used.</w:t>
      </w:r>
    </w:p>
    <w:p w14:paraId="329143A8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spacing w:before="6"/>
        <w:ind w:left="1399" w:right="473"/>
        <w:jc w:val="both"/>
        <w:rPr>
          <w:sz w:val="24"/>
        </w:rPr>
      </w:pPr>
      <w:r>
        <w:rPr>
          <w:sz w:val="24"/>
        </w:rPr>
        <w:t>Results of the Surveyor’s assessment at the unloading terminal, absent fraud or manifest error,</w:t>
      </w:r>
      <w:r>
        <w:rPr>
          <w:spacing w:val="1"/>
          <w:sz w:val="24"/>
        </w:rPr>
        <w:t xml:space="preserve"> </w:t>
      </w:r>
      <w:r>
        <w:rPr>
          <w:sz w:val="24"/>
        </w:rPr>
        <w:t>shall be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binding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Parties.</w:t>
      </w:r>
    </w:p>
    <w:p w14:paraId="09DD4F90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spacing w:before="2"/>
        <w:ind w:left="1399" w:right="424"/>
        <w:jc w:val="both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quantity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quality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9"/>
          <w:sz w:val="24"/>
        </w:rPr>
        <w:t xml:space="preserve"> </w:t>
      </w:r>
      <w:r>
        <w:rPr>
          <w:sz w:val="24"/>
        </w:rPr>
        <w:t>shipment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oil</w:t>
      </w:r>
      <w:r>
        <w:rPr>
          <w:spacing w:val="-9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assessed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Surveyor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loading</w:t>
      </w:r>
      <w:r>
        <w:rPr>
          <w:spacing w:val="-8"/>
          <w:sz w:val="24"/>
        </w:rPr>
        <w:t xml:space="preserve"> </w:t>
      </w:r>
      <w:r>
        <w:rPr>
          <w:sz w:val="24"/>
        </w:rPr>
        <w:t>port</w:t>
      </w:r>
      <w:r>
        <w:rPr>
          <w:spacing w:val="-5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completion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loading</w:t>
      </w:r>
      <w:r>
        <w:rPr>
          <w:spacing w:val="1"/>
          <w:sz w:val="24"/>
        </w:rPr>
        <w:t xml:space="preserve"> </w:t>
      </w:r>
      <w:r>
        <w:rPr>
          <w:sz w:val="24"/>
        </w:rPr>
        <w:t>operation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shore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ship</w:t>
      </w:r>
      <w:r>
        <w:rPr>
          <w:spacing w:val="1"/>
          <w:sz w:val="24"/>
        </w:rPr>
        <w:t xml:space="preserve"> </w:t>
      </w:r>
      <w:r>
        <w:rPr>
          <w:sz w:val="24"/>
        </w:rPr>
        <w:t>figures,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54"/>
          <w:sz w:val="24"/>
        </w:rPr>
        <w:t xml:space="preserve"> </w:t>
      </w:r>
      <w:r>
        <w:rPr>
          <w:sz w:val="24"/>
        </w:rPr>
        <w:t>otherwise</w:t>
      </w:r>
      <w:r>
        <w:rPr>
          <w:spacing w:val="1"/>
          <w:sz w:val="24"/>
        </w:rPr>
        <w:t xml:space="preserve"> </w:t>
      </w:r>
      <w:r>
        <w:rPr>
          <w:sz w:val="24"/>
        </w:rPr>
        <w:t>stipulated</w:t>
      </w:r>
      <w:r>
        <w:rPr>
          <w:spacing w:val="1"/>
          <w:sz w:val="24"/>
        </w:rPr>
        <w:t xml:space="preserve"> </w:t>
      </w:r>
      <w:r>
        <w:rPr>
          <w:sz w:val="24"/>
        </w:rPr>
        <w:t>by Clause 3 of this contract. This assessed quantity will be used for computing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amount to be paid to the </w:t>
      </w:r>
      <w:r>
        <w:rPr>
          <w:sz w:val="24"/>
        </w:rPr>
        <w:t>Seller, applying the price as per clause 6.1 of this contract. The formula for</w:t>
      </w:r>
      <w:r>
        <w:rPr>
          <w:spacing w:val="-52"/>
          <w:sz w:val="24"/>
        </w:rPr>
        <w:t xml:space="preserve"> </w:t>
      </w:r>
      <w:r>
        <w:rPr>
          <w:sz w:val="24"/>
        </w:rPr>
        <w:t>computing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6"/>
          <w:sz w:val="24"/>
        </w:rPr>
        <w:t xml:space="preserve"> </w:t>
      </w:r>
      <w:r>
        <w:rPr>
          <w:sz w:val="24"/>
        </w:rPr>
        <w:t>single</w:t>
      </w:r>
      <w:r>
        <w:rPr>
          <w:spacing w:val="-3"/>
          <w:sz w:val="24"/>
        </w:rPr>
        <w:t xml:space="preserve"> </w:t>
      </w:r>
      <w:r>
        <w:rPr>
          <w:sz w:val="24"/>
        </w:rPr>
        <w:t>batch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follows:</w:t>
      </w:r>
    </w:p>
    <w:p w14:paraId="0A41FE63" w14:textId="77777777" w:rsidR="00435C38" w:rsidRDefault="00000000">
      <w:pPr>
        <w:spacing w:line="264" w:lineRule="exact"/>
        <w:ind w:left="1399"/>
        <w:rPr>
          <w:sz w:val="24"/>
        </w:rPr>
      </w:pPr>
      <w:r>
        <w:rPr>
          <w:b/>
          <w:sz w:val="24"/>
        </w:rPr>
        <w:t>BV=P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Where:</w:t>
      </w:r>
    </w:p>
    <w:p w14:paraId="20C8E2D9" w14:textId="77777777" w:rsidR="00435C38" w:rsidRDefault="00000000">
      <w:pPr>
        <w:pStyle w:val="GvdeMetni"/>
        <w:tabs>
          <w:tab w:val="left" w:pos="2119"/>
        </w:tabs>
        <w:spacing w:line="259" w:lineRule="exact"/>
        <w:ind w:left="1399"/>
      </w:pPr>
      <w:r>
        <w:rPr>
          <w:b/>
        </w:rPr>
        <w:t>BV:</w:t>
      </w:r>
      <w:r>
        <w:rPr>
          <w:b/>
        </w:rPr>
        <w:tab/>
      </w:r>
      <w:r>
        <w:rPr>
          <w:spacing w:val="-1"/>
        </w:rPr>
        <w:t>denotes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value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full</w:t>
      </w:r>
      <w:r>
        <w:rPr>
          <w:spacing w:val="-11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batch</w:t>
      </w:r>
    </w:p>
    <w:p w14:paraId="55B3723A" w14:textId="77777777" w:rsidR="00435C38" w:rsidRDefault="00000000">
      <w:pPr>
        <w:pStyle w:val="GvdeMetni"/>
        <w:tabs>
          <w:tab w:val="left" w:pos="2119"/>
        </w:tabs>
        <w:spacing w:line="272" w:lineRule="exact"/>
        <w:ind w:left="1399"/>
      </w:pPr>
      <w:r>
        <w:rPr>
          <w:b/>
        </w:rPr>
        <w:t>Q:</w:t>
      </w:r>
      <w:r>
        <w:rPr>
          <w:b/>
        </w:rPr>
        <w:tab/>
      </w:r>
      <w:r>
        <w:rPr>
          <w:spacing w:val="-1"/>
        </w:rPr>
        <w:t>denotes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quantity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Barrels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single</w:t>
      </w:r>
      <w:r>
        <w:rPr>
          <w:spacing w:val="-11"/>
        </w:rPr>
        <w:t xml:space="preserve"> </w:t>
      </w:r>
      <w:r>
        <w:t>batch</w:t>
      </w:r>
    </w:p>
    <w:p w14:paraId="6031FB47" w14:textId="77777777" w:rsidR="00435C38" w:rsidRDefault="00000000">
      <w:pPr>
        <w:pStyle w:val="GvdeMetni"/>
        <w:tabs>
          <w:tab w:val="left" w:pos="2119"/>
        </w:tabs>
        <w:spacing w:line="282" w:lineRule="exact"/>
        <w:ind w:left="1399"/>
      </w:pPr>
      <w:r>
        <w:rPr>
          <w:b/>
        </w:rPr>
        <w:t>P:</w:t>
      </w:r>
      <w:r>
        <w:rPr>
          <w:b/>
        </w:rPr>
        <w:tab/>
      </w:r>
      <w:r>
        <w:rPr>
          <w:spacing w:val="-1"/>
        </w:rPr>
        <w:t>denotes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price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clause</w:t>
      </w:r>
      <w:r>
        <w:rPr>
          <w:spacing w:val="-5"/>
        </w:rPr>
        <w:t xml:space="preserve"> </w:t>
      </w:r>
      <w:r>
        <w:t>6.1</w:t>
      </w:r>
      <w:r>
        <w:rPr>
          <w:spacing w:val="-8"/>
        </w:rPr>
        <w:t xml:space="preserve"> </w:t>
      </w:r>
      <w:r>
        <w:t>above</w:t>
      </w:r>
    </w:p>
    <w:p w14:paraId="7881B552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ind w:left="1399" w:right="418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inaccuracy</w:t>
      </w:r>
      <w:r>
        <w:rPr>
          <w:spacing w:val="54"/>
          <w:sz w:val="24"/>
        </w:rPr>
        <w:t xml:space="preserve"> </w:t>
      </w:r>
      <w:r>
        <w:rPr>
          <w:sz w:val="24"/>
        </w:rPr>
        <w:t>with</w:t>
      </w:r>
      <w:r>
        <w:rPr>
          <w:spacing w:val="54"/>
          <w:sz w:val="24"/>
        </w:rPr>
        <w:t xml:space="preserve"> </w:t>
      </w:r>
      <w:r>
        <w:rPr>
          <w:sz w:val="24"/>
        </w:rPr>
        <w:t>devices</w:t>
      </w:r>
      <w:r>
        <w:rPr>
          <w:spacing w:val="54"/>
          <w:sz w:val="24"/>
        </w:rPr>
        <w:t xml:space="preserve"> </w:t>
      </w:r>
      <w:r>
        <w:rPr>
          <w:sz w:val="24"/>
        </w:rPr>
        <w:t>used</w:t>
      </w:r>
      <w:r>
        <w:rPr>
          <w:spacing w:val="55"/>
          <w:sz w:val="24"/>
        </w:rPr>
        <w:t xml:space="preserve"> </w:t>
      </w:r>
      <w:r>
        <w:rPr>
          <w:sz w:val="24"/>
        </w:rPr>
        <w:t>to</w:t>
      </w:r>
      <w:r>
        <w:rPr>
          <w:spacing w:val="54"/>
          <w:sz w:val="24"/>
        </w:rPr>
        <w:t xml:space="preserve"> </w:t>
      </w:r>
      <w:r>
        <w:rPr>
          <w:sz w:val="24"/>
        </w:rPr>
        <w:t>measure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Quantity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loading</w:t>
      </w:r>
      <w:r>
        <w:rPr>
          <w:spacing w:val="-7"/>
          <w:sz w:val="24"/>
        </w:rPr>
        <w:t xml:space="preserve"> </w:t>
      </w:r>
      <w:r>
        <w:rPr>
          <w:sz w:val="24"/>
        </w:rPr>
        <w:t>port</w:t>
      </w:r>
      <w:r>
        <w:rPr>
          <w:spacing w:val="2"/>
          <w:sz w:val="24"/>
        </w:rPr>
        <w:t xml:space="preserve"> </w:t>
      </w:r>
      <w:r>
        <w:rPr>
          <w:sz w:val="24"/>
        </w:rPr>
        <w:t>(failure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z w:val="24"/>
        </w:rPr>
        <w:t>meters,</w:t>
      </w:r>
      <w:r>
        <w:rPr>
          <w:spacing w:val="-4"/>
          <w:sz w:val="24"/>
        </w:rPr>
        <w:t xml:space="preserve"> </w:t>
      </w:r>
      <w:r>
        <w:rPr>
          <w:sz w:val="24"/>
        </w:rPr>
        <w:t>meter</w:t>
      </w:r>
      <w:r>
        <w:rPr>
          <w:spacing w:val="-6"/>
          <w:sz w:val="24"/>
        </w:rPr>
        <w:t xml:space="preserve"> </w:t>
      </w:r>
      <w:r>
        <w:rPr>
          <w:sz w:val="24"/>
        </w:rPr>
        <w:t>banks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devices)</w:t>
      </w:r>
      <w:r>
        <w:rPr>
          <w:spacing w:val="-7"/>
          <w:sz w:val="24"/>
        </w:rPr>
        <w:t xml:space="preserve"> </w:t>
      </w:r>
      <w:r>
        <w:rPr>
          <w:sz w:val="24"/>
        </w:rPr>
        <w:t>then,</w:t>
      </w:r>
      <w:r>
        <w:rPr>
          <w:spacing w:val="-52"/>
          <w:sz w:val="24"/>
        </w:rPr>
        <w:t xml:space="preserve"> </w:t>
      </w:r>
      <w:r>
        <w:rPr>
          <w:sz w:val="24"/>
        </w:rPr>
        <w:t>manual shore tank measurement shall be applied. Should the Surveyor’s report that the above is</w:t>
      </w:r>
      <w:r>
        <w:rPr>
          <w:spacing w:val="1"/>
          <w:sz w:val="24"/>
        </w:rPr>
        <w:t xml:space="preserve"> </w:t>
      </w:r>
      <w:r>
        <w:rPr>
          <w:sz w:val="24"/>
        </w:rPr>
        <w:t>the case, and</w:t>
      </w:r>
      <w:r>
        <w:rPr>
          <w:spacing w:val="1"/>
          <w:sz w:val="24"/>
        </w:rPr>
        <w:t xml:space="preserve"> </w:t>
      </w:r>
      <w:r>
        <w:rPr>
          <w:sz w:val="24"/>
        </w:rPr>
        <w:t>in his opinion the shore tanks are ship figures: TCV</w:t>
      </w:r>
      <w:r>
        <w:rPr>
          <w:spacing w:val="54"/>
          <w:sz w:val="24"/>
        </w:rPr>
        <w:t xml:space="preserve"> </w:t>
      </w:r>
      <w:r>
        <w:rPr>
          <w:sz w:val="24"/>
        </w:rPr>
        <w:t>(Total</w:t>
      </w:r>
      <w:r>
        <w:rPr>
          <w:spacing w:val="54"/>
          <w:sz w:val="24"/>
        </w:rPr>
        <w:t xml:space="preserve"> </w:t>
      </w:r>
      <w:r>
        <w:rPr>
          <w:sz w:val="24"/>
        </w:rPr>
        <w:t>Calculated</w:t>
      </w:r>
      <w:r>
        <w:rPr>
          <w:spacing w:val="54"/>
          <w:sz w:val="24"/>
        </w:rPr>
        <w:t xml:space="preserve"> </w:t>
      </w:r>
      <w:r>
        <w:rPr>
          <w:sz w:val="24"/>
        </w:rPr>
        <w:t>Volume),</w:t>
      </w:r>
      <w:r>
        <w:rPr>
          <w:spacing w:val="1"/>
          <w:sz w:val="24"/>
        </w:rPr>
        <w:t xml:space="preserve"> </w:t>
      </w:r>
      <w:r>
        <w:rPr>
          <w:sz w:val="24"/>
        </w:rPr>
        <w:t>applied a valid V.E.F. (Vessel Experience Factor), shall be used to compute the delivered quantity of</w:t>
      </w:r>
      <w:r>
        <w:rPr>
          <w:spacing w:val="1"/>
          <w:sz w:val="24"/>
        </w:rPr>
        <w:t xml:space="preserve"> </w:t>
      </w:r>
      <w:r>
        <w:rPr>
          <w:sz w:val="24"/>
        </w:rPr>
        <w:t>the current batch and the allowable loss on every shipment caused by the above said case is not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0.5%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quantity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3"/>
          <w:sz w:val="24"/>
        </w:rPr>
        <w:t xml:space="preserve"> </w:t>
      </w:r>
      <w:r>
        <w:rPr>
          <w:sz w:val="24"/>
        </w:rPr>
        <w:t>shipment.</w:t>
      </w:r>
    </w:p>
    <w:p w14:paraId="23160586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spacing w:before="9" w:line="232" w:lineRule="auto"/>
        <w:ind w:left="1400" w:right="1277"/>
        <w:jc w:val="both"/>
        <w:rPr>
          <w:sz w:val="24"/>
        </w:rPr>
      </w:pPr>
      <w:r>
        <w:rPr>
          <w:sz w:val="24"/>
        </w:rPr>
        <w:t>At its own expense, each Party to this contract may have a representative present to</w:t>
      </w:r>
      <w:r>
        <w:rPr>
          <w:spacing w:val="1"/>
          <w:sz w:val="24"/>
        </w:rPr>
        <w:t xml:space="preserve"> </w:t>
      </w:r>
      <w:r>
        <w:rPr>
          <w:sz w:val="24"/>
        </w:rPr>
        <w:t>witness</w:t>
      </w:r>
      <w:r>
        <w:rPr>
          <w:spacing w:val="-3"/>
          <w:sz w:val="24"/>
        </w:rPr>
        <w:t xml:space="preserve"> </w:t>
      </w:r>
      <w:r>
        <w:rPr>
          <w:sz w:val="24"/>
        </w:rPr>
        <w:t>all measurements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tests</w:t>
      </w:r>
      <w:r>
        <w:rPr>
          <w:spacing w:val="-7"/>
          <w:sz w:val="24"/>
        </w:rPr>
        <w:t xml:space="preserve"> </w:t>
      </w:r>
      <w:r>
        <w:rPr>
          <w:sz w:val="24"/>
        </w:rPr>
        <w:t>while</w:t>
      </w:r>
      <w:r>
        <w:rPr>
          <w:spacing w:val="-6"/>
          <w:sz w:val="24"/>
        </w:rPr>
        <w:t xml:space="preserve"> </w:t>
      </w:r>
      <w:r>
        <w:rPr>
          <w:sz w:val="24"/>
        </w:rPr>
        <w:t>Party</w:t>
      </w:r>
      <w:r>
        <w:rPr>
          <w:spacing w:val="-11"/>
          <w:sz w:val="24"/>
        </w:rPr>
        <w:t xml:space="preserve"> </w:t>
      </w:r>
      <w:r>
        <w:rPr>
          <w:sz w:val="24"/>
        </w:rPr>
        <w:t>holds</w:t>
      </w:r>
      <w:r>
        <w:rPr>
          <w:spacing w:val="-5"/>
          <w:sz w:val="24"/>
        </w:rPr>
        <w:t xml:space="preserve"> </w:t>
      </w:r>
      <w:r>
        <w:rPr>
          <w:sz w:val="24"/>
        </w:rPr>
        <w:t>title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</w:p>
    <w:p w14:paraId="1EDEAD8A" w14:textId="77777777" w:rsidR="00435C38" w:rsidRDefault="00435C38">
      <w:pPr>
        <w:pStyle w:val="GvdeMetni"/>
        <w:spacing w:before="3"/>
      </w:pPr>
    </w:p>
    <w:p w14:paraId="5FB44206" w14:textId="77777777" w:rsidR="00435C38" w:rsidRDefault="00000000">
      <w:pPr>
        <w:pStyle w:val="Balk2"/>
      </w:pPr>
      <w:bookmarkStart w:id="21" w:name="Arbitration_Samples:"/>
      <w:bookmarkEnd w:id="21"/>
      <w:r>
        <w:rPr>
          <w:spacing w:val="-2"/>
        </w:rPr>
        <w:t>Arbitration</w:t>
      </w:r>
      <w:r>
        <w:rPr>
          <w:spacing w:val="-6"/>
        </w:rPr>
        <w:t xml:space="preserve"> </w:t>
      </w:r>
      <w:r>
        <w:rPr>
          <w:spacing w:val="-1"/>
        </w:rPr>
        <w:t>Samples:</w:t>
      </w:r>
    </w:p>
    <w:p w14:paraId="2155D78B" w14:textId="77777777" w:rsidR="00435C38" w:rsidRDefault="00435C38">
      <w:pPr>
        <w:pStyle w:val="GvdeMetni"/>
        <w:spacing w:before="5"/>
        <w:rPr>
          <w:b/>
        </w:rPr>
      </w:pPr>
    </w:p>
    <w:p w14:paraId="753AB088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ind w:left="1400" w:right="1214"/>
        <w:jc w:val="both"/>
        <w:rPr>
          <w:sz w:val="24"/>
        </w:rPr>
      </w:pPr>
      <w:r>
        <w:rPr>
          <w:sz w:val="24"/>
        </w:rPr>
        <w:t>During loading of the tanker arbitration samples are to be taken from the auto sampler or</w:t>
      </w:r>
      <w:r>
        <w:rPr>
          <w:spacing w:val="1"/>
          <w:sz w:val="24"/>
        </w:rPr>
        <w:t xml:space="preserve"> </w:t>
      </w:r>
      <w:r>
        <w:rPr>
          <w:sz w:val="24"/>
        </w:rPr>
        <w:t>flow meter. Sampling should be performed according to standard procedures currently</w:t>
      </w:r>
      <w:r>
        <w:rPr>
          <w:spacing w:val="1"/>
          <w:sz w:val="24"/>
        </w:rPr>
        <w:t xml:space="preserve"> </w:t>
      </w:r>
      <w:r>
        <w:rPr>
          <w:sz w:val="24"/>
        </w:rPr>
        <w:t>accepted at the port of loading. Samples thus taken shall be thoroughly mixed, put into</w:t>
      </w:r>
      <w:r>
        <w:rPr>
          <w:spacing w:val="1"/>
          <w:sz w:val="24"/>
        </w:rPr>
        <w:t xml:space="preserve"> </w:t>
      </w:r>
      <w:r>
        <w:rPr>
          <w:sz w:val="24"/>
        </w:rPr>
        <w:t>labeled bottles and sealed. Similarly, for pipelines, samples shall be taken before loaded</w:t>
      </w:r>
      <w:r>
        <w:rPr>
          <w:spacing w:val="1"/>
          <w:sz w:val="24"/>
        </w:rPr>
        <w:t xml:space="preserve"> </w:t>
      </w:r>
      <w:r>
        <w:rPr>
          <w:sz w:val="24"/>
        </w:rPr>
        <w:t>into the pipelines, and surveyor/inspector shall take samples once product is being loaded</w:t>
      </w:r>
      <w:r>
        <w:rPr>
          <w:spacing w:val="1"/>
          <w:sz w:val="24"/>
        </w:rPr>
        <w:t xml:space="preserve"> </w:t>
      </w:r>
      <w:r>
        <w:rPr>
          <w:sz w:val="24"/>
        </w:rPr>
        <w:t>into</w:t>
      </w:r>
      <w:r>
        <w:rPr>
          <w:spacing w:val="-7"/>
          <w:sz w:val="24"/>
        </w:rPr>
        <w:t xml:space="preserve"> </w:t>
      </w:r>
      <w:r>
        <w:rPr>
          <w:sz w:val="24"/>
        </w:rPr>
        <w:t>Buyer’s</w:t>
      </w:r>
      <w:r>
        <w:rPr>
          <w:spacing w:val="-5"/>
          <w:sz w:val="24"/>
        </w:rPr>
        <w:t xml:space="preserve"> </w:t>
      </w:r>
      <w:r>
        <w:rPr>
          <w:sz w:val="24"/>
        </w:rPr>
        <w:t>storage/vessel.</w:t>
      </w:r>
    </w:p>
    <w:p w14:paraId="679344B8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ind w:left="1400" w:right="1227"/>
        <w:jc w:val="both"/>
        <w:rPr>
          <w:sz w:val="24"/>
        </w:rPr>
      </w:pP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samples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1"/>
          <w:sz w:val="24"/>
        </w:rPr>
        <w:t xml:space="preserve"> </w:t>
      </w:r>
      <w:r>
        <w:rPr>
          <w:sz w:val="24"/>
        </w:rPr>
        <w:t>into</w:t>
      </w:r>
      <w:r>
        <w:rPr>
          <w:spacing w:val="1"/>
          <w:sz w:val="24"/>
        </w:rPr>
        <w:t xml:space="preserve"> </w:t>
      </w:r>
      <w:r>
        <w:rPr>
          <w:sz w:val="24"/>
        </w:rPr>
        <w:t>properly</w:t>
      </w:r>
      <w:r>
        <w:rPr>
          <w:spacing w:val="1"/>
          <w:sz w:val="24"/>
        </w:rPr>
        <w:t xml:space="preserve"> </w:t>
      </w:r>
      <w:r>
        <w:rPr>
          <w:sz w:val="24"/>
        </w:rPr>
        <w:t>labeled</w:t>
      </w:r>
      <w:r>
        <w:rPr>
          <w:spacing w:val="1"/>
          <w:sz w:val="24"/>
        </w:rPr>
        <w:t xml:space="preserve"> </w:t>
      </w:r>
      <w:r>
        <w:rPr>
          <w:sz w:val="24"/>
        </w:rPr>
        <w:t>bottles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Seller,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appointed representative is to be placed on board the tanker under the care of the captain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Buyer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appointed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unloading</w:t>
      </w:r>
      <w:r>
        <w:rPr>
          <w:spacing w:val="-9"/>
          <w:sz w:val="24"/>
        </w:rPr>
        <w:t xml:space="preserve"> </w:t>
      </w:r>
      <w:r>
        <w:rPr>
          <w:sz w:val="24"/>
        </w:rPr>
        <w:t>terminal.</w:t>
      </w:r>
    </w:p>
    <w:p w14:paraId="17C035AA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spacing w:before="1" w:line="242" w:lineRule="auto"/>
        <w:ind w:left="1399" w:right="1224"/>
        <w:jc w:val="both"/>
        <w:rPr>
          <w:sz w:val="24"/>
        </w:rPr>
      </w:pPr>
      <w:r>
        <w:rPr>
          <w:sz w:val="24"/>
        </w:rPr>
        <w:t>The samples taken shall be considered as the only samples for arbitration. If loading was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observance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Surveyor,</w:t>
      </w:r>
      <w:r>
        <w:rPr>
          <w:spacing w:val="1"/>
          <w:sz w:val="24"/>
        </w:rPr>
        <w:t xml:space="preserve"> </w:t>
      </w:r>
      <w:r>
        <w:rPr>
          <w:sz w:val="24"/>
        </w:rPr>
        <w:t>samples</w:t>
      </w:r>
      <w:r>
        <w:rPr>
          <w:spacing w:val="1"/>
          <w:sz w:val="24"/>
        </w:rPr>
        <w:t xml:space="preserve"> </w:t>
      </w:r>
      <w:r>
        <w:rPr>
          <w:sz w:val="24"/>
        </w:rPr>
        <w:t>taken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Surveyor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52"/>
          <w:sz w:val="24"/>
        </w:rPr>
        <w:t xml:space="preserve"> </w:t>
      </w:r>
      <w:r>
        <w:rPr>
          <w:sz w:val="24"/>
        </w:rPr>
        <w:t>considered</w:t>
      </w:r>
      <w:r>
        <w:rPr>
          <w:spacing w:val="-4"/>
          <w:sz w:val="24"/>
        </w:rPr>
        <w:t xml:space="preserve"> </w:t>
      </w:r>
      <w:r>
        <w:rPr>
          <w:sz w:val="24"/>
        </w:rPr>
        <w:t>as arbitration</w:t>
      </w:r>
      <w:r>
        <w:rPr>
          <w:spacing w:val="-1"/>
          <w:sz w:val="24"/>
        </w:rPr>
        <w:t xml:space="preserve"> </w:t>
      </w:r>
      <w:r>
        <w:rPr>
          <w:sz w:val="24"/>
        </w:rPr>
        <w:t>samples.</w:t>
      </w:r>
    </w:p>
    <w:p w14:paraId="43D78709" w14:textId="77777777" w:rsidR="00435C38" w:rsidRDefault="00000000">
      <w:pPr>
        <w:pStyle w:val="ListeParagraf"/>
        <w:numPr>
          <w:ilvl w:val="1"/>
          <w:numId w:val="15"/>
        </w:numPr>
        <w:tabs>
          <w:tab w:val="left" w:pos="1400"/>
        </w:tabs>
        <w:spacing w:before="9" w:line="232" w:lineRule="auto"/>
        <w:ind w:left="1399" w:right="1278"/>
        <w:jc w:val="both"/>
        <w:rPr>
          <w:sz w:val="24"/>
        </w:rPr>
      </w:pPr>
      <w:r>
        <w:rPr>
          <w:sz w:val="24"/>
        </w:rPr>
        <w:t>Both parties shall keep these samples for the duration of this Contract, and, in case of</w:t>
      </w:r>
      <w:r>
        <w:rPr>
          <w:spacing w:val="1"/>
          <w:sz w:val="24"/>
        </w:rPr>
        <w:t xml:space="preserve"> </w:t>
      </w:r>
      <w:r>
        <w:rPr>
          <w:sz w:val="24"/>
        </w:rPr>
        <w:t>claims,</w:t>
      </w:r>
      <w:r>
        <w:rPr>
          <w:spacing w:val="-2"/>
          <w:sz w:val="24"/>
        </w:rPr>
        <w:t xml:space="preserve"> </w:t>
      </w:r>
      <w:r>
        <w:rPr>
          <w:sz w:val="24"/>
        </w:rPr>
        <w:t>until</w:t>
      </w:r>
      <w:r>
        <w:rPr>
          <w:spacing w:val="-2"/>
          <w:sz w:val="24"/>
        </w:rPr>
        <w:t xml:space="preserve"> </w:t>
      </w:r>
      <w:r>
        <w:rPr>
          <w:sz w:val="24"/>
        </w:rPr>
        <w:t>the moment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settlement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resolution.</w:t>
      </w:r>
    </w:p>
    <w:p w14:paraId="3E643AAA" w14:textId="77777777" w:rsidR="00435C38" w:rsidRDefault="00435C38">
      <w:pPr>
        <w:spacing w:line="232" w:lineRule="auto"/>
        <w:jc w:val="both"/>
        <w:rPr>
          <w:sz w:val="24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262B4FCB" w14:textId="77777777" w:rsidR="00435C38" w:rsidRDefault="00435C38">
      <w:pPr>
        <w:pStyle w:val="GvdeMetni"/>
        <w:rPr>
          <w:sz w:val="20"/>
        </w:rPr>
      </w:pPr>
    </w:p>
    <w:p w14:paraId="66A0F5E3" w14:textId="77777777" w:rsidR="00435C38" w:rsidRDefault="00435C38">
      <w:pPr>
        <w:pStyle w:val="GvdeMetni"/>
        <w:rPr>
          <w:sz w:val="20"/>
        </w:rPr>
      </w:pPr>
    </w:p>
    <w:p w14:paraId="4805E8D2" w14:textId="77777777" w:rsidR="00435C38" w:rsidRDefault="00435C38">
      <w:pPr>
        <w:pStyle w:val="GvdeMetni"/>
        <w:spacing w:after="1"/>
        <w:rPr>
          <w:sz w:val="14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220"/>
      </w:tblGrid>
      <w:tr w:rsidR="00435C38" w14:paraId="2CE551E0" w14:textId="77777777">
        <w:trPr>
          <w:trHeight w:val="1667"/>
        </w:trPr>
        <w:tc>
          <w:tcPr>
            <w:tcW w:w="5220" w:type="dxa"/>
            <w:shd w:val="clear" w:color="auto" w:fill="E7E6E6"/>
          </w:tcPr>
          <w:p w14:paraId="25C19496" w14:textId="77777777" w:rsidR="00435C38" w:rsidRDefault="00000000">
            <w:pPr>
              <w:pStyle w:val="TableParagraph"/>
              <w:spacing w:before="6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220" w:type="dxa"/>
            <w:shd w:val="clear" w:color="auto" w:fill="E7E6E6"/>
          </w:tcPr>
          <w:p w14:paraId="0E6DFF3C" w14:textId="77777777" w:rsidR="00435C38" w:rsidRDefault="0000000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7482D73D" w14:textId="77777777" w:rsidR="00435C38" w:rsidRDefault="00435C38">
      <w:pPr>
        <w:pStyle w:val="GvdeMetni"/>
        <w:spacing w:before="6"/>
        <w:rPr>
          <w:sz w:val="20"/>
        </w:rPr>
      </w:pPr>
    </w:p>
    <w:p w14:paraId="5A882955" w14:textId="77777777" w:rsidR="00435C38" w:rsidRDefault="00000000">
      <w:pPr>
        <w:pStyle w:val="Balk1"/>
        <w:spacing w:before="52"/>
        <w:jc w:val="both"/>
      </w:pPr>
      <w:bookmarkStart w:id="22" w:name="CLAUSE_11_FORCE_MAJEURE"/>
      <w:bookmarkEnd w:id="22"/>
      <w:r>
        <w:rPr>
          <w:spacing w:val="-1"/>
        </w:rPr>
        <w:t>CLAUSE</w:t>
      </w:r>
      <w:r>
        <w:rPr>
          <w:spacing w:val="-13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FORCE</w:t>
      </w:r>
      <w:r>
        <w:rPr>
          <w:spacing w:val="-12"/>
        </w:rPr>
        <w:t xml:space="preserve"> </w:t>
      </w:r>
      <w:r>
        <w:t>MAJEURE</w:t>
      </w:r>
    </w:p>
    <w:p w14:paraId="34A68A8E" w14:textId="77777777" w:rsidR="00435C38" w:rsidRDefault="00435C38">
      <w:pPr>
        <w:pStyle w:val="GvdeMetni"/>
        <w:spacing w:before="9"/>
        <w:rPr>
          <w:b/>
        </w:rPr>
      </w:pPr>
    </w:p>
    <w:p w14:paraId="741E39E8" w14:textId="77777777" w:rsidR="00435C38" w:rsidRDefault="00000000">
      <w:pPr>
        <w:pStyle w:val="ListeParagraf"/>
        <w:numPr>
          <w:ilvl w:val="1"/>
          <w:numId w:val="14"/>
        </w:numPr>
        <w:tabs>
          <w:tab w:val="left" w:pos="1400"/>
        </w:tabs>
        <w:ind w:right="760"/>
        <w:jc w:val="both"/>
        <w:rPr>
          <w:sz w:val="24"/>
        </w:rPr>
      </w:pPr>
      <w:r>
        <w:rPr>
          <w:sz w:val="24"/>
        </w:rPr>
        <w:t>Neither Seller nor Buyer shall be liable for failure to perform, any or all the provisions set out 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9"/>
          <w:sz w:val="24"/>
        </w:rPr>
        <w:t xml:space="preserve"> </w:t>
      </w:r>
      <w:r>
        <w:rPr>
          <w:sz w:val="24"/>
        </w:rPr>
        <w:t>contract,</w:t>
      </w:r>
      <w:r>
        <w:rPr>
          <w:spacing w:val="10"/>
          <w:sz w:val="24"/>
        </w:rPr>
        <w:t xml:space="preserve"> </w:t>
      </w: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0"/>
          <w:sz w:val="24"/>
        </w:rPr>
        <w:t xml:space="preserve"> </w:t>
      </w:r>
      <w:r>
        <w:rPr>
          <w:sz w:val="24"/>
        </w:rPr>
        <w:t>has</w:t>
      </w:r>
      <w:r>
        <w:rPr>
          <w:spacing w:val="7"/>
          <w:sz w:val="24"/>
        </w:rPr>
        <w:t xml:space="preserve"> </w:t>
      </w:r>
      <w:r>
        <w:rPr>
          <w:sz w:val="24"/>
        </w:rPr>
        <w:t>been</w:t>
      </w:r>
      <w:r>
        <w:rPr>
          <w:spacing w:val="8"/>
          <w:sz w:val="24"/>
        </w:rPr>
        <w:t xml:space="preserve"> </w:t>
      </w:r>
      <w:r>
        <w:rPr>
          <w:sz w:val="24"/>
        </w:rPr>
        <w:t>delayed,</w:t>
      </w:r>
      <w:r>
        <w:rPr>
          <w:spacing w:val="10"/>
          <w:sz w:val="24"/>
        </w:rPr>
        <w:t xml:space="preserve"> </w:t>
      </w:r>
      <w:r>
        <w:rPr>
          <w:sz w:val="24"/>
        </w:rPr>
        <w:t>hindered</w:t>
      </w:r>
      <w:r>
        <w:rPr>
          <w:spacing w:val="10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prevented</w:t>
      </w:r>
      <w:r>
        <w:rPr>
          <w:spacing w:val="10"/>
          <w:sz w:val="24"/>
        </w:rPr>
        <w:t xml:space="preserve"> </w:t>
      </w:r>
      <w:r>
        <w:rPr>
          <w:sz w:val="24"/>
        </w:rPr>
        <w:t>by</w:t>
      </w:r>
      <w:r>
        <w:rPr>
          <w:spacing w:val="9"/>
          <w:sz w:val="24"/>
        </w:rPr>
        <w:t xml:space="preserve"> </w:t>
      </w:r>
      <w:r>
        <w:rPr>
          <w:sz w:val="24"/>
        </w:rPr>
        <w:t>reason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any</w:t>
      </w:r>
    </w:p>
    <w:p w14:paraId="46A06EB2" w14:textId="77777777" w:rsidR="00435C38" w:rsidRDefault="00000000">
      <w:pPr>
        <w:pStyle w:val="GvdeMetni"/>
        <w:spacing w:line="293" w:lineRule="exact"/>
        <w:ind w:left="679"/>
        <w:jc w:val="both"/>
      </w:pPr>
      <w:r>
        <w:t>cause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be,</w:t>
      </w:r>
      <w:r>
        <w:rPr>
          <w:spacing w:val="-6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though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exercised</w:t>
      </w:r>
      <w:r>
        <w:rPr>
          <w:spacing w:val="-7"/>
        </w:rPr>
        <w:t xml:space="preserve"> </w:t>
      </w:r>
      <w:r>
        <w:t>due</w:t>
      </w:r>
      <w:r>
        <w:rPr>
          <w:spacing w:val="-7"/>
        </w:rPr>
        <w:t xml:space="preserve"> </w:t>
      </w:r>
      <w:r>
        <w:t>diligence.</w:t>
      </w:r>
    </w:p>
    <w:p w14:paraId="13C36E6B" w14:textId="77777777" w:rsidR="00435C38" w:rsidRDefault="00000000">
      <w:pPr>
        <w:pStyle w:val="ListeParagraf"/>
        <w:numPr>
          <w:ilvl w:val="1"/>
          <w:numId w:val="14"/>
        </w:numPr>
        <w:tabs>
          <w:tab w:val="left" w:pos="1400"/>
        </w:tabs>
        <w:spacing w:before="2" w:line="237" w:lineRule="auto"/>
        <w:ind w:left="1399" w:right="427"/>
        <w:jc w:val="both"/>
        <w:rPr>
          <w:sz w:val="24"/>
        </w:rPr>
      </w:pPr>
      <w:r>
        <w:rPr>
          <w:sz w:val="24"/>
        </w:rPr>
        <w:t>Where such failure or delay is caused by force major being any event, occurred by circumstance</w:t>
      </w:r>
      <w:r>
        <w:rPr>
          <w:spacing w:val="1"/>
          <w:sz w:val="24"/>
        </w:rPr>
        <w:t xml:space="preserve"> </w:t>
      </w:r>
      <w:r>
        <w:rPr>
          <w:sz w:val="24"/>
        </w:rPr>
        <w:t>reasonably beyond the control of that party, including without prejudice to the generality of the</w:t>
      </w:r>
      <w:r>
        <w:rPr>
          <w:spacing w:val="1"/>
          <w:sz w:val="24"/>
        </w:rPr>
        <w:t xml:space="preserve"> </w:t>
      </w:r>
      <w:r>
        <w:rPr>
          <w:sz w:val="24"/>
        </w:rPr>
        <w:t>foregoing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delay</w:t>
      </w:r>
      <w:r>
        <w:rPr>
          <w:spacing w:val="1"/>
          <w:sz w:val="24"/>
        </w:rPr>
        <w:t xml:space="preserve"> </w:t>
      </w:r>
      <w:r>
        <w:rPr>
          <w:sz w:val="24"/>
        </w:rPr>
        <w:t>caused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Acts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God,</w:t>
      </w:r>
      <w:r>
        <w:rPr>
          <w:spacing w:val="1"/>
          <w:sz w:val="24"/>
        </w:rPr>
        <w:t xml:space="preserve"> </w:t>
      </w:r>
      <w:r>
        <w:rPr>
          <w:sz w:val="24"/>
        </w:rPr>
        <w:t>strikes,</w:t>
      </w:r>
      <w:r>
        <w:rPr>
          <w:spacing w:val="1"/>
          <w:sz w:val="24"/>
        </w:rPr>
        <w:t xml:space="preserve"> </w:t>
      </w:r>
      <w:r>
        <w:rPr>
          <w:sz w:val="24"/>
        </w:rPr>
        <w:t>fire,</w:t>
      </w:r>
      <w:r>
        <w:rPr>
          <w:spacing w:val="1"/>
          <w:sz w:val="24"/>
        </w:rPr>
        <w:t xml:space="preserve"> </w:t>
      </w:r>
      <w:r>
        <w:rPr>
          <w:sz w:val="24"/>
        </w:rPr>
        <w:t>floods,</w:t>
      </w:r>
      <w:r>
        <w:rPr>
          <w:spacing w:val="1"/>
          <w:sz w:val="24"/>
        </w:rPr>
        <w:t xml:space="preserve"> </w:t>
      </w:r>
      <w:r>
        <w:rPr>
          <w:sz w:val="24"/>
        </w:rPr>
        <w:t>wars</w:t>
      </w:r>
      <w:r>
        <w:rPr>
          <w:spacing w:val="1"/>
          <w:sz w:val="24"/>
        </w:rPr>
        <w:t xml:space="preserve"> </w:t>
      </w:r>
      <w:r>
        <w:rPr>
          <w:sz w:val="24"/>
        </w:rPr>
        <w:t>(whether declared /undeclared), riots, destruction of the materials, delays of carriers due to break</w:t>
      </w:r>
      <w:r>
        <w:rPr>
          <w:spacing w:val="1"/>
          <w:sz w:val="24"/>
        </w:rPr>
        <w:t xml:space="preserve"> </w:t>
      </w:r>
      <w:r>
        <w:rPr>
          <w:sz w:val="24"/>
        </w:rPr>
        <w:t>down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adverse</w:t>
      </w:r>
      <w:r>
        <w:rPr>
          <w:spacing w:val="1"/>
          <w:sz w:val="24"/>
        </w:rPr>
        <w:t xml:space="preserve"> </w:t>
      </w:r>
      <w:r>
        <w:rPr>
          <w:sz w:val="24"/>
        </w:rPr>
        <w:t>weather,</w:t>
      </w:r>
      <w:r>
        <w:rPr>
          <w:spacing w:val="1"/>
          <w:sz w:val="24"/>
        </w:rPr>
        <w:t xml:space="preserve"> </w:t>
      </w:r>
      <w:r>
        <w:rPr>
          <w:sz w:val="24"/>
        </w:rPr>
        <w:t>perils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embargoes,</w:t>
      </w:r>
      <w:r>
        <w:rPr>
          <w:spacing w:val="1"/>
          <w:sz w:val="24"/>
        </w:rPr>
        <w:t xml:space="preserve"> </w:t>
      </w:r>
      <w:r>
        <w:rPr>
          <w:sz w:val="24"/>
        </w:rPr>
        <w:t>accidents,</w:t>
      </w:r>
      <w:r>
        <w:rPr>
          <w:spacing w:val="1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1"/>
          <w:sz w:val="24"/>
        </w:rPr>
        <w:t xml:space="preserve"> </w:t>
      </w:r>
      <w:r>
        <w:rPr>
          <w:sz w:val="24"/>
        </w:rPr>
        <w:t>imposed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5"/>
          <w:sz w:val="24"/>
        </w:rPr>
        <w:t xml:space="preserve"> </w:t>
      </w:r>
      <w:r>
        <w:rPr>
          <w:sz w:val="24"/>
        </w:rPr>
        <w:t>authority</w:t>
      </w:r>
      <w:r>
        <w:rPr>
          <w:spacing w:val="-11"/>
          <w:sz w:val="24"/>
        </w:rPr>
        <w:t xml:space="preserve"> </w:t>
      </w:r>
      <w:r>
        <w:rPr>
          <w:sz w:val="24"/>
        </w:rPr>
        <w:t>(including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allocations,</w:t>
      </w:r>
      <w:r>
        <w:rPr>
          <w:spacing w:val="-6"/>
          <w:sz w:val="24"/>
        </w:rPr>
        <w:t xml:space="preserve"> </w:t>
      </w:r>
      <w:r>
        <w:rPr>
          <w:sz w:val="24"/>
        </w:rPr>
        <w:t>requisitions,</w:t>
      </w:r>
      <w:r>
        <w:rPr>
          <w:spacing w:val="-4"/>
          <w:sz w:val="24"/>
        </w:rPr>
        <w:t xml:space="preserve"> </w:t>
      </w:r>
      <w:r>
        <w:rPr>
          <w:sz w:val="24"/>
        </w:rPr>
        <w:t>quotas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controls).</w:t>
      </w:r>
    </w:p>
    <w:p w14:paraId="4B6FCAD9" w14:textId="77777777" w:rsidR="00435C38" w:rsidRDefault="00000000">
      <w:pPr>
        <w:pStyle w:val="ListeParagraf"/>
        <w:numPr>
          <w:ilvl w:val="1"/>
          <w:numId w:val="14"/>
        </w:numPr>
        <w:tabs>
          <w:tab w:val="left" w:pos="1400"/>
        </w:tabs>
        <w:spacing w:before="7"/>
        <w:ind w:left="1399" w:right="466"/>
        <w:jc w:val="both"/>
        <w:rPr>
          <w:sz w:val="24"/>
        </w:rPr>
      </w:pPr>
      <w:r>
        <w:rPr>
          <w:sz w:val="24"/>
        </w:rPr>
        <w:t>The International Chamber of Commerce rules and regulations shall apply (ICC Edition 2000 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latest</w:t>
      </w:r>
      <w:r>
        <w:rPr>
          <w:spacing w:val="-1"/>
          <w:sz w:val="24"/>
        </w:rPr>
        <w:t xml:space="preserve"> </w:t>
      </w:r>
      <w:r>
        <w:rPr>
          <w:sz w:val="24"/>
        </w:rPr>
        <w:t>amendments).</w:t>
      </w:r>
    </w:p>
    <w:p w14:paraId="1AC5C7B8" w14:textId="77777777" w:rsidR="00435C38" w:rsidRDefault="00000000">
      <w:pPr>
        <w:pStyle w:val="ListeParagraf"/>
        <w:numPr>
          <w:ilvl w:val="1"/>
          <w:numId w:val="14"/>
        </w:numPr>
        <w:tabs>
          <w:tab w:val="left" w:pos="1400"/>
        </w:tabs>
        <w:spacing w:before="2" w:line="237" w:lineRule="auto"/>
        <w:ind w:right="432"/>
        <w:jc w:val="both"/>
        <w:rPr>
          <w:sz w:val="24"/>
        </w:rPr>
      </w:pPr>
      <w:r>
        <w:rPr>
          <w:sz w:val="24"/>
        </w:rPr>
        <w:t>Either Party, in the occurrence of a Force Majeure case, shall inform in written the other Party</w:t>
      </w:r>
      <w:r>
        <w:rPr>
          <w:spacing w:val="1"/>
          <w:sz w:val="24"/>
        </w:rPr>
        <w:t xml:space="preserve"> </w:t>
      </w:r>
      <w:r>
        <w:rPr>
          <w:sz w:val="24"/>
        </w:rPr>
        <w:t>describing the</w:t>
      </w:r>
      <w:r>
        <w:rPr>
          <w:spacing w:val="1"/>
          <w:sz w:val="24"/>
        </w:rPr>
        <w:t xml:space="preserve"> </w:t>
      </w:r>
      <w:r>
        <w:rPr>
          <w:sz w:val="24"/>
        </w:rPr>
        <w:t>nature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estimated</w:t>
      </w:r>
      <w:r>
        <w:rPr>
          <w:spacing w:val="54"/>
          <w:sz w:val="24"/>
        </w:rPr>
        <w:t xml:space="preserve"> </w:t>
      </w:r>
      <w:r>
        <w:rPr>
          <w:sz w:val="24"/>
        </w:rPr>
        <w:t>period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such</w:t>
      </w:r>
      <w:r>
        <w:rPr>
          <w:spacing w:val="54"/>
          <w:sz w:val="24"/>
        </w:rPr>
        <w:t xml:space="preserve"> </w:t>
      </w:r>
      <w:r>
        <w:rPr>
          <w:sz w:val="24"/>
        </w:rPr>
        <w:t>occurrence.</w:t>
      </w:r>
      <w:r>
        <w:rPr>
          <w:spacing w:val="54"/>
          <w:sz w:val="24"/>
        </w:rPr>
        <w:t xml:space="preserve"> </w:t>
      </w:r>
      <w:r>
        <w:rPr>
          <w:sz w:val="24"/>
        </w:rPr>
        <w:t>Should</w:t>
      </w:r>
      <w:r>
        <w:rPr>
          <w:spacing w:val="54"/>
          <w:sz w:val="24"/>
        </w:rPr>
        <w:t xml:space="preserve"> </w:t>
      </w:r>
      <w:r>
        <w:rPr>
          <w:sz w:val="24"/>
        </w:rPr>
        <w:t>such</w:t>
      </w:r>
      <w:r>
        <w:rPr>
          <w:spacing w:val="55"/>
          <w:sz w:val="24"/>
        </w:rPr>
        <w:t xml:space="preserve"> </w:t>
      </w:r>
      <w:r>
        <w:rPr>
          <w:sz w:val="24"/>
        </w:rPr>
        <w:t>a case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Force Majeure persist for more than thirty (30) days from the notification date, then Seller and</w:t>
      </w:r>
      <w:r>
        <w:rPr>
          <w:spacing w:val="1"/>
          <w:sz w:val="24"/>
        </w:rPr>
        <w:t xml:space="preserve"> </w:t>
      </w:r>
      <w:r>
        <w:rPr>
          <w:sz w:val="24"/>
        </w:rPr>
        <w:t>Buyer shall, upon mutual decision suspend</w:t>
      </w:r>
      <w:r>
        <w:rPr>
          <w:spacing w:val="54"/>
          <w:sz w:val="24"/>
        </w:rPr>
        <w:t xml:space="preserve"> </w:t>
      </w:r>
      <w:r>
        <w:rPr>
          <w:sz w:val="24"/>
        </w:rPr>
        <w:t>or</w:t>
      </w:r>
      <w:r>
        <w:rPr>
          <w:spacing w:val="54"/>
          <w:sz w:val="24"/>
        </w:rPr>
        <w:t xml:space="preserve"> </w:t>
      </w:r>
      <w:r>
        <w:rPr>
          <w:sz w:val="24"/>
        </w:rPr>
        <w:t>cancel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present</w:t>
      </w:r>
      <w:r>
        <w:rPr>
          <w:spacing w:val="54"/>
          <w:sz w:val="24"/>
        </w:rPr>
        <w:t xml:space="preserve"> </w:t>
      </w:r>
      <w:r>
        <w:rPr>
          <w:sz w:val="24"/>
        </w:rPr>
        <w:t>agreement</w:t>
      </w:r>
      <w:r>
        <w:rPr>
          <w:spacing w:val="54"/>
          <w:sz w:val="24"/>
        </w:rPr>
        <w:t xml:space="preserve"> </w:t>
      </w:r>
      <w:r>
        <w:rPr>
          <w:sz w:val="24"/>
        </w:rPr>
        <w:t>ceasing</w:t>
      </w:r>
      <w:r>
        <w:rPr>
          <w:spacing w:val="54"/>
          <w:sz w:val="24"/>
        </w:rPr>
        <w:t xml:space="preserve"> </w:t>
      </w:r>
      <w:r>
        <w:rPr>
          <w:sz w:val="24"/>
        </w:rPr>
        <w:t>in</w:t>
      </w:r>
      <w:r>
        <w:rPr>
          <w:spacing w:val="55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way</w:t>
      </w:r>
      <w:r>
        <w:rPr>
          <w:spacing w:val="24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responsibilities, rights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10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damages,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any.</w:t>
      </w:r>
    </w:p>
    <w:p w14:paraId="308B8C00" w14:textId="77777777" w:rsidR="00435C38" w:rsidRDefault="00000000">
      <w:pPr>
        <w:pStyle w:val="ListeParagraf"/>
        <w:numPr>
          <w:ilvl w:val="1"/>
          <w:numId w:val="14"/>
        </w:numPr>
        <w:tabs>
          <w:tab w:val="left" w:pos="1400"/>
        </w:tabs>
        <w:spacing w:before="9" w:line="235" w:lineRule="auto"/>
        <w:ind w:right="533"/>
        <w:jc w:val="both"/>
        <w:rPr>
          <w:sz w:val="24"/>
        </w:rPr>
      </w:pPr>
      <w:r>
        <w:rPr>
          <w:sz w:val="24"/>
        </w:rPr>
        <w:t>The 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issued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1"/>
          <w:sz w:val="24"/>
        </w:rPr>
        <w:t xml:space="preserve"> </w:t>
      </w:r>
      <w:r>
        <w:rPr>
          <w:sz w:val="24"/>
        </w:rPr>
        <w:t>recognized</w:t>
      </w:r>
      <w:r>
        <w:rPr>
          <w:spacing w:val="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deemed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sufficient</w:t>
      </w:r>
      <w:r>
        <w:rPr>
          <w:spacing w:val="-6"/>
          <w:sz w:val="24"/>
        </w:rPr>
        <w:t xml:space="preserve"> </w:t>
      </w: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claimed</w:t>
      </w:r>
      <w:r>
        <w:rPr>
          <w:spacing w:val="-3"/>
          <w:sz w:val="24"/>
        </w:rPr>
        <w:t xml:space="preserve"> </w:t>
      </w:r>
      <w:r>
        <w:rPr>
          <w:sz w:val="24"/>
        </w:rPr>
        <w:t>Force</w:t>
      </w:r>
      <w:r>
        <w:rPr>
          <w:spacing w:val="-2"/>
          <w:sz w:val="24"/>
        </w:rPr>
        <w:t xml:space="preserve"> </w:t>
      </w:r>
      <w:r>
        <w:rPr>
          <w:sz w:val="24"/>
        </w:rPr>
        <w:t>Majeure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duration.</w:t>
      </w:r>
    </w:p>
    <w:p w14:paraId="7486B1A4" w14:textId="77777777" w:rsidR="00435C38" w:rsidRDefault="00000000">
      <w:pPr>
        <w:pStyle w:val="Balk1"/>
        <w:spacing w:before="129"/>
        <w:ind w:left="670"/>
        <w:jc w:val="both"/>
      </w:pPr>
      <w:r>
        <w:t>CLAUSE</w:t>
      </w:r>
      <w:r>
        <w:rPr>
          <w:spacing w:val="-7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INDEMNITY</w:t>
      </w:r>
    </w:p>
    <w:p w14:paraId="6E59D204" w14:textId="77777777" w:rsidR="00435C38" w:rsidRDefault="00435C38">
      <w:pPr>
        <w:pStyle w:val="GvdeMetni"/>
        <w:spacing w:before="9"/>
        <w:rPr>
          <w:b/>
        </w:rPr>
      </w:pPr>
    </w:p>
    <w:p w14:paraId="06DAE3F5" w14:textId="77777777" w:rsidR="00435C38" w:rsidRDefault="00000000">
      <w:pPr>
        <w:pStyle w:val="GvdeMetni"/>
        <w:ind w:left="1465" w:hanging="795"/>
        <w:jc w:val="both"/>
      </w:pPr>
      <w:bookmarkStart w:id="23" w:name="CLAUSE_12_–_INDEMNITY"/>
      <w:bookmarkEnd w:id="23"/>
      <w:r>
        <w:t xml:space="preserve">12.1     </w:t>
      </w:r>
      <w:r>
        <w:rPr>
          <w:spacing w:val="46"/>
        </w:rPr>
        <w:t xml:space="preserve"> </w:t>
      </w:r>
      <w:r>
        <w:t>Each</w:t>
      </w:r>
      <w:r>
        <w:rPr>
          <w:spacing w:val="19"/>
        </w:rPr>
        <w:t xml:space="preserve"> </w:t>
      </w:r>
      <w:r>
        <w:t>party</w:t>
      </w:r>
      <w:r>
        <w:rPr>
          <w:spacing w:val="20"/>
        </w:rPr>
        <w:t xml:space="preserve"> </w:t>
      </w:r>
      <w:r>
        <w:t>(the</w:t>
      </w:r>
      <w:r>
        <w:rPr>
          <w:spacing w:val="16"/>
        </w:rPr>
        <w:t xml:space="preserve"> </w:t>
      </w:r>
      <w:r>
        <w:t>“Indemnifying</w:t>
      </w:r>
      <w:r>
        <w:rPr>
          <w:spacing w:val="18"/>
        </w:rPr>
        <w:t xml:space="preserve"> </w:t>
      </w:r>
      <w:r>
        <w:t>Party”)</w:t>
      </w:r>
      <w:r>
        <w:rPr>
          <w:spacing w:val="19"/>
        </w:rPr>
        <w:t xml:space="preserve"> </w:t>
      </w:r>
      <w:r>
        <w:t>shall</w:t>
      </w:r>
      <w:r>
        <w:rPr>
          <w:spacing w:val="21"/>
        </w:rPr>
        <w:t xml:space="preserve"> </w:t>
      </w:r>
      <w:r>
        <w:t>indemnify,</w:t>
      </w:r>
      <w:r>
        <w:rPr>
          <w:spacing w:val="18"/>
        </w:rPr>
        <w:t xml:space="preserve"> </w:t>
      </w:r>
      <w:r>
        <w:t>defend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hold</w:t>
      </w:r>
      <w:r>
        <w:rPr>
          <w:spacing w:val="19"/>
        </w:rPr>
        <w:t xml:space="preserve"> </w:t>
      </w:r>
      <w:r>
        <w:t>harmless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other</w:t>
      </w:r>
      <w:r>
        <w:rPr>
          <w:spacing w:val="21"/>
        </w:rPr>
        <w:t xml:space="preserve"> </w:t>
      </w:r>
      <w:r>
        <w:t>party</w:t>
      </w:r>
    </w:p>
    <w:p w14:paraId="1667F543" w14:textId="77777777" w:rsidR="00435C38" w:rsidRDefault="00000000">
      <w:pPr>
        <w:pStyle w:val="GvdeMetni"/>
        <w:spacing w:before="84"/>
        <w:ind w:left="1465" w:right="354"/>
        <w:jc w:val="both"/>
      </w:pPr>
      <w:r>
        <w:t>(the “Indemnified Party”), its affiliates, and its respective officers, directors, employees, agents, and</w:t>
      </w:r>
      <w:r>
        <w:rPr>
          <w:spacing w:val="-52"/>
        </w:rPr>
        <w:t xml:space="preserve"> </w:t>
      </w:r>
      <w:r>
        <w:t>representatives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claims,</w:t>
      </w:r>
      <w:r>
        <w:rPr>
          <w:spacing w:val="1"/>
        </w:rPr>
        <w:t xml:space="preserve"> </w:t>
      </w:r>
      <w:r>
        <w:t>damages,</w:t>
      </w:r>
      <w:r>
        <w:rPr>
          <w:spacing w:val="1"/>
        </w:rPr>
        <w:t xml:space="preserve"> </w:t>
      </w:r>
      <w:r>
        <w:t>losses,</w:t>
      </w:r>
      <w:r>
        <w:rPr>
          <w:spacing w:val="1"/>
        </w:rPr>
        <w:t xml:space="preserve"> </w:t>
      </w:r>
      <w:r>
        <w:t>liabilities,</w:t>
      </w:r>
      <w:r>
        <w:rPr>
          <w:spacing w:val="1"/>
        </w:rPr>
        <w:t xml:space="preserve"> </w:t>
      </w:r>
      <w:r>
        <w:t>judgments,</w:t>
      </w:r>
      <w:r>
        <w:rPr>
          <w:spacing w:val="1"/>
        </w:rPr>
        <w:t xml:space="preserve"> </w:t>
      </w:r>
      <w:r>
        <w:t>settlements,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expenses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attorney’s</w:t>
      </w:r>
      <w:r>
        <w:rPr>
          <w:spacing w:val="1"/>
        </w:rPr>
        <w:t xml:space="preserve"> </w:t>
      </w:r>
      <w:r>
        <w:t>fees)</w:t>
      </w:r>
      <w:r>
        <w:rPr>
          <w:spacing w:val="1"/>
        </w:rPr>
        <w:t xml:space="preserve"> </w:t>
      </w:r>
      <w:r>
        <w:t>arising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55"/>
        </w:rPr>
        <w:t xml:space="preserve"> </w:t>
      </w:r>
      <w:r>
        <w:t>any</w:t>
      </w:r>
      <w:r>
        <w:rPr>
          <w:spacing w:val="55"/>
        </w:rPr>
        <w:t xml:space="preserve"> </w:t>
      </w:r>
      <w:r>
        <w:t>breach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this</w:t>
      </w:r>
      <w:r>
        <w:rPr>
          <w:spacing w:val="55"/>
        </w:rPr>
        <w:t xml:space="preserve"> </w:t>
      </w:r>
      <w:r>
        <w:t>agreement</w:t>
      </w:r>
      <w:r>
        <w:rPr>
          <w:spacing w:val="55"/>
        </w:rPr>
        <w:t xml:space="preserve"> </w:t>
      </w:r>
      <w:r>
        <w:t>by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Indemnifying</w:t>
      </w:r>
      <w:r>
        <w:rPr>
          <w:spacing w:val="55"/>
        </w:rPr>
        <w:t xml:space="preserve"> </w:t>
      </w:r>
      <w:r>
        <w:t>Party</w:t>
      </w:r>
      <w:r>
        <w:rPr>
          <w:spacing w:val="55"/>
        </w:rPr>
        <w:t xml:space="preserve"> </w:t>
      </w:r>
      <w:r>
        <w:t>or</w:t>
      </w:r>
      <w:r>
        <w:rPr>
          <w:spacing w:val="55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representatives,</w:t>
      </w:r>
      <w:r>
        <w:rPr>
          <w:spacing w:val="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claims,</w:t>
      </w:r>
      <w:r>
        <w:rPr>
          <w:spacing w:val="1"/>
        </w:rPr>
        <w:t xml:space="preserve"> </w:t>
      </w:r>
      <w:r>
        <w:t>damages,</w:t>
      </w:r>
      <w:r>
        <w:rPr>
          <w:spacing w:val="1"/>
        </w:rPr>
        <w:t xml:space="preserve"> </w:t>
      </w:r>
      <w:r>
        <w:t>losses,</w:t>
      </w:r>
      <w:r>
        <w:rPr>
          <w:spacing w:val="1"/>
        </w:rPr>
        <w:t xml:space="preserve"> </w:t>
      </w:r>
      <w:r>
        <w:t>liabilities,</w:t>
      </w:r>
      <w:r>
        <w:rPr>
          <w:spacing w:val="1"/>
        </w:rPr>
        <w:t xml:space="preserve"> </w:t>
      </w:r>
      <w:r>
        <w:t>judgments,</w:t>
      </w:r>
      <w:r>
        <w:rPr>
          <w:spacing w:val="-52"/>
        </w:rPr>
        <w:t xml:space="preserve"> </w:t>
      </w:r>
      <w:r>
        <w:t>settlements, costs and expenses are caused by the negligence or intentional misconduct of the</w:t>
      </w:r>
      <w:r>
        <w:rPr>
          <w:spacing w:val="1"/>
        </w:rPr>
        <w:t xml:space="preserve"> </w:t>
      </w:r>
      <w:r>
        <w:t>Indemnified Party. The Indemnified Party shall promptly notify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Indemnifying</w:t>
      </w:r>
      <w:r>
        <w:rPr>
          <w:spacing w:val="54"/>
        </w:rPr>
        <w:t xml:space="preserve"> </w:t>
      </w:r>
      <w:r>
        <w:t>Party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such</w:t>
      </w:r>
      <w:r>
        <w:rPr>
          <w:spacing w:val="54"/>
        </w:rPr>
        <w:t xml:space="preserve"> </w:t>
      </w:r>
      <w:r>
        <w:t>claim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reasonably</w:t>
      </w:r>
      <w:r>
        <w:rPr>
          <w:spacing w:val="55"/>
        </w:rPr>
        <w:t xml:space="preserve"> </w:t>
      </w:r>
      <w:r>
        <w:t>cooperate</w:t>
      </w:r>
      <w:r>
        <w:rPr>
          <w:spacing w:val="54"/>
        </w:rPr>
        <w:t xml:space="preserve"> </w:t>
      </w:r>
      <w:r>
        <w:t>with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Indemnifying</w:t>
      </w:r>
      <w:r>
        <w:rPr>
          <w:spacing w:val="55"/>
        </w:rPr>
        <w:t xml:space="preserve"> </w:t>
      </w:r>
      <w:r>
        <w:t>Party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defense</w:t>
      </w:r>
      <w:r>
        <w:rPr>
          <w:spacing w:val="54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such</w:t>
      </w:r>
      <w:r>
        <w:rPr>
          <w:spacing w:val="54"/>
        </w:rPr>
        <w:t xml:space="preserve"> </w:t>
      </w:r>
      <w:r>
        <w:t>claims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Indemnifying</w:t>
      </w:r>
      <w:r>
        <w:rPr>
          <w:spacing w:val="1"/>
        </w:rPr>
        <w:t xml:space="preserve"> </w:t>
      </w:r>
      <w:r>
        <w:t>Party’s</w:t>
      </w:r>
      <w:r>
        <w:rPr>
          <w:spacing w:val="-2"/>
        </w:rPr>
        <w:t xml:space="preserve"> </w:t>
      </w:r>
      <w:r>
        <w:t>expense.</w:t>
      </w:r>
    </w:p>
    <w:p w14:paraId="2D38DB37" w14:textId="77777777" w:rsidR="00435C38" w:rsidRDefault="00435C38">
      <w:pPr>
        <w:jc w:val="both"/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793E9894" w14:textId="77777777" w:rsidR="00435C38" w:rsidRDefault="00435C38">
      <w:pPr>
        <w:pStyle w:val="GvdeMetni"/>
        <w:rPr>
          <w:sz w:val="20"/>
        </w:rPr>
      </w:pPr>
    </w:p>
    <w:p w14:paraId="71707088" w14:textId="77777777" w:rsidR="00435C38" w:rsidRDefault="00435C38">
      <w:pPr>
        <w:pStyle w:val="GvdeMetni"/>
        <w:spacing w:before="9"/>
        <w:rPr>
          <w:sz w:val="29"/>
        </w:rPr>
      </w:pPr>
    </w:p>
    <w:p w14:paraId="0199FA89" w14:textId="77777777" w:rsidR="00435C38" w:rsidRDefault="00000000">
      <w:pPr>
        <w:pStyle w:val="Balk1"/>
        <w:spacing w:before="52"/>
      </w:pPr>
      <w:bookmarkStart w:id="24" w:name="CLAUSE_13_–_PENALTY"/>
      <w:bookmarkEnd w:id="24"/>
      <w:r>
        <w:t>CLAUSE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PENALTY</w:t>
      </w:r>
    </w:p>
    <w:p w14:paraId="0B2D0741" w14:textId="77777777" w:rsidR="00435C38" w:rsidRDefault="00435C38">
      <w:pPr>
        <w:pStyle w:val="GvdeMetni"/>
        <w:spacing w:before="6"/>
        <w:rPr>
          <w:b/>
          <w:sz w:val="28"/>
        </w:rPr>
      </w:pPr>
    </w:p>
    <w:p w14:paraId="597C05E8" w14:textId="77777777" w:rsidR="00435C38" w:rsidRDefault="00000000">
      <w:pPr>
        <w:pStyle w:val="ListeParagraf"/>
        <w:numPr>
          <w:ilvl w:val="1"/>
          <w:numId w:val="13"/>
        </w:numPr>
        <w:tabs>
          <w:tab w:val="left" w:pos="1400"/>
        </w:tabs>
        <w:ind w:right="423"/>
        <w:jc w:val="both"/>
        <w:rPr>
          <w:sz w:val="24"/>
        </w:rPr>
      </w:pPr>
      <w:r>
        <w:rPr>
          <w:sz w:val="24"/>
        </w:rPr>
        <w:t>Buyer</w:t>
      </w:r>
      <w:r>
        <w:rPr>
          <w:spacing w:val="18"/>
          <w:sz w:val="24"/>
        </w:rPr>
        <w:t xml:space="preserve"> </w:t>
      </w:r>
      <w:r>
        <w:rPr>
          <w:sz w:val="24"/>
        </w:rPr>
        <w:t>has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option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receive</w:t>
      </w:r>
      <w:r>
        <w:rPr>
          <w:spacing w:val="19"/>
          <w:sz w:val="24"/>
        </w:rPr>
        <w:t xml:space="preserve"> </w:t>
      </w:r>
      <w:r>
        <w:rPr>
          <w:sz w:val="24"/>
        </w:rPr>
        <w:t>payment</w:t>
      </w:r>
      <w:r>
        <w:rPr>
          <w:spacing w:val="16"/>
          <w:sz w:val="24"/>
        </w:rPr>
        <w:t xml:space="preserve"> </w:t>
      </w:r>
      <w:r>
        <w:rPr>
          <w:sz w:val="24"/>
        </w:rPr>
        <w:t>from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Seller,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event</w:t>
      </w:r>
      <w:r>
        <w:rPr>
          <w:spacing w:val="19"/>
          <w:sz w:val="24"/>
        </w:rPr>
        <w:t xml:space="preserve"> </w:t>
      </w:r>
      <w:r>
        <w:rPr>
          <w:sz w:val="24"/>
        </w:rPr>
        <w:t>Seller</w:t>
      </w:r>
      <w:r>
        <w:rPr>
          <w:spacing w:val="19"/>
          <w:sz w:val="24"/>
        </w:rPr>
        <w:t xml:space="preserve"> </w:t>
      </w:r>
      <w:r>
        <w:rPr>
          <w:sz w:val="24"/>
        </w:rPr>
        <w:t>does</w:t>
      </w:r>
      <w:r>
        <w:rPr>
          <w:spacing w:val="18"/>
          <w:sz w:val="24"/>
        </w:rPr>
        <w:t xml:space="preserve"> </w:t>
      </w:r>
      <w:r>
        <w:rPr>
          <w:sz w:val="24"/>
        </w:rPr>
        <w:t>not</w:t>
      </w:r>
      <w:r>
        <w:rPr>
          <w:spacing w:val="19"/>
          <w:sz w:val="24"/>
        </w:rPr>
        <w:t xml:space="preserve"> </w:t>
      </w:r>
      <w:r>
        <w:rPr>
          <w:sz w:val="24"/>
        </w:rPr>
        <w:t>perform</w:t>
      </w:r>
      <w:r>
        <w:rPr>
          <w:spacing w:val="19"/>
          <w:sz w:val="24"/>
        </w:rPr>
        <w:t xml:space="preserve"> </w:t>
      </w:r>
      <w:r>
        <w:rPr>
          <w:sz w:val="24"/>
        </w:rPr>
        <w:t>as</w:t>
      </w:r>
      <w:r>
        <w:rPr>
          <w:spacing w:val="-52"/>
          <w:sz w:val="24"/>
        </w:rPr>
        <w:t xml:space="preserve"> </w:t>
      </w:r>
      <w:r>
        <w:rPr>
          <w:sz w:val="24"/>
        </w:rPr>
        <w:t>per this contract. The maximum claim of 2% of the total value of the cargo will be collected by the</w:t>
      </w:r>
      <w:r>
        <w:rPr>
          <w:spacing w:val="1"/>
          <w:sz w:val="24"/>
        </w:rPr>
        <w:t xml:space="preserve"> </w:t>
      </w:r>
      <w:r>
        <w:rPr>
          <w:sz w:val="24"/>
        </w:rPr>
        <w:t>Buyer in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-8"/>
          <w:sz w:val="24"/>
        </w:rPr>
        <w:t xml:space="preserve"> </w:t>
      </w:r>
      <w:r>
        <w:rPr>
          <w:sz w:val="24"/>
        </w:rPr>
        <w:t>does</w:t>
      </w:r>
      <w:r>
        <w:rPr>
          <w:spacing w:val="-8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verifiable</w:t>
      </w:r>
      <w:r>
        <w:rPr>
          <w:spacing w:val="-5"/>
          <w:sz w:val="24"/>
        </w:rPr>
        <w:t xml:space="preserve"> </w:t>
      </w:r>
      <w:r>
        <w:rPr>
          <w:sz w:val="24"/>
        </w:rPr>
        <w:t>documents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 Buyer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full POP.</w:t>
      </w:r>
    </w:p>
    <w:p w14:paraId="05FB6A97" w14:textId="77777777" w:rsidR="00435C38" w:rsidRDefault="00000000">
      <w:pPr>
        <w:pStyle w:val="ListeParagraf"/>
        <w:numPr>
          <w:ilvl w:val="1"/>
          <w:numId w:val="13"/>
        </w:numPr>
        <w:tabs>
          <w:tab w:val="left" w:pos="1400"/>
        </w:tabs>
        <w:ind w:left="1399" w:right="43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demand</w:t>
      </w:r>
      <w:r>
        <w:rPr>
          <w:spacing w:val="1"/>
          <w:sz w:val="24"/>
        </w:rPr>
        <w:t xml:space="preserve"> </w:t>
      </w:r>
      <w:r>
        <w:rPr>
          <w:sz w:val="24"/>
        </w:rPr>
        <w:t>2%</w:t>
      </w:r>
      <w:r>
        <w:rPr>
          <w:spacing w:val="1"/>
          <w:sz w:val="24"/>
        </w:rPr>
        <w:t xml:space="preserve"> </w:t>
      </w:r>
      <w:r>
        <w:rPr>
          <w:sz w:val="24"/>
        </w:rPr>
        <w:t>penalty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Buyer</w:t>
      </w:r>
      <w:r>
        <w:rPr>
          <w:spacing w:val="1"/>
          <w:sz w:val="24"/>
        </w:rPr>
        <w:t xml:space="preserve"> </w:t>
      </w:r>
      <w:r>
        <w:rPr>
          <w:sz w:val="24"/>
        </w:rPr>
        <w:t>fails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send</w:t>
      </w:r>
      <w:r>
        <w:rPr>
          <w:spacing w:val="1"/>
          <w:sz w:val="24"/>
        </w:rPr>
        <w:t xml:space="preserve"> </w:t>
      </w:r>
      <w:r>
        <w:rPr>
          <w:sz w:val="24"/>
        </w:rPr>
        <w:t>acceptable</w:t>
      </w:r>
      <w:r>
        <w:rPr>
          <w:spacing w:val="1"/>
          <w:sz w:val="24"/>
        </w:rPr>
        <w:t xml:space="preserve"> </w:t>
      </w:r>
      <w:r>
        <w:rPr>
          <w:sz w:val="24"/>
        </w:rPr>
        <w:t>2days</w:t>
      </w:r>
      <w:r>
        <w:rPr>
          <w:spacing w:val="54"/>
          <w:sz w:val="24"/>
        </w:rPr>
        <w:t xml:space="preserve"> </w:t>
      </w:r>
      <w:r>
        <w:rPr>
          <w:sz w:val="24"/>
        </w:rPr>
        <w:t>tank</w:t>
      </w:r>
      <w:r>
        <w:rPr>
          <w:spacing w:val="1"/>
          <w:sz w:val="24"/>
        </w:rPr>
        <w:t xml:space="preserve"> </w:t>
      </w:r>
      <w:r>
        <w:rPr>
          <w:sz w:val="24"/>
        </w:rPr>
        <w:t>extension payment</w:t>
      </w:r>
      <w:r>
        <w:rPr>
          <w:spacing w:val="1"/>
          <w:sz w:val="24"/>
        </w:rPr>
        <w:t xml:space="preserve"> </w:t>
      </w:r>
      <w:r>
        <w:rPr>
          <w:sz w:val="24"/>
        </w:rPr>
        <w:t>confirmation. Buyer must pay 2% of total contract value in that case in 3</w:t>
      </w:r>
      <w:r>
        <w:rPr>
          <w:spacing w:val="1"/>
          <w:sz w:val="24"/>
        </w:rPr>
        <w:t xml:space="preserve"> </w:t>
      </w:r>
      <w:r>
        <w:rPr>
          <w:sz w:val="24"/>
        </w:rPr>
        <w:t>banking</w:t>
      </w:r>
      <w:r>
        <w:rPr>
          <w:spacing w:val="-3"/>
          <w:sz w:val="24"/>
        </w:rPr>
        <w:t xml:space="preserve"> </w:t>
      </w:r>
      <w:r>
        <w:rPr>
          <w:sz w:val="24"/>
        </w:rPr>
        <w:t>days.</w:t>
      </w:r>
      <w:r>
        <w:rPr>
          <w:spacing w:val="-1"/>
          <w:sz w:val="24"/>
        </w:rPr>
        <w:t xml:space="preserve"> </w:t>
      </w:r>
      <w:r>
        <w:rPr>
          <w:sz w:val="24"/>
        </w:rPr>
        <w:t>All payments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fuel</w:t>
      </w:r>
      <w:r>
        <w:rPr>
          <w:spacing w:val="-5"/>
          <w:sz w:val="24"/>
        </w:rPr>
        <w:t xml:space="preserve"> </w:t>
      </w:r>
      <w:r>
        <w:rPr>
          <w:sz w:val="24"/>
        </w:rPr>
        <w:t>invoice.</w:t>
      </w:r>
    </w:p>
    <w:p w14:paraId="1934E1CC" w14:textId="77777777" w:rsidR="00435C38" w:rsidRDefault="00000000">
      <w:pPr>
        <w:pStyle w:val="ListeParagraf"/>
        <w:numPr>
          <w:ilvl w:val="1"/>
          <w:numId w:val="13"/>
        </w:numPr>
        <w:tabs>
          <w:tab w:val="left" w:pos="1400"/>
        </w:tabs>
        <w:ind w:left="1399" w:right="441"/>
        <w:jc w:val="both"/>
        <w:rPr>
          <w:sz w:val="24"/>
        </w:rPr>
      </w:pPr>
      <w:r>
        <w:rPr>
          <w:sz w:val="24"/>
        </w:rPr>
        <w:t>BREACH: If any party breaches the obligations given to it by this agreement, it shall be entitled</w:t>
      </w:r>
      <w:r>
        <w:rPr>
          <w:spacing w:val="1"/>
          <w:sz w:val="24"/>
        </w:rPr>
        <w:t xml:space="preserve"> </w:t>
      </w:r>
      <w:r>
        <w:rPr>
          <w:sz w:val="24"/>
        </w:rPr>
        <w:t>without prejudice to the other parties. It may consider such failure as a breach of this contract or</w:t>
      </w:r>
      <w:r>
        <w:rPr>
          <w:spacing w:val="1"/>
          <w:sz w:val="24"/>
        </w:rPr>
        <w:t xml:space="preserve"> </w:t>
      </w:r>
      <w:r>
        <w:rPr>
          <w:sz w:val="24"/>
        </w:rPr>
        <w:t>unilaterally</w:t>
      </w:r>
      <w:r>
        <w:rPr>
          <w:spacing w:val="-4"/>
          <w:sz w:val="24"/>
        </w:rPr>
        <w:t xml:space="preserve"> </w:t>
      </w:r>
      <w:r>
        <w:rPr>
          <w:sz w:val="24"/>
        </w:rPr>
        <w:t>suspend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obligations.</w:t>
      </w:r>
    </w:p>
    <w:p w14:paraId="1CC718C4" w14:textId="77777777" w:rsidR="00435C38" w:rsidRDefault="00000000">
      <w:pPr>
        <w:pStyle w:val="ListeParagraf"/>
        <w:numPr>
          <w:ilvl w:val="1"/>
          <w:numId w:val="13"/>
        </w:numPr>
        <w:tabs>
          <w:tab w:val="left" w:pos="1400"/>
        </w:tabs>
        <w:spacing w:before="1"/>
        <w:ind w:left="1399" w:right="427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cases,</w:t>
      </w:r>
      <w:r>
        <w:rPr>
          <w:spacing w:val="1"/>
          <w:sz w:val="24"/>
        </w:rPr>
        <w:t xml:space="preserve"> </w:t>
      </w:r>
      <w:r>
        <w:rPr>
          <w:sz w:val="24"/>
        </w:rPr>
        <w:t>until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malfunction</w:t>
      </w:r>
      <w:r>
        <w:rPr>
          <w:spacing w:val="54"/>
          <w:sz w:val="24"/>
        </w:rPr>
        <w:t xml:space="preserve"> </w:t>
      </w:r>
      <w:r>
        <w:rPr>
          <w:sz w:val="24"/>
        </w:rPr>
        <w:t>is</w:t>
      </w:r>
      <w:r>
        <w:rPr>
          <w:spacing w:val="55"/>
          <w:sz w:val="24"/>
        </w:rPr>
        <w:t xml:space="preserve"> </w:t>
      </w:r>
      <w:r>
        <w:rPr>
          <w:sz w:val="24"/>
        </w:rPr>
        <w:t>corrected,</w:t>
      </w:r>
      <w:r>
        <w:rPr>
          <w:spacing w:val="54"/>
          <w:sz w:val="24"/>
        </w:rPr>
        <w:t xml:space="preserve"> </w:t>
      </w:r>
      <w:r>
        <w:rPr>
          <w:sz w:val="24"/>
        </w:rPr>
        <w:t>it</w:t>
      </w:r>
      <w:r>
        <w:rPr>
          <w:spacing w:val="54"/>
          <w:sz w:val="24"/>
        </w:rPr>
        <w:t xml:space="preserve"> </w:t>
      </w:r>
      <w:r>
        <w:rPr>
          <w:sz w:val="24"/>
        </w:rPr>
        <w:t>may</w:t>
      </w:r>
      <w:r>
        <w:rPr>
          <w:spacing w:val="54"/>
          <w:sz w:val="24"/>
        </w:rPr>
        <w:t xml:space="preserve"> </w:t>
      </w:r>
      <w:r>
        <w:rPr>
          <w:sz w:val="24"/>
        </w:rPr>
        <w:t>compensate</w:t>
      </w:r>
      <w:r>
        <w:rPr>
          <w:spacing w:val="55"/>
          <w:sz w:val="24"/>
        </w:rPr>
        <w:t xml:space="preserve"> </w:t>
      </w:r>
      <w:r>
        <w:rPr>
          <w:sz w:val="24"/>
        </w:rPr>
        <w:t>for</w:t>
      </w:r>
      <w:r>
        <w:rPr>
          <w:spacing w:val="54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losses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damage caused by the non- compliance in question. Causative. In case of breach of contract,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penalty of USD TOTAL CONTRACT PRICE </w:t>
      </w:r>
      <w:r>
        <w:rPr>
          <w:sz w:val="24"/>
        </w:rPr>
        <w:t>will be imposed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54"/>
          <w:sz w:val="24"/>
        </w:rPr>
        <w:t xml:space="preserve"> </w:t>
      </w:r>
      <w:r>
        <w:rPr>
          <w:sz w:val="24"/>
        </w:rPr>
        <w:t>both</w:t>
      </w:r>
      <w:r>
        <w:rPr>
          <w:spacing w:val="54"/>
          <w:sz w:val="24"/>
        </w:rPr>
        <w:t xml:space="preserve"> </w:t>
      </w:r>
      <w:r>
        <w:rPr>
          <w:sz w:val="24"/>
        </w:rPr>
        <w:t>parties.</w:t>
      </w:r>
      <w:r>
        <w:rPr>
          <w:spacing w:val="54"/>
          <w:sz w:val="24"/>
        </w:rPr>
        <w:t xml:space="preserve"> </w:t>
      </w:r>
      <w:r>
        <w:rPr>
          <w:sz w:val="24"/>
        </w:rPr>
        <w:t>Payment</w:t>
      </w:r>
      <w:r>
        <w:rPr>
          <w:spacing w:val="55"/>
          <w:sz w:val="24"/>
        </w:rPr>
        <w:t xml:space="preserve"> </w:t>
      </w:r>
      <w:r>
        <w:rPr>
          <w:sz w:val="24"/>
        </w:rPr>
        <w:t>was</w:t>
      </w:r>
      <w:r>
        <w:rPr>
          <w:spacing w:val="54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made,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was not</w:t>
      </w:r>
      <w:r>
        <w:rPr>
          <w:spacing w:val="-3"/>
          <w:sz w:val="24"/>
        </w:rPr>
        <w:t xml:space="preserve"> </w:t>
      </w:r>
      <w:r>
        <w:rPr>
          <w:sz w:val="24"/>
        </w:rPr>
        <w:t>delivered.</w:t>
      </w:r>
    </w:p>
    <w:p w14:paraId="1D0DDFE3" w14:textId="77777777" w:rsidR="00435C38" w:rsidRDefault="00435C38">
      <w:pPr>
        <w:pStyle w:val="GvdeMetni"/>
      </w:pPr>
    </w:p>
    <w:p w14:paraId="3852C249" w14:textId="77777777" w:rsidR="00435C38" w:rsidRDefault="00435C38">
      <w:pPr>
        <w:pStyle w:val="GvdeMetni"/>
        <w:spacing w:before="9"/>
        <w:rPr>
          <w:sz w:val="33"/>
        </w:rPr>
      </w:pPr>
    </w:p>
    <w:p w14:paraId="59F4348C" w14:textId="77777777" w:rsidR="00435C38" w:rsidRDefault="00000000">
      <w:pPr>
        <w:pStyle w:val="Balk1"/>
      </w:pPr>
      <w:bookmarkStart w:id="25" w:name="CLAUSE_14_–_INSURANCE"/>
      <w:bookmarkEnd w:id="25"/>
      <w:r>
        <w:t>CLAUSE</w:t>
      </w:r>
      <w:r>
        <w:rPr>
          <w:spacing w:val="-8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INSURANCE</w:t>
      </w:r>
    </w:p>
    <w:p w14:paraId="0890CA63" w14:textId="77777777" w:rsidR="00435C38" w:rsidRDefault="00435C38">
      <w:pPr>
        <w:pStyle w:val="GvdeMetni"/>
        <w:rPr>
          <w:b/>
        </w:rPr>
      </w:pPr>
    </w:p>
    <w:p w14:paraId="35B0DE2E" w14:textId="77777777" w:rsidR="00435C38" w:rsidRDefault="00000000">
      <w:pPr>
        <w:pStyle w:val="GvdeMetni"/>
        <w:ind w:left="1399" w:right="424" w:hanging="720"/>
        <w:jc w:val="both"/>
      </w:pPr>
      <w:r>
        <w:rPr>
          <w:spacing w:val="-1"/>
        </w:rPr>
        <w:t xml:space="preserve">14.1 The Seller’s </w:t>
      </w:r>
      <w:r>
        <w:t>Product is covered under Seller’s Insurance Policy, which covers all risks of loss or damage</w:t>
      </w:r>
      <w:r>
        <w:rPr>
          <w:spacing w:val="1"/>
        </w:rPr>
        <w:t xml:space="preserve"> </w:t>
      </w:r>
      <w:r>
        <w:t>to said cargo, including war, hijacking, explosion etc. from the time the cargo has passed the</w:t>
      </w:r>
      <w:r>
        <w:rPr>
          <w:spacing w:val="1"/>
        </w:rPr>
        <w:t xml:space="preserve"> </w:t>
      </w:r>
      <w:r>
        <w:t>refinery’s pipeline center until arrival at the Discharge (Loading) Port, and covers all product in</w:t>
      </w:r>
      <w:r>
        <w:rPr>
          <w:spacing w:val="1"/>
        </w:rPr>
        <w:t xml:space="preserve"> </w:t>
      </w:r>
      <w:r>
        <w:t>Seller’s</w:t>
      </w:r>
      <w:r>
        <w:rPr>
          <w:spacing w:val="-3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tanks,</w:t>
      </w:r>
      <w:r>
        <w:rPr>
          <w:spacing w:val="1"/>
        </w:rPr>
        <w:t xml:space="preserve"> </w:t>
      </w:r>
      <w:r>
        <w:t>refineries, and</w:t>
      </w:r>
      <w:r>
        <w:rPr>
          <w:spacing w:val="-4"/>
        </w:rPr>
        <w:t xml:space="preserve"> </w:t>
      </w:r>
      <w:r>
        <w:t>pipeline</w:t>
      </w:r>
      <w:r>
        <w:rPr>
          <w:spacing w:val="-6"/>
        </w:rPr>
        <w:t xml:space="preserve"> </w:t>
      </w:r>
      <w:r>
        <w:t>transportation.</w:t>
      </w:r>
    </w:p>
    <w:p w14:paraId="5D48569D" w14:textId="77777777" w:rsidR="00435C38" w:rsidRDefault="00435C38">
      <w:pPr>
        <w:pStyle w:val="GvdeMetni"/>
      </w:pPr>
    </w:p>
    <w:p w14:paraId="3B2F9EF3" w14:textId="77777777" w:rsidR="00435C38" w:rsidRDefault="00435C38">
      <w:pPr>
        <w:pStyle w:val="GvdeMetni"/>
        <w:spacing w:before="1"/>
      </w:pPr>
    </w:p>
    <w:p w14:paraId="2CF1A8EB" w14:textId="77777777" w:rsidR="00435C38" w:rsidRDefault="00000000">
      <w:pPr>
        <w:pStyle w:val="Balk1"/>
      </w:pPr>
      <w:bookmarkStart w:id="26" w:name="CLAUSE_15_–_CLAIMS"/>
      <w:bookmarkEnd w:id="26"/>
      <w:r>
        <w:t>CLAUSE</w:t>
      </w:r>
      <w:r>
        <w:rPr>
          <w:spacing w:val="-8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CLAIMS</w:t>
      </w:r>
    </w:p>
    <w:p w14:paraId="4DEA14A4" w14:textId="77777777" w:rsidR="00435C38" w:rsidRDefault="00435C38">
      <w:pPr>
        <w:pStyle w:val="GvdeMetni"/>
        <w:rPr>
          <w:b/>
        </w:rPr>
      </w:pPr>
    </w:p>
    <w:p w14:paraId="2826A62E" w14:textId="77777777" w:rsidR="00435C38" w:rsidRDefault="00000000">
      <w:pPr>
        <w:pStyle w:val="ListeParagraf"/>
        <w:numPr>
          <w:ilvl w:val="1"/>
          <w:numId w:val="12"/>
        </w:numPr>
        <w:tabs>
          <w:tab w:val="left" w:pos="1400"/>
        </w:tabs>
        <w:spacing w:line="242" w:lineRule="auto"/>
        <w:ind w:right="478"/>
        <w:jc w:val="both"/>
        <w:rPr>
          <w:sz w:val="24"/>
        </w:rPr>
      </w:pPr>
      <w:r>
        <w:rPr>
          <w:sz w:val="24"/>
        </w:rPr>
        <w:t>Any claims that either party may have, due to an occurrence, must be submitted in writing to the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period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8 (eight)</w:t>
      </w:r>
      <w:r>
        <w:rPr>
          <w:spacing w:val="-7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occurrence.</w:t>
      </w:r>
    </w:p>
    <w:p w14:paraId="6DC1FAF0" w14:textId="77777777" w:rsidR="00435C38" w:rsidRDefault="00000000">
      <w:pPr>
        <w:pStyle w:val="ListeParagraf"/>
        <w:numPr>
          <w:ilvl w:val="1"/>
          <w:numId w:val="12"/>
        </w:numPr>
        <w:tabs>
          <w:tab w:val="left" w:pos="1400"/>
        </w:tabs>
        <w:ind w:right="431"/>
        <w:jc w:val="both"/>
        <w:rPr>
          <w:sz w:val="24"/>
        </w:rPr>
      </w:pPr>
      <w:r>
        <w:rPr>
          <w:sz w:val="24"/>
        </w:rPr>
        <w:t>Ianthe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batches</w:t>
      </w:r>
      <w:r>
        <w:rPr>
          <w:spacing w:val="1"/>
          <w:sz w:val="24"/>
        </w:rPr>
        <w:t xml:space="preserve"> </w:t>
      </w:r>
      <w:r>
        <w:rPr>
          <w:sz w:val="24"/>
        </w:rPr>
        <w:t>fails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comply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52"/>
          <w:sz w:val="24"/>
        </w:rPr>
        <w:t xml:space="preserve"> </w:t>
      </w:r>
      <w:r>
        <w:rPr>
          <w:sz w:val="24"/>
        </w:rPr>
        <w:t>specifications, then the Buyer shall have the option to accept the said batch at a lower price being</w:t>
      </w:r>
      <w:r>
        <w:rPr>
          <w:spacing w:val="1"/>
          <w:sz w:val="24"/>
        </w:rPr>
        <w:t xml:space="preserve"> </w:t>
      </w:r>
      <w:r>
        <w:rPr>
          <w:sz w:val="24"/>
        </w:rPr>
        <w:t>negotiated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accepted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Buyer.</w:t>
      </w:r>
    </w:p>
    <w:p w14:paraId="45C4CD49" w14:textId="77777777" w:rsidR="00435C38" w:rsidRDefault="00000000">
      <w:pPr>
        <w:pStyle w:val="ListeParagraf"/>
        <w:numPr>
          <w:ilvl w:val="1"/>
          <w:numId w:val="12"/>
        </w:numPr>
        <w:tabs>
          <w:tab w:val="left" w:pos="1400"/>
        </w:tabs>
        <w:ind w:right="433"/>
        <w:jc w:val="both"/>
        <w:rPr>
          <w:sz w:val="24"/>
        </w:rPr>
      </w:pPr>
      <w:r>
        <w:rPr>
          <w:sz w:val="24"/>
        </w:rPr>
        <w:t>If within eight (8) calendar days from date of Purchase, if the Buyer fails to inform the Seller</w:t>
      </w:r>
      <w:r>
        <w:rPr>
          <w:spacing w:val="1"/>
          <w:sz w:val="24"/>
        </w:rPr>
        <w:t xml:space="preserve"> </w:t>
      </w:r>
      <w:r>
        <w:rPr>
          <w:sz w:val="24"/>
        </w:rPr>
        <w:t>confirming the non- compliance, then the commodity is considered accepted by the Buyer, and the</w:t>
      </w:r>
      <w:r>
        <w:rPr>
          <w:spacing w:val="1"/>
          <w:sz w:val="24"/>
        </w:rPr>
        <w:t xml:space="preserve"> </w:t>
      </w:r>
      <w:r>
        <w:rPr>
          <w:sz w:val="24"/>
        </w:rPr>
        <w:t>Seller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accept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claim.</w:t>
      </w:r>
    </w:p>
    <w:p w14:paraId="2A044C5A" w14:textId="77777777" w:rsidR="00435C38" w:rsidRDefault="00000000">
      <w:pPr>
        <w:pStyle w:val="Balk1"/>
        <w:spacing w:before="113"/>
        <w:ind w:left="661"/>
      </w:pPr>
      <w:r>
        <w:t>CLAUSE</w:t>
      </w:r>
      <w:r>
        <w:rPr>
          <w:spacing w:val="-8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TAXES</w:t>
      </w:r>
      <w:r>
        <w:rPr>
          <w:spacing w:val="-8"/>
        </w:rPr>
        <w:t xml:space="preserve"> </w:t>
      </w:r>
      <w:r>
        <w:t>OBLIGATIONS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EXPORTS</w:t>
      </w:r>
    </w:p>
    <w:p w14:paraId="01F1E294" w14:textId="77777777" w:rsidR="00435C38" w:rsidRDefault="00435C38">
      <w:pPr>
        <w:pStyle w:val="GvdeMetni"/>
        <w:spacing w:before="2"/>
        <w:rPr>
          <w:b/>
        </w:rPr>
      </w:pPr>
    </w:p>
    <w:p w14:paraId="378DFEFD" w14:textId="77777777" w:rsidR="00435C38" w:rsidRDefault="00000000">
      <w:pPr>
        <w:pStyle w:val="ListeParagraf"/>
        <w:numPr>
          <w:ilvl w:val="1"/>
          <w:numId w:val="11"/>
        </w:numPr>
        <w:tabs>
          <w:tab w:val="left" w:pos="1382"/>
        </w:tabs>
        <w:spacing w:line="242" w:lineRule="auto"/>
        <w:ind w:right="491"/>
        <w:jc w:val="both"/>
        <w:rPr>
          <w:sz w:val="24"/>
        </w:rPr>
      </w:pPr>
      <w:bookmarkStart w:id="27" w:name="CLAUSE_16_-_TAXES_OBLIGATIONS_AND_EXPORT"/>
      <w:bookmarkEnd w:id="27"/>
      <w:r>
        <w:rPr>
          <w:sz w:val="24"/>
        </w:rPr>
        <w:t>The Seller shall pay all any taxes, duties, related to the performance of this contract and collected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Refinery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FOB.</w:t>
      </w:r>
    </w:p>
    <w:p w14:paraId="5D7C04BB" w14:textId="77777777" w:rsidR="00435C38" w:rsidRDefault="00000000">
      <w:pPr>
        <w:pStyle w:val="ListeParagraf"/>
        <w:numPr>
          <w:ilvl w:val="1"/>
          <w:numId w:val="11"/>
        </w:numPr>
        <w:tabs>
          <w:tab w:val="left" w:pos="1381"/>
          <w:tab w:val="left" w:pos="1382"/>
        </w:tabs>
        <w:spacing w:before="4"/>
        <w:ind w:hanging="721"/>
        <w:rPr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Buyer</w:t>
      </w:r>
      <w:r>
        <w:rPr>
          <w:spacing w:val="11"/>
          <w:sz w:val="24"/>
        </w:rPr>
        <w:t xml:space="preserve"> </w:t>
      </w:r>
      <w:r>
        <w:rPr>
          <w:sz w:val="24"/>
        </w:rPr>
        <w:t>shall</w:t>
      </w:r>
      <w:r>
        <w:rPr>
          <w:spacing w:val="6"/>
          <w:sz w:val="24"/>
        </w:rPr>
        <w:t xml:space="preserve"> </w:t>
      </w:r>
      <w:r>
        <w:rPr>
          <w:sz w:val="24"/>
        </w:rPr>
        <w:t>pay</w:t>
      </w:r>
      <w:r>
        <w:rPr>
          <w:spacing w:val="7"/>
          <w:sz w:val="24"/>
        </w:rPr>
        <w:t xml:space="preserve"> </w:t>
      </w:r>
      <w:r>
        <w:rPr>
          <w:sz w:val="24"/>
        </w:rPr>
        <w:t>all</w:t>
      </w:r>
      <w:r>
        <w:rPr>
          <w:spacing w:val="6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taxes,</w:t>
      </w:r>
      <w:r>
        <w:rPr>
          <w:spacing w:val="11"/>
          <w:sz w:val="24"/>
        </w:rPr>
        <w:t xml:space="preserve"> </w:t>
      </w:r>
      <w:r>
        <w:rPr>
          <w:sz w:val="24"/>
        </w:rPr>
        <w:t>duties</w:t>
      </w:r>
      <w:r>
        <w:rPr>
          <w:spacing w:val="8"/>
          <w:sz w:val="24"/>
        </w:rPr>
        <w:t xml:space="preserve"> </w:t>
      </w:r>
      <w:r>
        <w:rPr>
          <w:sz w:val="24"/>
        </w:rPr>
        <w:t>related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this</w:t>
      </w:r>
      <w:r>
        <w:rPr>
          <w:spacing w:val="10"/>
          <w:sz w:val="24"/>
        </w:rPr>
        <w:t xml:space="preserve"> </w:t>
      </w:r>
      <w:r>
        <w:rPr>
          <w:sz w:val="24"/>
        </w:rPr>
        <w:t>contract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Collected</w:t>
      </w:r>
    </w:p>
    <w:p w14:paraId="79CE5C16" w14:textId="77777777" w:rsidR="00435C38" w:rsidRDefault="00435C38">
      <w:pPr>
        <w:rPr>
          <w:sz w:val="24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7CAFB63E" w14:textId="77777777" w:rsidR="00435C38" w:rsidRDefault="00435C38">
      <w:pPr>
        <w:pStyle w:val="GvdeMetni"/>
        <w:spacing w:before="7"/>
        <w:rPr>
          <w:sz w:val="28"/>
        </w:rPr>
      </w:pPr>
    </w:p>
    <w:p w14:paraId="7BEF6B45" w14:textId="77777777" w:rsidR="00435C38" w:rsidRDefault="00000000">
      <w:pPr>
        <w:pStyle w:val="GvdeMetni"/>
        <w:spacing w:before="51"/>
        <w:ind w:left="1400"/>
      </w:pPr>
      <w:r>
        <w:t>from</w:t>
      </w:r>
      <w:r>
        <w:rPr>
          <w:spacing w:val="-10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FOB</w:t>
      </w:r>
      <w:r>
        <w:rPr>
          <w:spacing w:val="-9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discharging</w:t>
      </w:r>
      <w:r>
        <w:rPr>
          <w:spacing w:val="-7"/>
        </w:rPr>
        <w:t xml:space="preserve"> </w:t>
      </w:r>
      <w:r>
        <w:t>port.</w:t>
      </w:r>
    </w:p>
    <w:p w14:paraId="2AF334EC" w14:textId="77777777" w:rsidR="00435C38" w:rsidRDefault="00000000">
      <w:pPr>
        <w:pStyle w:val="ListeParagraf"/>
        <w:numPr>
          <w:ilvl w:val="1"/>
          <w:numId w:val="11"/>
        </w:numPr>
        <w:tabs>
          <w:tab w:val="left" w:pos="1399"/>
          <w:tab w:val="left" w:pos="1400"/>
        </w:tabs>
        <w:spacing w:line="292" w:lineRule="auto"/>
        <w:ind w:left="1399" w:right="1308"/>
        <w:rPr>
          <w:sz w:val="24"/>
        </w:rPr>
      </w:pPr>
      <w:r>
        <w:rPr>
          <w:sz w:val="24"/>
        </w:rPr>
        <w:t>Seller</w:t>
      </w:r>
      <w:r>
        <w:rPr>
          <w:spacing w:val="24"/>
          <w:sz w:val="24"/>
        </w:rPr>
        <w:t xml:space="preserve"> </w:t>
      </w:r>
      <w:r>
        <w:rPr>
          <w:sz w:val="24"/>
        </w:rPr>
        <w:t>or/and</w:t>
      </w:r>
      <w:r>
        <w:rPr>
          <w:spacing w:val="27"/>
          <w:sz w:val="24"/>
        </w:rPr>
        <w:t xml:space="preserve"> </w:t>
      </w:r>
      <w:r>
        <w:rPr>
          <w:sz w:val="24"/>
        </w:rPr>
        <w:t>Buyer</w:t>
      </w:r>
      <w:r>
        <w:rPr>
          <w:spacing w:val="24"/>
          <w:sz w:val="24"/>
        </w:rPr>
        <w:t xml:space="preserve"> </w:t>
      </w:r>
      <w:r>
        <w:rPr>
          <w:sz w:val="24"/>
        </w:rPr>
        <w:t>has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rights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assign</w:t>
      </w:r>
      <w:r>
        <w:rPr>
          <w:spacing w:val="22"/>
          <w:sz w:val="24"/>
        </w:rPr>
        <w:t xml:space="preserve"> </w:t>
      </w:r>
      <w:r>
        <w:rPr>
          <w:sz w:val="24"/>
        </w:rPr>
        <w:t>their</w:t>
      </w:r>
      <w:r>
        <w:rPr>
          <w:spacing w:val="28"/>
          <w:sz w:val="24"/>
        </w:rPr>
        <w:t xml:space="preserve"> </w:t>
      </w:r>
      <w:r>
        <w:rPr>
          <w:sz w:val="24"/>
        </w:rPr>
        <w:t>obligations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delivery,</w:t>
      </w:r>
      <w:r>
        <w:rPr>
          <w:spacing w:val="32"/>
          <w:sz w:val="24"/>
        </w:rPr>
        <w:t xml:space="preserve"> </w:t>
      </w:r>
      <w:r>
        <w:rPr>
          <w:sz w:val="24"/>
        </w:rPr>
        <w:t>payment</w:t>
      </w:r>
      <w:r>
        <w:rPr>
          <w:spacing w:val="25"/>
          <w:sz w:val="24"/>
        </w:rPr>
        <w:t xml:space="preserve"> </w:t>
      </w:r>
      <w:r>
        <w:rPr>
          <w:sz w:val="24"/>
        </w:rPr>
        <w:t>/</w:t>
      </w:r>
      <w:r>
        <w:rPr>
          <w:spacing w:val="24"/>
          <w:sz w:val="24"/>
        </w:rPr>
        <w:t xml:space="preserve"> </w:t>
      </w:r>
      <w:r>
        <w:rPr>
          <w:sz w:val="24"/>
        </w:rPr>
        <w:t>to</w:t>
      </w:r>
      <w:r>
        <w:rPr>
          <w:spacing w:val="-51"/>
          <w:sz w:val="24"/>
        </w:rPr>
        <w:t xml:space="preserve"> </w:t>
      </w:r>
      <w:r>
        <w:rPr>
          <w:sz w:val="24"/>
        </w:rPr>
        <w:t>another/third</w:t>
      </w:r>
      <w:r>
        <w:rPr>
          <w:spacing w:val="-7"/>
          <w:sz w:val="24"/>
        </w:rPr>
        <w:t xml:space="preserve"> </w:t>
      </w:r>
      <w:r>
        <w:rPr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advised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original</w:t>
      </w:r>
      <w:r>
        <w:rPr>
          <w:spacing w:val="-4"/>
          <w:sz w:val="24"/>
        </w:rPr>
        <w:t xml:space="preserve"> </w:t>
      </w:r>
      <w:r>
        <w:rPr>
          <w:sz w:val="24"/>
        </w:rPr>
        <w:t>party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undertake.</w:t>
      </w:r>
    </w:p>
    <w:p w14:paraId="4F420924" w14:textId="77777777" w:rsidR="00435C38" w:rsidRDefault="00435C38">
      <w:pPr>
        <w:pStyle w:val="GvdeMetni"/>
        <w:rPr>
          <w:sz w:val="20"/>
        </w:rPr>
      </w:pPr>
    </w:p>
    <w:p w14:paraId="336587E4" w14:textId="77777777" w:rsidR="00435C38" w:rsidRDefault="00000000">
      <w:pPr>
        <w:pStyle w:val="GvdeMetni"/>
        <w:spacing w:before="6"/>
        <w:rPr>
          <w:sz w:val="13"/>
        </w:rPr>
      </w:pPr>
      <w:r>
        <w:pict w14:anchorId="04AD8A33">
          <v:group id="docshapegroup13" o:spid="_x0000_s2062" style="position:absolute;margin-left:53.75pt;margin-top:9.45pt;width:523.15pt;height:93.65pt;z-index:-15727104;mso-wrap-distance-left:0;mso-wrap-distance-right:0;mso-position-horizontal-relative:page" coordorigin="1075,189" coordsize="10463,1873">
            <v:rect id="docshape14" o:spid="_x0000_s2065" style="position:absolute;left:1075;top:189;width:10454;height:1862" fillcolor="#e7e6e6" stroked="f"/>
            <v:shape id="docshape15" o:spid="_x0000_s2064" style="position:absolute;left:4811;top:2052;width:6727;height:10" coordorigin="4811,2052" coordsize="6727,10" path="m11538,2052r-9,l4811,2052r,10l11538,2062r,-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2063" type="#_x0000_t202" style="position:absolute;left:1075;top:189;width:10454;height:1863" filled="f" stroked="f">
              <v:textbox inset="0,0,0,0">
                <w:txbxContent>
                  <w:p w14:paraId="47E068C2" w14:textId="77777777" w:rsidR="00435C38" w:rsidRDefault="00000000">
                    <w:pPr>
                      <w:tabs>
                        <w:tab w:val="left" w:pos="3751"/>
                      </w:tabs>
                      <w:spacing w:before="1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BUYER’S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pacing w:val="-1"/>
                        <w:sz w:val="24"/>
                      </w:rPr>
                      <w:t>SELLER’S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91AF930" w14:textId="77777777" w:rsidR="00435C38" w:rsidRDefault="00435C38">
      <w:pPr>
        <w:pStyle w:val="GvdeMetni"/>
      </w:pPr>
    </w:p>
    <w:p w14:paraId="7AD68B96" w14:textId="77777777" w:rsidR="00435C38" w:rsidRDefault="00000000">
      <w:pPr>
        <w:pStyle w:val="Balk1"/>
      </w:pPr>
      <w:bookmarkStart w:id="28" w:name="CLAUSE_17_-_LIABILITY_EXEMPTIONS_DUE_TO_"/>
      <w:bookmarkEnd w:id="28"/>
      <w:r>
        <w:t>CLAUSE</w:t>
      </w:r>
      <w:r>
        <w:rPr>
          <w:spacing w:val="-9"/>
        </w:rPr>
        <w:t xml:space="preserve"> </w:t>
      </w:r>
      <w:r>
        <w:t>17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LIABILITY</w:t>
      </w:r>
      <w:r>
        <w:rPr>
          <w:spacing w:val="-9"/>
        </w:rPr>
        <w:t xml:space="preserve"> </w:t>
      </w:r>
      <w:r>
        <w:t>EXEMPTIONS</w:t>
      </w:r>
      <w:r>
        <w:rPr>
          <w:spacing w:val="-5"/>
        </w:rPr>
        <w:t xml:space="preserve"> </w:t>
      </w:r>
      <w:r>
        <w:t>DUE</w:t>
      </w:r>
      <w:r>
        <w:rPr>
          <w:spacing w:val="-1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FORCE</w:t>
      </w:r>
      <w:r>
        <w:rPr>
          <w:spacing w:val="-8"/>
        </w:rPr>
        <w:t xml:space="preserve"> </w:t>
      </w:r>
      <w:r>
        <w:t>MAJEURE:</w:t>
      </w:r>
    </w:p>
    <w:p w14:paraId="13B601F1" w14:textId="77777777" w:rsidR="00435C38" w:rsidRDefault="00435C38">
      <w:pPr>
        <w:pStyle w:val="GvdeMetni"/>
        <w:rPr>
          <w:b/>
        </w:rPr>
      </w:pPr>
    </w:p>
    <w:p w14:paraId="4875252F" w14:textId="77777777" w:rsidR="00435C38" w:rsidRDefault="00000000">
      <w:pPr>
        <w:pStyle w:val="ListeParagraf"/>
        <w:numPr>
          <w:ilvl w:val="1"/>
          <w:numId w:val="10"/>
        </w:numPr>
        <w:tabs>
          <w:tab w:val="left" w:pos="1400"/>
        </w:tabs>
        <w:ind w:right="434"/>
        <w:jc w:val="both"/>
        <w:rPr>
          <w:sz w:val="24"/>
        </w:rPr>
      </w:pPr>
      <w:r>
        <w:rPr>
          <w:sz w:val="24"/>
        </w:rPr>
        <w:t>Neither Seller nor Buyer shall be liable for failure to perform, any or all the provisions set out in this</w:t>
      </w:r>
      <w:r>
        <w:rPr>
          <w:spacing w:val="-52"/>
          <w:sz w:val="24"/>
        </w:rPr>
        <w:t xml:space="preserve"> </w:t>
      </w:r>
      <w:r>
        <w:rPr>
          <w:sz w:val="24"/>
        </w:rPr>
        <w:t>contract, if the performance has been delayed, hindered or prevented by reason of any cause that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be,</w:t>
      </w:r>
      <w:r>
        <w:rPr>
          <w:spacing w:val="-2"/>
          <w:sz w:val="24"/>
        </w:rPr>
        <w:t xml:space="preserve"> </w:t>
      </w:r>
      <w:r>
        <w:rPr>
          <w:sz w:val="24"/>
        </w:rPr>
        <w:t>even</w:t>
      </w:r>
      <w:r>
        <w:rPr>
          <w:spacing w:val="-6"/>
          <w:sz w:val="24"/>
        </w:rPr>
        <w:t xml:space="preserve"> </w:t>
      </w:r>
      <w:r>
        <w:rPr>
          <w:sz w:val="24"/>
        </w:rPr>
        <w:t>though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affected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2"/>
          <w:sz w:val="24"/>
        </w:rPr>
        <w:t xml:space="preserve"> </w:t>
      </w:r>
      <w:r>
        <w:rPr>
          <w:sz w:val="24"/>
        </w:rPr>
        <w:t>exercised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6"/>
          <w:sz w:val="24"/>
        </w:rPr>
        <w:t xml:space="preserve"> </w:t>
      </w:r>
      <w:r>
        <w:rPr>
          <w:sz w:val="24"/>
        </w:rPr>
        <w:t>diligence.</w:t>
      </w:r>
    </w:p>
    <w:p w14:paraId="51206379" w14:textId="77777777" w:rsidR="00435C38" w:rsidRDefault="00000000">
      <w:pPr>
        <w:pStyle w:val="ListeParagraf"/>
        <w:numPr>
          <w:ilvl w:val="1"/>
          <w:numId w:val="10"/>
        </w:numPr>
        <w:tabs>
          <w:tab w:val="left" w:pos="1400"/>
        </w:tabs>
        <w:spacing w:before="2"/>
        <w:ind w:left="1399" w:right="429"/>
        <w:jc w:val="both"/>
        <w:rPr>
          <w:sz w:val="24"/>
        </w:rPr>
      </w:pPr>
      <w:r>
        <w:rPr>
          <w:sz w:val="24"/>
        </w:rPr>
        <w:t>Where such failure or delay is cause by Force Majeure being any event, occurred by circumstance</w:t>
      </w:r>
      <w:r>
        <w:rPr>
          <w:spacing w:val="1"/>
          <w:sz w:val="24"/>
        </w:rPr>
        <w:t xml:space="preserve"> </w:t>
      </w:r>
      <w:r>
        <w:rPr>
          <w:sz w:val="24"/>
        </w:rPr>
        <w:t>reasonably beyond the control of that party, including without prejudice to the generality of the</w:t>
      </w:r>
      <w:r>
        <w:rPr>
          <w:spacing w:val="1"/>
          <w:sz w:val="24"/>
        </w:rPr>
        <w:t xml:space="preserve"> </w:t>
      </w:r>
      <w:r>
        <w:rPr>
          <w:sz w:val="24"/>
        </w:rPr>
        <w:t>foregoing</w:t>
      </w:r>
      <w:r>
        <w:rPr>
          <w:spacing w:val="1"/>
          <w:sz w:val="24"/>
        </w:rPr>
        <w:t xml:space="preserve"> </w:t>
      </w:r>
      <w:r>
        <w:rPr>
          <w:sz w:val="24"/>
        </w:rPr>
        <w:t>failure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delay</w:t>
      </w:r>
      <w:r>
        <w:rPr>
          <w:spacing w:val="1"/>
          <w:sz w:val="24"/>
        </w:rPr>
        <w:t xml:space="preserve"> </w:t>
      </w:r>
      <w:r>
        <w:rPr>
          <w:sz w:val="24"/>
        </w:rPr>
        <w:t>caused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Acts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God,</w:t>
      </w:r>
      <w:r>
        <w:rPr>
          <w:spacing w:val="1"/>
          <w:sz w:val="24"/>
        </w:rPr>
        <w:t xml:space="preserve"> </w:t>
      </w:r>
      <w:r>
        <w:rPr>
          <w:sz w:val="24"/>
        </w:rPr>
        <w:t>strikes,</w:t>
      </w:r>
      <w:r>
        <w:rPr>
          <w:spacing w:val="1"/>
          <w:sz w:val="24"/>
        </w:rPr>
        <w:t xml:space="preserve"> </w:t>
      </w:r>
      <w:r>
        <w:rPr>
          <w:sz w:val="24"/>
        </w:rPr>
        <w:t>fire,</w:t>
      </w:r>
      <w:r>
        <w:rPr>
          <w:spacing w:val="1"/>
          <w:sz w:val="24"/>
        </w:rPr>
        <w:t xml:space="preserve"> </w:t>
      </w:r>
      <w:r>
        <w:rPr>
          <w:sz w:val="24"/>
        </w:rPr>
        <w:t>floods,</w:t>
      </w:r>
      <w:r>
        <w:rPr>
          <w:spacing w:val="1"/>
          <w:sz w:val="24"/>
        </w:rPr>
        <w:t xml:space="preserve"> </w:t>
      </w:r>
      <w:r>
        <w:rPr>
          <w:sz w:val="24"/>
        </w:rPr>
        <w:t>wars,(whether declared / undeclared), riots, destruction of the materials, delays or carriers due to</w:t>
      </w:r>
      <w:r>
        <w:rPr>
          <w:spacing w:val="1"/>
          <w:sz w:val="24"/>
        </w:rPr>
        <w:t xml:space="preserve"> </w:t>
      </w:r>
      <w:r>
        <w:rPr>
          <w:sz w:val="24"/>
        </w:rPr>
        <w:t>break down or adverse weather, perils of embargoes, accidents, restrictions imposed on by any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</w:t>
      </w:r>
      <w:r>
        <w:rPr>
          <w:spacing w:val="-8"/>
          <w:sz w:val="24"/>
        </w:rPr>
        <w:t xml:space="preserve"> </w:t>
      </w:r>
      <w:r>
        <w:rPr>
          <w:sz w:val="24"/>
        </w:rPr>
        <w:t>Authority</w:t>
      </w:r>
      <w:r>
        <w:rPr>
          <w:spacing w:val="-10"/>
          <w:sz w:val="24"/>
        </w:rPr>
        <w:t xml:space="preserve"> </w:t>
      </w:r>
      <w:r>
        <w:rPr>
          <w:sz w:val="24"/>
        </w:rPr>
        <w:t>(including</w:t>
      </w:r>
      <w:r>
        <w:rPr>
          <w:spacing w:val="-5"/>
          <w:sz w:val="24"/>
        </w:rPr>
        <w:t xml:space="preserve"> </w:t>
      </w:r>
      <w:r>
        <w:rPr>
          <w:sz w:val="24"/>
        </w:rPr>
        <w:t>allocations,</w:t>
      </w:r>
      <w:r>
        <w:rPr>
          <w:spacing w:val="-2"/>
          <w:sz w:val="24"/>
        </w:rPr>
        <w:t xml:space="preserve"> </w:t>
      </w:r>
      <w:r>
        <w:rPr>
          <w:sz w:val="24"/>
        </w:rPr>
        <w:t>Requisitions,</w:t>
      </w:r>
      <w:r>
        <w:rPr>
          <w:spacing w:val="-5"/>
          <w:sz w:val="24"/>
        </w:rPr>
        <w:t xml:space="preserve"> </w:t>
      </w:r>
      <w:r>
        <w:rPr>
          <w:sz w:val="24"/>
        </w:rPr>
        <w:t>quotas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controls)</w:t>
      </w:r>
    </w:p>
    <w:p w14:paraId="62950C45" w14:textId="77777777" w:rsidR="00435C38" w:rsidRDefault="00000000">
      <w:pPr>
        <w:pStyle w:val="ListeParagraf"/>
        <w:numPr>
          <w:ilvl w:val="1"/>
          <w:numId w:val="10"/>
        </w:numPr>
        <w:tabs>
          <w:tab w:val="left" w:pos="1400"/>
        </w:tabs>
        <w:spacing w:before="4"/>
        <w:ind w:left="1399" w:right="434"/>
        <w:jc w:val="both"/>
        <w:rPr>
          <w:sz w:val="24"/>
        </w:rPr>
      </w:pPr>
      <w:r>
        <w:rPr>
          <w:sz w:val="24"/>
        </w:rPr>
        <w:t>The certificate issued in the original language by the competent recognized authority shall be</w:t>
      </w:r>
      <w:r>
        <w:rPr>
          <w:spacing w:val="1"/>
          <w:sz w:val="24"/>
        </w:rPr>
        <w:t xml:space="preserve"> </w:t>
      </w:r>
      <w:r>
        <w:rPr>
          <w:sz w:val="24"/>
        </w:rPr>
        <w:t>deemed</w:t>
      </w:r>
      <w:r>
        <w:rPr>
          <w:spacing w:val="1"/>
          <w:sz w:val="24"/>
        </w:rPr>
        <w:t xml:space="preserve"> </w:t>
      </w:r>
      <w:r>
        <w:rPr>
          <w:sz w:val="24"/>
        </w:rPr>
        <w:t>as-proof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claim</w:t>
      </w:r>
      <w:r>
        <w:rPr>
          <w:spacing w:val="-2"/>
          <w:sz w:val="24"/>
        </w:rPr>
        <w:t xml:space="preserve"> </w:t>
      </w:r>
      <w:r>
        <w:rPr>
          <w:sz w:val="24"/>
        </w:rPr>
        <w:t>force</w:t>
      </w:r>
      <w:r>
        <w:rPr>
          <w:spacing w:val="-1"/>
          <w:sz w:val="24"/>
        </w:rPr>
        <w:t xml:space="preserve"> </w:t>
      </w:r>
      <w:r>
        <w:rPr>
          <w:sz w:val="24"/>
        </w:rPr>
        <w:t>majored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duration.</w:t>
      </w:r>
    </w:p>
    <w:p w14:paraId="0B04A1D0" w14:textId="77777777" w:rsidR="00435C38" w:rsidRDefault="00435C38">
      <w:pPr>
        <w:pStyle w:val="GvdeMetni"/>
      </w:pPr>
    </w:p>
    <w:p w14:paraId="4BC06DDF" w14:textId="77777777" w:rsidR="00435C38" w:rsidRDefault="00435C38">
      <w:pPr>
        <w:pStyle w:val="GvdeMetni"/>
        <w:spacing w:before="11"/>
        <w:rPr>
          <w:sz w:val="23"/>
        </w:rPr>
      </w:pPr>
    </w:p>
    <w:p w14:paraId="3043DE87" w14:textId="77777777" w:rsidR="00435C38" w:rsidRDefault="00000000">
      <w:pPr>
        <w:pStyle w:val="Balk1"/>
      </w:pPr>
      <w:bookmarkStart w:id="29" w:name="CLAUSE_18_-_APPLICABLE_LAW"/>
      <w:bookmarkEnd w:id="29"/>
      <w:r>
        <w:t>CLAUSE</w:t>
      </w:r>
      <w:r>
        <w:rPr>
          <w:spacing w:val="-8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APPLICABLE</w:t>
      </w:r>
      <w:r>
        <w:rPr>
          <w:spacing w:val="-10"/>
        </w:rPr>
        <w:t xml:space="preserve"> </w:t>
      </w:r>
      <w:r>
        <w:t>LAW</w:t>
      </w:r>
    </w:p>
    <w:p w14:paraId="36BCA4B4" w14:textId="77777777" w:rsidR="00435C38" w:rsidRDefault="00435C38">
      <w:pPr>
        <w:pStyle w:val="GvdeMetni"/>
        <w:rPr>
          <w:b/>
        </w:rPr>
      </w:pPr>
    </w:p>
    <w:p w14:paraId="7E07680D" w14:textId="77777777" w:rsidR="00435C38" w:rsidRDefault="00000000">
      <w:pPr>
        <w:pStyle w:val="GvdeMetni"/>
        <w:ind w:left="680"/>
        <w:jc w:val="both"/>
      </w:pPr>
      <w:r>
        <w:t>18.1</w:t>
      </w:r>
      <w:r>
        <w:rPr>
          <w:spacing w:val="2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Swiss</w:t>
      </w:r>
      <w:r>
        <w:rPr>
          <w:spacing w:val="18"/>
        </w:rPr>
        <w:t xml:space="preserve"> </w:t>
      </w:r>
      <w:r>
        <w:t>Law</w:t>
      </w:r>
      <w:r>
        <w:rPr>
          <w:spacing w:val="19"/>
        </w:rPr>
        <w:t xml:space="preserve"> </w:t>
      </w:r>
      <w:r>
        <w:t>shall</w:t>
      </w:r>
      <w:r>
        <w:rPr>
          <w:spacing w:val="18"/>
        </w:rPr>
        <w:t xml:space="preserve"> </w:t>
      </w:r>
      <w:r>
        <w:t>govern</w:t>
      </w:r>
      <w:r>
        <w:rPr>
          <w:spacing w:val="20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matters</w:t>
      </w:r>
      <w:r>
        <w:rPr>
          <w:spacing w:val="18"/>
        </w:rPr>
        <w:t xml:space="preserve"> </w:t>
      </w:r>
      <w:r>
        <w:t>relating</w:t>
      </w:r>
      <w:r>
        <w:rPr>
          <w:spacing w:val="2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validity,</w:t>
      </w:r>
      <w:r>
        <w:rPr>
          <w:spacing w:val="20"/>
        </w:rPr>
        <w:t xml:space="preserve"> </w:t>
      </w:r>
      <w:r>
        <w:t>interpretation</w:t>
      </w:r>
      <w:r>
        <w:rPr>
          <w:spacing w:val="21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Performance</w:t>
      </w:r>
      <w:r>
        <w:rPr>
          <w:spacing w:val="21"/>
        </w:rPr>
        <w:t xml:space="preserve"> </w:t>
      </w:r>
      <w:r>
        <w:t>of</w:t>
      </w:r>
    </w:p>
    <w:p w14:paraId="7D2FB2AE" w14:textId="77777777" w:rsidR="00435C38" w:rsidRDefault="00000000">
      <w:pPr>
        <w:pStyle w:val="GvdeMetni"/>
        <w:spacing w:before="83"/>
        <w:ind w:left="1232" w:right="598"/>
        <w:jc w:val="both"/>
      </w:pPr>
      <w:r>
        <w:t>this</w:t>
      </w:r>
      <w:r>
        <w:rPr>
          <w:spacing w:val="1"/>
        </w:rPr>
        <w:t xml:space="preserve"> </w:t>
      </w:r>
      <w:r>
        <w:t>contract.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contract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rPr>
          <w:b/>
        </w:rPr>
        <w:t>121</w:t>
      </w:r>
      <w:r>
        <w:rPr>
          <w:b/>
          <w:spacing w:val="54"/>
        </w:rPr>
        <w:t xml:space="preserve"> </w:t>
      </w:r>
      <w:r>
        <w:rPr>
          <w:b/>
        </w:rPr>
        <w:t>months</w:t>
      </w:r>
      <w:r>
        <w:t>,</w:t>
      </w:r>
      <w:r>
        <w:rPr>
          <w:spacing w:val="54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prices</w:t>
      </w:r>
      <w:r>
        <w:rPr>
          <w:spacing w:val="54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not</w:t>
      </w:r>
      <w:r>
        <w:rPr>
          <w:spacing w:val="55"/>
        </w:rPr>
        <w:t xml:space="preserve"> </w:t>
      </w:r>
      <w:r>
        <w:t>change,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terms</w:t>
      </w:r>
      <w:r>
        <w:rPr>
          <w:spacing w:val="5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contract do not change, and the agreement cannot be terminated unilaterally. If one of the</w:t>
      </w:r>
      <w:r>
        <w:rPr>
          <w:spacing w:val="1"/>
        </w:rPr>
        <w:t xml:space="preserve"> </w:t>
      </w:r>
      <w:r>
        <w:t>parties gives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terminates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54"/>
        </w:rPr>
        <w:t xml:space="preserve"> </w:t>
      </w:r>
      <w:r>
        <w:t>party</w:t>
      </w:r>
      <w:r>
        <w:rPr>
          <w:spacing w:val="54"/>
        </w:rPr>
        <w:t xml:space="preserve"> </w:t>
      </w:r>
      <w:r>
        <w:t>will</w:t>
      </w:r>
      <w:r>
        <w:rPr>
          <w:spacing w:val="54"/>
        </w:rPr>
        <w:t xml:space="preserve"> </w:t>
      </w:r>
      <w:r>
        <w:t>pay</w:t>
      </w:r>
      <w:r>
        <w:rPr>
          <w:spacing w:val="55"/>
        </w:rPr>
        <w:t xml:space="preserve"> </w:t>
      </w:r>
      <w:r>
        <w:t>compensation</w:t>
      </w:r>
      <w:r>
        <w:rPr>
          <w:spacing w:val="54"/>
        </w:rPr>
        <w:t xml:space="preserve"> </w:t>
      </w:r>
      <w:r>
        <w:t>up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total</w:t>
      </w:r>
      <w:r>
        <w:rPr>
          <w:spacing w:val="13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contract.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have accepted</w:t>
      </w:r>
      <w:r>
        <w:rPr>
          <w:spacing w:val="-2"/>
        </w:rPr>
        <w:t xml:space="preserve"> </w:t>
      </w:r>
      <w:r>
        <w:t>this.</w:t>
      </w:r>
    </w:p>
    <w:p w14:paraId="29E6B612" w14:textId="77777777" w:rsidR="00435C38" w:rsidRDefault="00000000">
      <w:pPr>
        <w:pStyle w:val="Balk1"/>
        <w:spacing w:before="132"/>
        <w:ind w:left="652"/>
      </w:pPr>
      <w:r>
        <w:t>CLAUSE</w:t>
      </w:r>
      <w:r>
        <w:rPr>
          <w:spacing w:val="-12"/>
        </w:rPr>
        <w:t xml:space="preserve"> </w:t>
      </w:r>
      <w:r>
        <w:t>19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ARBITRATION</w:t>
      </w:r>
    </w:p>
    <w:p w14:paraId="12E3A9EE" w14:textId="77777777" w:rsidR="00435C38" w:rsidRDefault="00435C38">
      <w:pPr>
        <w:pStyle w:val="GvdeMetni"/>
        <w:spacing w:before="11"/>
        <w:rPr>
          <w:b/>
          <w:sz w:val="23"/>
        </w:rPr>
      </w:pPr>
    </w:p>
    <w:p w14:paraId="42FADDB0" w14:textId="77777777" w:rsidR="00435C38" w:rsidRDefault="00000000">
      <w:pPr>
        <w:pStyle w:val="ListeParagraf"/>
        <w:numPr>
          <w:ilvl w:val="1"/>
          <w:numId w:val="9"/>
        </w:numPr>
        <w:tabs>
          <w:tab w:val="left" w:pos="1373"/>
        </w:tabs>
        <w:spacing w:line="249" w:lineRule="auto"/>
        <w:ind w:right="471"/>
        <w:jc w:val="both"/>
        <w:rPr>
          <w:sz w:val="24"/>
        </w:rPr>
      </w:pPr>
      <w:bookmarkStart w:id="30" w:name="CLAUSE_19_-_ARBITRATION"/>
      <w:bookmarkEnd w:id="30"/>
      <w:r>
        <w:rPr>
          <w:sz w:val="24"/>
        </w:rPr>
        <w:t>All disputes arising in connection with the present contract shall be settled in an amicable way first.</w:t>
      </w:r>
      <w:r>
        <w:rPr>
          <w:spacing w:val="-52"/>
          <w:sz w:val="24"/>
        </w:rPr>
        <w:t xml:space="preserve"> </w:t>
      </w:r>
      <w:r>
        <w:rPr>
          <w:sz w:val="24"/>
        </w:rPr>
        <w:t>Should no agreement be reached by the parties, then the case shall be brought for final settlement</w:t>
      </w:r>
      <w:r>
        <w:rPr>
          <w:spacing w:val="1"/>
          <w:sz w:val="24"/>
        </w:rPr>
        <w:t xml:space="preserve"> </w:t>
      </w:r>
      <w:r>
        <w:rPr>
          <w:sz w:val="24"/>
        </w:rPr>
        <w:t>under the rules of Conciliation and Arbitration of the International Chamber of Commerce in Bern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arbitrators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said</w:t>
      </w:r>
      <w:r>
        <w:rPr>
          <w:spacing w:val="-7"/>
          <w:sz w:val="24"/>
        </w:rPr>
        <w:t xml:space="preserve"> </w:t>
      </w:r>
      <w:r>
        <w:rPr>
          <w:sz w:val="24"/>
        </w:rPr>
        <w:t>Rules.</w:t>
      </w:r>
    </w:p>
    <w:p w14:paraId="2D1774B1" w14:textId="77777777" w:rsidR="00435C38" w:rsidRDefault="00000000">
      <w:pPr>
        <w:pStyle w:val="ListeParagraf"/>
        <w:numPr>
          <w:ilvl w:val="1"/>
          <w:numId w:val="9"/>
        </w:numPr>
        <w:tabs>
          <w:tab w:val="left" w:pos="1400"/>
        </w:tabs>
        <w:spacing w:before="44"/>
        <w:ind w:left="1399" w:hanging="721"/>
        <w:jc w:val="both"/>
        <w:rPr>
          <w:sz w:val="24"/>
        </w:rPr>
      </w:pP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Party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appoint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8"/>
          <w:sz w:val="24"/>
        </w:rPr>
        <w:t xml:space="preserve"> </w:t>
      </w:r>
      <w:r>
        <w:rPr>
          <w:sz w:val="24"/>
        </w:rPr>
        <w:t>arbitrator,</w:t>
      </w:r>
      <w:r>
        <w:rPr>
          <w:spacing w:val="-1"/>
          <w:sz w:val="24"/>
        </w:rPr>
        <w:t xml:space="preserve"> </w:t>
      </w:r>
      <w:r>
        <w:rPr>
          <w:sz w:val="24"/>
        </w:rPr>
        <w:t>nothing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agreement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construed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prevent</w:t>
      </w:r>
      <w:r>
        <w:rPr>
          <w:spacing w:val="5"/>
          <w:sz w:val="24"/>
        </w:rPr>
        <w:t xml:space="preserve"> </w:t>
      </w:r>
      <w:r>
        <w:rPr>
          <w:sz w:val="24"/>
        </w:rPr>
        <w:t>any</w:t>
      </w:r>
    </w:p>
    <w:p w14:paraId="77E47646" w14:textId="77777777" w:rsidR="00435C38" w:rsidRDefault="00435C38">
      <w:pPr>
        <w:jc w:val="both"/>
        <w:rPr>
          <w:sz w:val="24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129A62AE" w14:textId="77777777" w:rsidR="00435C38" w:rsidRDefault="00435C38">
      <w:pPr>
        <w:pStyle w:val="GvdeMetni"/>
        <w:rPr>
          <w:sz w:val="20"/>
        </w:rPr>
      </w:pPr>
    </w:p>
    <w:p w14:paraId="47C85B71" w14:textId="77777777" w:rsidR="00435C38" w:rsidRDefault="00000000">
      <w:pPr>
        <w:pStyle w:val="GvdeMetni"/>
        <w:spacing w:before="52"/>
        <w:ind w:left="1409" w:right="421"/>
        <w:jc w:val="both"/>
      </w:pPr>
      <w:r>
        <w:t>Court having jurisdiction from issuing injunctions, attachment orders or orders for other similar</w:t>
      </w:r>
      <w:r>
        <w:rPr>
          <w:spacing w:val="1"/>
        </w:rPr>
        <w:t xml:space="preserve"> </w:t>
      </w:r>
      <w:r>
        <w:t>relief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arbitration</w:t>
      </w:r>
      <w:r>
        <w:rPr>
          <w:spacing w:val="1"/>
        </w:rPr>
        <w:t xml:space="preserve"> </w:t>
      </w:r>
      <w:r>
        <w:t>commenced</w:t>
      </w:r>
      <w:r>
        <w:rPr>
          <w:spacing w:val="1"/>
        </w:rPr>
        <w:t xml:space="preserve"> </w:t>
      </w:r>
      <w:r>
        <w:t>(or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commenced)</w:t>
      </w:r>
      <w:r>
        <w:rPr>
          <w:spacing w:val="1"/>
        </w:rPr>
        <w:t xml:space="preserve"> </w:t>
      </w:r>
      <w:r>
        <w:t>pursuant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Section.</w:t>
      </w:r>
      <w:r>
        <w:rPr>
          <w:spacing w:val="1"/>
        </w:rPr>
        <w:t xml:space="preserve"> </w:t>
      </w:r>
      <w:r>
        <w:t>Judgment upon the award rendered by the Arbitrator(s) could be entered into the Court having</w:t>
      </w:r>
      <w:r>
        <w:rPr>
          <w:spacing w:val="1"/>
        </w:rPr>
        <w:t xml:space="preserve"> </w:t>
      </w:r>
      <w:r>
        <w:t>jurisdiction</w:t>
      </w:r>
      <w:r>
        <w:rPr>
          <w:spacing w:val="-8"/>
        </w:rPr>
        <w:t xml:space="preserve"> </w:t>
      </w:r>
      <w:r>
        <w:t>hereof.</w:t>
      </w:r>
    </w:p>
    <w:p w14:paraId="6C68DAA9" w14:textId="77777777" w:rsidR="00435C38" w:rsidRDefault="00000000">
      <w:pPr>
        <w:pStyle w:val="ListeParagraf"/>
        <w:numPr>
          <w:ilvl w:val="1"/>
          <w:numId w:val="9"/>
        </w:numPr>
        <w:tabs>
          <w:tab w:val="left" w:pos="1400"/>
        </w:tabs>
        <w:spacing w:before="134" w:line="232" w:lineRule="auto"/>
        <w:ind w:left="1399" w:right="380"/>
        <w:jc w:val="both"/>
        <w:rPr>
          <w:sz w:val="24"/>
        </w:rPr>
      </w:pPr>
      <w:r>
        <w:rPr>
          <w:sz w:val="24"/>
        </w:rPr>
        <w:t>Neither</w:t>
      </w:r>
      <w:r>
        <w:rPr>
          <w:spacing w:val="4"/>
          <w:sz w:val="24"/>
        </w:rPr>
        <w:t xml:space="preserve"> </w:t>
      </w:r>
      <w:r>
        <w:rPr>
          <w:sz w:val="24"/>
        </w:rPr>
        <w:t>party</w:t>
      </w:r>
      <w:r>
        <w:rPr>
          <w:spacing w:val="11"/>
          <w:sz w:val="24"/>
        </w:rPr>
        <w:t xml:space="preserve"> </w:t>
      </w:r>
      <w:r>
        <w:rPr>
          <w:sz w:val="24"/>
        </w:rPr>
        <w:t>shall</w:t>
      </w:r>
      <w:r>
        <w:rPr>
          <w:spacing w:val="9"/>
          <w:sz w:val="24"/>
        </w:rPr>
        <w:t xml:space="preserve"> </w:t>
      </w:r>
      <w:r>
        <w:rPr>
          <w:sz w:val="24"/>
        </w:rPr>
        <w:t>fail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comply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timely</w:t>
      </w:r>
      <w:r>
        <w:rPr>
          <w:spacing w:val="4"/>
          <w:sz w:val="24"/>
        </w:rPr>
        <w:t xml:space="preserve"> </w:t>
      </w:r>
      <w:r>
        <w:rPr>
          <w:sz w:val="24"/>
        </w:rPr>
        <w:t>way</w:t>
      </w:r>
      <w:r>
        <w:rPr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obligations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this</w:t>
      </w:r>
      <w:r>
        <w:rPr>
          <w:spacing w:val="11"/>
          <w:sz w:val="24"/>
        </w:rPr>
        <w:t xml:space="preserve"> </w:t>
      </w:r>
      <w:r>
        <w:rPr>
          <w:sz w:val="24"/>
        </w:rPr>
        <w:t>party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12"/>
          <w:sz w:val="24"/>
        </w:rPr>
        <w:t xml:space="preserve"> </w:t>
      </w:r>
      <w:r>
        <w:rPr>
          <w:sz w:val="24"/>
        </w:rPr>
        <w:t>performed</w:t>
      </w:r>
      <w:r>
        <w:rPr>
          <w:spacing w:val="-5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pursuance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although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dispute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arisen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proceeded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arbitration.</w:t>
      </w:r>
    </w:p>
    <w:p w14:paraId="0D9972B8" w14:textId="77777777" w:rsidR="00435C38" w:rsidRDefault="00000000">
      <w:pPr>
        <w:pStyle w:val="ListeParagraf"/>
        <w:numPr>
          <w:ilvl w:val="1"/>
          <w:numId w:val="9"/>
        </w:numPr>
        <w:tabs>
          <w:tab w:val="left" w:pos="1400"/>
        </w:tabs>
        <w:spacing w:before="6"/>
        <w:ind w:left="1399" w:right="431"/>
        <w:jc w:val="both"/>
        <w:rPr>
          <w:sz w:val="24"/>
        </w:rPr>
      </w:pPr>
      <w:r>
        <w:rPr>
          <w:sz w:val="24"/>
        </w:rPr>
        <w:t>Findings as assessed by the designated third arbitrator, without any possibility of recourse, will be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binding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parties.</w:t>
      </w:r>
    </w:p>
    <w:p w14:paraId="52D2B0EB" w14:textId="77777777" w:rsidR="00435C38" w:rsidRDefault="00000000">
      <w:pPr>
        <w:pStyle w:val="Balk1"/>
        <w:spacing w:before="9"/>
        <w:ind w:left="679"/>
      </w:pPr>
      <w:bookmarkStart w:id="31" w:name="CLAUSE_20_-_SPECIAL_CONDITIONS"/>
      <w:bookmarkEnd w:id="31"/>
      <w:r>
        <w:t>CLAUSE</w:t>
      </w:r>
      <w:r>
        <w:rPr>
          <w:spacing w:val="-9"/>
        </w:rPr>
        <w:t xml:space="preserve"> </w:t>
      </w:r>
      <w:r>
        <w:t>20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CONDITIONS</w:t>
      </w:r>
    </w:p>
    <w:p w14:paraId="77DA0A6C" w14:textId="77777777" w:rsidR="00435C38" w:rsidRDefault="00435C38">
      <w:pPr>
        <w:pStyle w:val="GvdeMetni"/>
        <w:rPr>
          <w:b/>
          <w:sz w:val="23"/>
        </w:rPr>
      </w:pPr>
    </w:p>
    <w:p w14:paraId="02CED663" w14:textId="77777777" w:rsidR="00435C38" w:rsidRDefault="00000000">
      <w:pPr>
        <w:pStyle w:val="GvdeMetni"/>
        <w:ind w:left="1400" w:hanging="720"/>
        <w:jc w:val="both"/>
      </w:pPr>
      <w:r>
        <w:t>20.1</w:t>
      </w:r>
      <w:r>
        <w:rPr>
          <w:spacing w:val="21"/>
        </w:rPr>
        <w:t xml:space="preserve"> </w:t>
      </w:r>
      <w:r>
        <w:t>Each</w:t>
      </w:r>
      <w:r>
        <w:rPr>
          <w:spacing w:val="75"/>
        </w:rPr>
        <w:t xml:space="preserve"> </w:t>
      </w:r>
      <w:r>
        <w:t>of</w:t>
      </w:r>
      <w:r>
        <w:rPr>
          <w:spacing w:val="72"/>
        </w:rPr>
        <w:t xml:space="preserve"> </w:t>
      </w:r>
      <w:r>
        <w:t>the</w:t>
      </w:r>
      <w:r>
        <w:rPr>
          <w:spacing w:val="72"/>
        </w:rPr>
        <w:t xml:space="preserve"> </w:t>
      </w:r>
      <w:r>
        <w:t>Parties</w:t>
      </w:r>
      <w:r>
        <w:rPr>
          <w:spacing w:val="73"/>
        </w:rPr>
        <w:t xml:space="preserve"> </w:t>
      </w:r>
      <w:r>
        <w:t>warrants</w:t>
      </w:r>
      <w:r>
        <w:rPr>
          <w:spacing w:val="71"/>
        </w:rPr>
        <w:t xml:space="preserve"> </w:t>
      </w:r>
      <w:r>
        <w:t>that</w:t>
      </w:r>
      <w:r>
        <w:rPr>
          <w:spacing w:val="75"/>
        </w:rPr>
        <w:t xml:space="preserve"> </w:t>
      </w:r>
      <w:r>
        <w:t>it</w:t>
      </w:r>
      <w:r>
        <w:rPr>
          <w:spacing w:val="72"/>
        </w:rPr>
        <w:t xml:space="preserve"> </w:t>
      </w:r>
      <w:r>
        <w:t>has</w:t>
      </w:r>
      <w:r>
        <w:rPr>
          <w:spacing w:val="73"/>
        </w:rPr>
        <w:t xml:space="preserve"> </w:t>
      </w:r>
      <w:r>
        <w:t>exerted</w:t>
      </w:r>
      <w:r>
        <w:rPr>
          <w:spacing w:val="73"/>
        </w:rPr>
        <w:t xml:space="preserve"> </w:t>
      </w:r>
      <w:r>
        <w:t>and</w:t>
      </w:r>
      <w:r>
        <w:rPr>
          <w:spacing w:val="75"/>
        </w:rPr>
        <w:t xml:space="preserve"> </w:t>
      </w:r>
      <w:r>
        <w:t>shall</w:t>
      </w:r>
      <w:r>
        <w:rPr>
          <w:spacing w:val="74"/>
        </w:rPr>
        <w:t xml:space="preserve"> </w:t>
      </w:r>
      <w:r>
        <w:t>continue</w:t>
      </w:r>
      <w:r>
        <w:rPr>
          <w:spacing w:val="100"/>
        </w:rPr>
        <w:t xml:space="preserve"> </w:t>
      </w:r>
      <w:r>
        <w:t>to</w:t>
      </w:r>
      <w:r>
        <w:rPr>
          <w:spacing w:val="100"/>
        </w:rPr>
        <w:t xml:space="preserve"> </w:t>
      </w:r>
      <w:r>
        <w:t>exert</w:t>
      </w:r>
      <w:r>
        <w:rPr>
          <w:spacing w:val="101"/>
        </w:rPr>
        <w:t xml:space="preserve"> </w:t>
      </w:r>
      <w:r>
        <w:t>its</w:t>
      </w:r>
      <w:r>
        <w:rPr>
          <w:spacing w:val="100"/>
        </w:rPr>
        <w:t xml:space="preserve"> </w:t>
      </w:r>
      <w:r>
        <w:t>reasonable</w:t>
      </w:r>
    </w:p>
    <w:p w14:paraId="54033EE6" w14:textId="77777777" w:rsidR="00435C38" w:rsidRDefault="00435C38">
      <w:pPr>
        <w:pStyle w:val="GvdeMetni"/>
        <w:rPr>
          <w:sz w:val="20"/>
        </w:rPr>
      </w:pPr>
    </w:p>
    <w:p w14:paraId="1B90DA78" w14:textId="77777777" w:rsidR="00435C38" w:rsidRDefault="00000000">
      <w:pPr>
        <w:pStyle w:val="GvdeMetni"/>
        <w:ind w:left="1400" w:right="425"/>
        <w:jc w:val="both"/>
      </w:pPr>
      <w:r>
        <w:t>commercial efforts to avoid any action, which might be detrimental to the other Party’s interest in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negotiation,</w:t>
      </w:r>
      <w:r>
        <w:rPr>
          <w:spacing w:val="-2"/>
        </w:rPr>
        <w:t xml:space="preserve"> </w:t>
      </w:r>
      <w:r>
        <w:t>execution</w:t>
      </w:r>
      <w:r>
        <w:rPr>
          <w:spacing w:val="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 Contract.</w:t>
      </w:r>
    </w:p>
    <w:p w14:paraId="1F1A0111" w14:textId="77777777" w:rsidR="00435C38" w:rsidRDefault="00435C38">
      <w:pPr>
        <w:pStyle w:val="GvdeMetni"/>
        <w:spacing w:before="10"/>
        <w:rPr>
          <w:sz w:val="18"/>
        </w:rPr>
      </w:pPr>
    </w:p>
    <w:p w14:paraId="43A7A9FD" w14:textId="77777777" w:rsidR="00435C38" w:rsidRDefault="00000000">
      <w:pPr>
        <w:pStyle w:val="Balk1"/>
        <w:ind w:left="664"/>
      </w:pPr>
      <w:bookmarkStart w:id="32" w:name="CLAUSE_21_-_LAY_CAN"/>
      <w:bookmarkEnd w:id="32"/>
      <w:r>
        <w:t>CLAUSE</w:t>
      </w:r>
      <w:r>
        <w:rPr>
          <w:spacing w:val="-10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LAY</w:t>
      </w:r>
      <w:r>
        <w:rPr>
          <w:spacing w:val="-6"/>
        </w:rPr>
        <w:t xml:space="preserve"> </w:t>
      </w:r>
      <w:r>
        <w:t>CAN</w:t>
      </w:r>
    </w:p>
    <w:p w14:paraId="12312D53" w14:textId="77777777" w:rsidR="00435C38" w:rsidRDefault="00000000">
      <w:pPr>
        <w:pStyle w:val="ListeParagraf"/>
        <w:numPr>
          <w:ilvl w:val="1"/>
          <w:numId w:val="8"/>
        </w:numPr>
        <w:tabs>
          <w:tab w:val="left" w:pos="1112"/>
        </w:tabs>
        <w:spacing w:before="153"/>
        <w:rPr>
          <w:b/>
          <w:sz w:val="24"/>
        </w:rPr>
      </w:pPr>
      <w:r>
        <w:rPr>
          <w:sz w:val="24"/>
        </w:rPr>
        <w:t>Buyer</w:t>
      </w:r>
      <w:r>
        <w:rPr>
          <w:spacing w:val="5"/>
          <w:sz w:val="24"/>
        </w:rPr>
        <w:t xml:space="preserve"> </w:t>
      </w:r>
      <w:r>
        <w:rPr>
          <w:sz w:val="24"/>
        </w:rPr>
        <w:t>shall</w:t>
      </w:r>
      <w:r>
        <w:rPr>
          <w:spacing w:val="5"/>
          <w:sz w:val="24"/>
        </w:rPr>
        <w:t xml:space="preserve"> </w:t>
      </w:r>
      <w:r>
        <w:rPr>
          <w:sz w:val="24"/>
        </w:rPr>
        <w:t>notify</w:t>
      </w:r>
      <w:r>
        <w:rPr>
          <w:spacing w:val="5"/>
          <w:sz w:val="24"/>
        </w:rPr>
        <w:t xml:space="preserve"> </w:t>
      </w:r>
      <w:r>
        <w:rPr>
          <w:sz w:val="24"/>
        </w:rPr>
        <w:t>Seller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delivery</w:t>
      </w:r>
      <w:r>
        <w:rPr>
          <w:spacing w:val="6"/>
          <w:sz w:val="24"/>
        </w:rPr>
        <w:t xml:space="preserve"> </w:t>
      </w:r>
      <w:r>
        <w:rPr>
          <w:sz w:val="24"/>
        </w:rPr>
        <w:t>schedule</w:t>
      </w:r>
      <w:r>
        <w:rPr>
          <w:spacing w:val="6"/>
          <w:sz w:val="24"/>
        </w:rPr>
        <w:t xml:space="preserve"> </w:t>
      </w:r>
      <w:r>
        <w:rPr>
          <w:sz w:val="24"/>
        </w:rPr>
        <w:t>over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contract</w:t>
      </w:r>
      <w:r>
        <w:rPr>
          <w:spacing w:val="5"/>
          <w:sz w:val="24"/>
        </w:rPr>
        <w:t xml:space="preserve"> </w:t>
      </w:r>
      <w:r>
        <w:rPr>
          <w:sz w:val="24"/>
        </w:rPr>
        <w:t>period</w:t>
      </w:r>
      <w:r>
        <w:rPr>
          <w:spacing w:val="5"/>
          <w:sz w:val="24"/>
        </w:rPr>
        <w:t xml:space="preserve"> </w:t>
      </w:r>
      <w:r>
        <w:rPr>
          <w:sz w:val="24"/>
        </w:rPr>
        <w:t>covering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DİESEL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D6</w:t>
      </w:r>
    </w:p>
    <w:p w14:paraId="03A47789" w14:textId="77777777" w:rsidR="00435C38" w:rsidRDefault="00000000">
      <w:pPr>
        <w:pStyle w:val="GvdeMetni"/>
        <w:spacing w:before="193"/>
        <w:ind w:left="1104" w:right="634"/>
      </w:pPr>
      <w:r>
        <w:rPr>
          <w:b/>
        </w:rPr>
        <w:t>VIRGIN</w:t>
      </w:r>
      <w:r>
        <w:rPr>
          <w:b/>
          <w:spacing w:val="-1"/>
        </w:rPr>
        <w:t xml:space="preserve"> </w:t>
      </w:r>
      <w:r>
        <w:rPr>
          <w:b/>
        </w:rPr>
        <w:t>LOW</w:t>
      </w:r>
      <w:r>
        <w:rPr>
          <w:b/>
          <w:spacing w:val="-3"/>
        </w:rPr>
        <w:t xml:space="preserve"> </w:t>
      </w:r>
      <w:r>
        <w:rPr>
          <w:b/>
        </w:rPr>
        <w:t>POUR</w:t>
      </w:r>
      <w:r>
        <w:rPr>
          <w:b/>
          <w:spacing w:val="-5"/>
        </w:rPr>
        <w:t xml:space="preserve"> </w:t>
      </w:r>
      <w:r>
        <w:rPr>
          <w:b/>
        </w:rPr>
        <w:t>FUEL</w:t>
      </w:r>
      <w:r>
        <w:rPr>
          <w:b/>
          <w:spacing w:val="-5"/>
        </w:rPr>
        <w:t xml:space="preserve"> </w:t>
      </w:r>
      <w:r>
        <w:rPr>
          <w:b/>
        </w:rPr>
        <w:t>OIL</w:t>
      </w:r>
      <w:r>
        <w:t>-</w:t>
      </w:r>
      <w:r>
        <w:rPr>
          <w:spacing w:val="-3"/>
        </w:rPr>
        <w:t xml:space="preserve"> </w:t>
      </w:r>
      <w:r>
        <w:t>specifying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lay</w:t>
      </w:r>
      <w:r>
        <w:rPr>
          <w:spacing w:val="-4"/>
        </w:rPr>
        <w:t xml:space="preserve"> </w:t>
      </w:r>
      <w:r>
        <w:t>cans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designated</w:t>
      </w:r>
      <w:r>
        <w:rPr>
          <w:spacing w:val="-3"/>
        </w:rPr>
        <w:t xml:space="preserve"> </w:t>
      </w:r>
      <w:r>
        <w:t>load</w:t>
      </w:r>
      <w:r>
        <w:rPr>
          <w:spacing w:val="-3"/>
        </w:rPr>
        <w:t xml:space="preserve"> </w:t>
      </w:r>
      <w:r>
        <w:t>port(s)</w:t>
      </w:r>
      <w:r>
        <w:rPr>
          <w:spacing w:val="-4"/>
        </w:rPr>
        <w:t xml:space="preserve"> </w:t>
      </w:r>
      <w:r>
        <w:t>promptly.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Seller</w:t>
      </w:r>
      <w:r>
        <w:rPr>
          <w:spacing w:val="-51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designated</w:t>
      </w:r>
      <w:r>
        <w:rPr>
          <w:spacing w:val="8"/>
        </w:rPr>
        <w:t xml:space="preserve"> </w:t>
      </w:r>
      <w:r>
        <w:t>load</w:t>
      </w:r>
      <w:r>
        <w:rPr>
          <w:spacing w:val="5"/>
        </w:rPr>
        <w:t xml:space="preserve"> </w:t>
      </w:r>
      <w:r>
        <w:t>terminal(s)</w:t>
      </w:r>
      <w:r>
        <w:rPr>
          <w:spacing w:val="5"/>
        </w:rPr>
        <w:t xml:space="preserve"> </w:t>
      </w:r>
      <w:r>
        <w:t>shall</w:t>
      </w:r>
      <w:r>
        <w:rPr>
          <w:spacing w:val="7"/>
        </w:rPr>
        <w:t xml:space="preserve"> </w:t>
      </w:r>
      <w:r>
        <w:t>officially</w:t>
      </w:r>
      <w:r>
        <w:rPr>
          <w:spacing w:val="6"/>
        </w:rPr>
        <w:t xml:space="preserve"> </w:t>
      </w:r>
      <w:r>
        <w:t>conform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direct</w:t>
      </w:r>
      <w:r>
        <w:rPr>
          <w:spacing w:val="10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Buyer,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schedule</w:t>
      </w:r>
      <w:r>
        <w:rPr>
          <w:spacing w:val="12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lay</w:t>
      </w:r>
      <w:r>
        <w:rPr>
          <w:spacing w:val="-5"/>
        </w:rPr>
        <w:t xml:space="preserve"> </w:t>
      </w:r>
      <w:r>
        <w:t>cans.</w:t>
      </w:r>
    </w:p>
    <w:p w14:paraId="578A86F4" w14:textId="77777777" w:rsidR="00435C38" w:rsidRDefault="00000000">
      <w:pPr>
        <w:pStyle w:val="ListeParagraf"/>
        <w:numPr>
          <w:ilvl w:val="1"/>
          <w:numId w:val="8"/>
        </w:numPr>
        <w:tabs>
          <w:tab w:val="left" w:pos="1308"/>
          <w:tab w:val="left" w:pos="1309"/>
        </w:tabs>
        <w:spacing w:before="141" w:line="324" w:lineRule="auto"/>
        <w:ind w:left="1327" w:right="594" w:hanging="684"/>
        <w:rPr>
          <w:sz w:val="24"/>
        </w:rPr>
      </w:pPr>
      <w:r>
        <w:rPr>
          <w:sz w:val="24"/>
        </w:rPr>
        <w:t>Lay</w:t>
      </w:r>
      <w:r>
        <w:rPr>
          <w:spacing w:val="46"/>
          <w:sz w:val="24"/>
        </w:rPr>
        <w:t xml:space="preserve"> </w:t>
      </w:r>
      <w:r>
        <w:rPr>
          <w:sz w:val="24"/>
        </w:rPr>
        <w:t>cans</w:t>
      </w:r>
      <w:r>
        <w:rPr>
          <w:spacing w:val="46"/>
          <w:sz w:val="24"/>
        </w:rPr>
        <w:t xml:space="preserve"> </w:t>
      </w:r>
      <w:r>
        <w:rPr>
          <w:sz w:val="24"/>
        </w:rPr>
        <w:t>at</w:t>
      </w:r>
      <w:r>
        <w:rPr>
          <w:spacing w:val="45"/>
          <w:sz w:val="24"/>
        </w:rPr>
        <w:t xml:space="preserve"> </w:t>
      </w:r>
      <w:r>
        <w:rPr>
          <w:sz w:val="24"/>
        </w:rPr>
        <w:t>Seller-designated</w:t>
      </w:r>
      <w:r>
        <w:rPr>
          <w:spacing w:val="42"/>
          <w:sz w:val="24"/>
        </w:rPr>
        <w:t xml:space="preserve"> </w:t>
      </w:r>
      <w:r>
        <w:rPr>
          <w:sz w:val="24"/>
        </w:rPr>
        <w:t>loading</w:t>
      </w:r>
      <w:r>
        <w:rPr>
          <w:spacing w:val="44"/>
          <w:sz w:val="24"/>
        </w:rPr>
        <w:t xml:space="preserve"> </w:t>
      </w:r>
      <w:r>
        <w:rPr>
          <w:sz w:val="24"/>
        </w:rPr>
        <w:t>port(s)</w:t>
      </w:r>
      <w:r>
        <w:rPr>
          <w:spacing w:val="43"/>
          <w:sz w:val="24"/>
        </w:rPr>
        <w:t xml:space="preserve"> </w:t>
      </w:r>
      <w:r>
        <w:rPr>
          <w:sz w:val="24"/>
        </w:rPr>
        <w:t>are</w:t>
      </w:r>
      <w:r>
        <w:rPr>
          <w:spacing w:val="47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5"/>
          <w:sz w:val="24"/>
        </w:rPr>
        <w:t xml:space="preserve"> </w:t>
      </w:r>
      <w:r>
        <w:rPr>
          <w:sz w:val="24"/>
        </w:rPr>
        <w:t>fixed</w:t>
      </w:r>
      <w:r>
        <w:rPr>
          <w:spacing w:val="45"/>
          <w:sz w:val="24"/>
        </w:rPr>
        <w:t xml:space="preserve"> </w:t>
      </w:r>
      <w:r>
        <w:rPr>
          <w:sz w:val="24"/>
        </w:rPr>
        <w:t>with</w:t>
      </w:r>
      <w:r>
        <w:rPr>
          <w:spacing w:val="42"/>
          <w:sz w:val="24"/>
        </w:rPr>
        <w:t xml:space="preserve"> </w:t>
      </w:r>
      <w:r>
        <w:rPr>
          <w:sz w:val="24"/>
        </w:rPr>
        <w:t>3(Three)</w:t>
      </w:r>
      <w:r>
        <w:rPr>
          <w:spacing w:val="41"/>
          <w:sz w:val="24"/>
        </w:rPr>
        <w:t xml:space="preserve"> </w:t>
      </w:r>
      <w:r>
        <w:rPr>
          <w:sz w:val="24"/>
        </w:rPr>
        <w:t>days’</w:t>
      </w:r>
      <w:r>
        <w:rPr>
          <w:spacing w:val="49"/>
          <w:sz w:val="24"/>
        </w:rPr>
        <w:t xml:space="preserve"> </w:t>
      </w:r>
      <w:r>
        <w:rPr>
          <w:sz w:val="24"/>
        </w:rPr>
        <w:t>range</w:t>
      </w:r>
      <w:r>
        <w:rPr>
          <w:spacing w:val="42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delivery schedule.</w:t>
      </w:r>
    </w:p>
    <w:p w14:paraId="786823B7" w14:textId="77777777" w:rsidR="00435C38" w:rsidRDefault="00000000">
      <w:pPr>
        <w:pStyle w:val="GvdeMetni"/>
        <w:spacing w:before="4"/>
        <w:rPr>
          <w:sz w:val="29"/>
        </w:rPr>
      </w:pPr>
      <w:r>
        <w:pict w14:anchorId="109B8911">
          <v:shape id="docshape17" o:spid="_x0000_s2061" type="#_x0000_t202" style="position:absolute;margin-left:48.95pt;margin-top:19.1pt;width:522.45pt;height:93.1pt;z-index:-15726592;mso-wrap-distance-left:0;mso-wrap-distance-right:0;mso-position-horizontal-relative:page" fillcolor="#ebebdf" stroked="f">
            <v:textbox inset="0,0,0,0">
              <w:txbxContent>
                <w:p w14:paraId="64640F78" w14:textId="77777777" w:rsidR="00435C38" w:rsidRDefault="00000000">
                  <w:pPr>
                    <w:tabs>
                      <w:tab w:val="left" w:pos="5330"/>
                    </w:tabs>
                    <w:spacing w:before="15"/>
                    <w:ind w:left="100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BUYER’S</w:t>
                  </w:r>
                  <w:r>
                    <w:rPr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SIGNATURE</w:t>
                  </w:r>
                  <w:r>
                    <w:rPr>
                      <w:b/>
                      <w:color w:val="000000"/>
                      <w:sz w:val="24"/>
                    </w:rPr>
                    <w:tab/>
                    <w:t>SELLER’S</w:t>
                  </w:r>
                  <w:r>
                    <w:rPr>
                      <w:b/>
                      <w:color w:val="000000"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color w:val="000000"/>
                      <w:sz w:val="24"/>
                    </w:rPr>
                    <w:t>SIGNATURE</w:t>
                  </w:r>
                </w:p>
              </w:txbxContent>
            </v:textbox>
            <w10:wrap type="topAndBottom" anchorx="page"/>
          </v:shape>
        </w:pict>
      </w:r>
    </w:p>
    <w:p w14:paraId="4E2F24F5" w14:textId="77777777" w:rsidR="00435C38" w:rsidRDefault="00435C38">
      <w:pPr>
        <w:pStyle w:val="GvdeMetni"/>
      </w:pPr>
    </w:p>
    <w:p w14:paraId="01A9A00D" w14:textId="77777777" w:rsidR="00435C38" w:rsidRDefault="00435C38">
      <w:pPr>
        <w:pStyle w:val="GvdeMetni"/>
        <w:spacing w:before="10"/>
      </w:pPr>
    </w:p>
    <w:p w14:paraId="636DCC6A" w14:textId="77777777" w:rsidR="00435C38" w:rsidRDefault="00000000">
      <w:pPr>
        <w:pStyle w:val="Balk1"/>
      </w:pPr>
      <w:bookmarkStart w:id="33" w:name="CLAUSE_22_-_ASSIGNMENT"/>
      <w:bookmarkEnd w:id="33"/>
      <w:r>
        <w:t>CLAUSE</w:t>
      </w:r>
      <w:r>
        <w:rPr>
          <w:spacing w:val="-9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ASSIGNMENT</w:t>
      </w:r>
    </w:p>
    <w:p w14:paraId="0647F978" w14:textId="77777777" w:rsidR="00435C38" w:rsidRDefault="00435C38">
      <w:pPr>
        <w:pStyle w:val="GvdeMetni"/>
        <w:spacing w:before="7"/>
        <w:rPr>
          <w:b/>
          <w:sz w:val="31"/>
        </w:rPr>
      </w:pPr>
    </w:p>
    <w:p w14:paraId="123A324F" w14:textId="77777777" w:rsidR="00435C38" w:rsidRDefault="00000000">
      <w:pPr>
        <w:pStyle w:val="GvdeMetni"/>
        <w:spacing w:before="1"/>
        <w:ind w:left="1390" w:hanging="711"/>
        <w:jc w:val="both"/>
      </w:pPr>
      <w:r>
        <w:t xml:space="preserve">21.1   </w:t>
      </w:r>
      <w:r>
        <w:rPr>
          <w:spacing w:val="50"/>
        </w:rPr>
        <w:t xml:space="preserve"> </w:t>
      </w:r>
      <w:r>
        <w:t>Neither</w:t>
      </w:r>
      <w:r>
        <w:rPr>
          <w:spacing w:val="15"/>
        </w:rPr>
        <w:t xml:space="preserve"> </w:t>
      </w:r>
      <w:r>
        <w:t>Party</w:t>
      </w:r>
      <w:r>
        <w:rPr>
          <w:spacing w:val="18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assign</w:t>
      </w:r>
      <w:r>
        <w:rPr>
          <w:spacing w:val="19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Contract</w:t>
      </w:r>
      <w:r>
        <w:rPr>
          <w:spacing w:val="22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any</w:t>
      </w:r>
      <w:r>
        <w:rPr>
          <w:spacing w:val="7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its</w:t>
      </w:r>
      <w:r>
        <w:rPr>
          <w:spacing w:val="21"/>
        </w:rPr>
        <w:t xml:space="preserve"> </w:t>
      </w:r>
      <w:r>
        <w:t>rights</w:t>
      </w:r>
      <w:r>
        <w:rPr>
          <w:spacing w:val="1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obligations</w:t>
      </w:r>
      <w:r>
        <w:rPr>
          <w:spacing w:val="19"/>
        </w:rPr>
        <w:t xml:space="preserve"> </w:t>
      </w:r>
      <w:r>
        <w:t>hereunder</w:t>
      </w:r>
      <w:r>
        <w:rPr>
          <w:spacing w:val="19"/>
        </w:rPr>
        <w:t xml:space="preserve"> </w:t>
      </w:r>
      <w:r>
        <w:t>without</w:t>
      </w:r>
      <w:r>
        <w:rPr>
          <w:spacing w:val="20"/>
        </w:rPr>
        <w:t xml:space="preserve"> </w:t>
      </w:r>
      <w:r>
        <w:t>the</w:t>
      </w:r>
    </w:p>
    <w:p w14:paraId="5DA8BFA3" w14:textId="77777777" w:rsidR="00435C38" w:rsidRDefault="00000000">
      <w:pPr>
        <w:pStyle w:val="GvdeMetni"/>
        <w:spacing w:before="110" w:line="242" w:lineRule="auto"/>
        <w:ind w:left="1390" w:right="482"/>
        <w:jc w:val="both"/>
      </w:pPr>
      <w:r>
        <w:t>prior written consent of the other Party. This Contract shall inure to the benefit of and be binding</w:t>
      </w:r>
      <w:r>
        <w:rPr>
          <w:spacing w:val="1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Parties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respective successors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permitted</w:t>
      </w:r>
      <w:r>
        <w:rPr>
          <w:spacing w:val="-3"/>
        </w:rPr>
        <w:t xml:space="preserve"> </w:t>
      </w:r>
      <w:r>
        <w:t>assigns.</w:t>
      </w:r>
    </w:p>
    <w:p w14:paraId="2DCCC03C" w14:textId="77777777" w:rsidR="00435C38" w:rsidRDefault="00435C38">
      <w:pPr>
        <w:spacing w:line="242" w:lineRule="auto"/>
        <w:jc w:val="both"/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22F7867B" w14:textId="77777777" w:rsidR="00435C38" w:rsidRDefault="00435C38">
      <w:pPr>
        <w:pStyle w:val="GvdeMetni"/>
        <w:rPr>
          <w:sz w:val="20"/>
        </w:rPr>
      </w:pPr>
    </w:p>
    <w:p w14:paraId="0CEED781" w14:textId="77777777" w:rsidR="00435C38" w:rsidRDefault="00435C38">
      <w:pPr>
        <w:pStyle w:val="GvdeMetni"/>
        <w:spacing w:before="9"/>
        <w:rPr>
          <w:sz w:val="29"/>
        </w:rPr>
      </w:pPr>
    </w:p>
    <w:p w14:paraId="41CE39E5" w14:textId="77777777" w:rsidR="00435C38" w:rsidRDefault="00000000">
      <w:pPr>
        <w:pStyle w:val="Balk1"/>
        <w:spacing w:before="52"/>
      </w:pPr>
      <w:bookmarkStart w:id="34" w:name="CLAUSE_23_–_GENERAL"/>
      <w:bookmarkEnd w:id="34"/>
      <w:r>
        <w:t>CLAUSE</w:t>
      </w:r>
      <w:r>
        <w:rPr>
          <w:spacing w:val="-8"/>
        </w:rPr>
        <w:t xml:space="preserve"> </w:t>
      </w:r>
      <w:r>
        <w:t>23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GENERAL</w:t>
      </w:r>
    </w:p>
    <w:p w14:paraId="1F8FCB5A" w14:textId="77777777" w:rsidR="00435C38" w:rsidRDefault="00435C38">
      <w:pPr>
        <w:pStyle w:val="GvdeMetni"/>
        <w:spacing w:before="2"/>
        <w:rPr>
          <w:b/>
        </w:rPr>
      </w:pPr>
    </w:p>
    <w:p w14:paraId="6A790845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ind w:right="434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contains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entire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Parties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respect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transactions contemplated hereby and can only be amended by a written agreement. Any prior</w:t>
      </w:r>
      <w:r>
        <w:rPr>
          <w:spacing w:val="1"/>
          <w:sz w:val="24"/>
        </w:rPr>
        <w:t xml:space="preserve"> </w:t>
      </w:r>
      <w:r>
        <w:rPr>
          <w:sz w:val="24"/>
        </w:rPr>
        <w:t>agreement,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verbal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deemed</w:t>
      </w:r>
      <w:r>
        <w:rPr>
          <w:spacing w:val="-2"/>
          <w:sz w:val="24"/>
        </w:rPr>
        <w:t xml:space="preserve"> </w:t>
      </w:r>
      <w:r>
        <w:rPr>
          <w:sz w:val="24"/>
        </w:rPr>
        <w:t>merged</w:t>
      </w:r>
      <w:r>
        <w:rPr>
          <w:spacing w:val="-7"/>
          <w:sz w:val="24"/>
        </w:rPr>
        <w:t xml:space="preserve"> </w:t>
      </w:r>
      <w:r>
        <w:rPr>
          <w:sz w:val="24"/>
        </w:rPr>
        <w:t>herein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superseded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403F3155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spacing w:before="14" w:line="232" w:lineRule="auto"/>
        <w:ind w:right="469"/>
        <w:jc w:val="both"/>
        <w:rPr>
          <w:sz w:val="24"/>
        </w:rPr>
      </w:pPr>
      <w:r>
        <w:rPr>
          <w:sz w:val="24"/>
        </w:rPr>
        <w:t>This Contract may be executed simultaneously in 2 (Two) or more counterparts, each of which shall</w:t>
      </w:r>
      <w:r>
        <w:rPr>
          <w:spacing w:val="-52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deemed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original.</w:t>
      </w:r>
    </w:p>
    <w:p w14:paraId="535463CB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spacing w:before="3" w:line="242" w:lineRule="auto"/>
        <w:ind w:right="521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article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headings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convenience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interpreted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way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limit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2"/>
          <w:sz w:val="24"/>
        </w:rPr>
        <w:t xml:space="preserve"> </w:t>
      </w:r>
      <w:r>
        <w:rPr>
          <w:sz w:val="24"/>
        </w:rPr>
        <w:t>matter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67853B62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spacing w:before="6" w:line="289" w:lineRule="exact"/>
        <w:jc w:val="both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signed</w:t>
      </w:r>
      <w:r>
        <w:rPr>
          <w:spacing w:val="-10"/>
          <w:sz w:val="24"/>
        </w:rPr>
        <w:t xml:space="preserve"> </w:t>
      </w:r>
      <w:r>
        <w:rPr>
          <w:sz w:val="24"/>
        </w:rPr>
        <w:t>appendices,</w:t>
      </w:r>
      <w:r>
        <w:rPr>
          <w:spacing w:val="-6"/>
          <w:sz w:val="24"/>
        </w:rPr>
        <w:t xml:space="preserve"> </w:t>
      </w:r>
      <w:r>
        <w:rPr>
          <w:sz w:val="24"/>
        </w:rPr>
        <w:t>annexes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supplements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constitute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integral</w:t>
      </w:r>
      <w:r>
        <w:rPr>
          <w:spacing w:val="-11"/>
          <w:sz w:val="24"/>
        </w:rPr>
        <w:t xml:space="preserve"> </w:t>
      </w:r>
      <w:r>
        <w:rPr>
          <w:sz w:val="24"/>
        </w:rPr>
        <w:t>part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Contract.</w:t>
      </w:r>
    </w:p>
    <w:p w14:paraId="7D441A3B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ind w:left="1399" w:right="500"/>
        <w:jc w:val="both"/>
        <w:rPr>
          <w:sz w:val="24"/>
        </w:rPr>
      </w:pPr>
      <w:r>
        <w:rPr>
          <w:sz w:val="24"/>
        </w:rPr>
        <w:t>Time is of the essence with respect to all aspects of each Party’s performance of all obligations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Contract.</w:t>
      </w:r>
    </w:p>
    <w:p w14:paraId="38AF3E66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spacing w:before="10" w:line="232" w:lineRule="auto"/>
        <w:ind w:right="481"/>
        <w:jc w:val="both"/>
        <w:rPr>
          <w:sz w:val="24"/>
        </w:rPr>
      </w:pPr>
      <w:r>
        <w:rPr>
          <w:sz w:val="24"/>
        </w:rPr>
        <w:t>Conditions that have not been specified in the present Contract shall be governed by INCOTERMS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subsequent</w:t>
      </w:r>
      <w:r>
        <w:rPr>
          <w:spacing w:val="-2"/>
          <w:sz w:val="24"/>
        </w:rPr>
        <w:t xml:space="preserve"> </w:t>
      </w:r>
      <w:r>
        <w:rPr>
          <w:sz w:val="24"/>
        </w:rPr>
        <w:t>amendments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FOB.</w:t>
      </w:r>
      <w:r>
        <w:rPr>
          <w:spacing w:val="-4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Discharge</w:t>
      </w:r>
      <w:r>
        <w:rPr>
          <w:spacing w:val="-4"/>
          <w:sz w:val="24"/>
        </w:rPr>
        <w:t xml:space="preserve"> </w:t>
      </w:r>
      <w:r>
        <w:rPr>
          <w:sz w:val="24"/>
        </w:rPr>
        <w:t>Ports.</w:t>
      </w:r>
    </w:p>
    <w:p w14:paraId="35F9975D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spacing w:before="3" w:line="242" w:lineRule="auto"/>
        <w:ind w:left="1399" w:right="434"/>
        <w:jc w:val="both"/>
        <w:rPr>
          <w:sz w:val="24"/>
        </w:rPr>
      </w:pPr>
      <w:r>
        <w:rPr>
          <w:sz w:val="24"/>
        </w:rPr>
        <w:t>EDT (Electronic Document Transmission) shall be deemed valid and enforceable in respect of the</w:t>
      </w:r>
      <w:r>
        <w:rPr>
          <w:spacing w:val="1"/>
          <w:sz w:val="24"/>
        </w:rPr>
        <w:t xml:space="preserve"> </w:t>
      </w:r>
      <w:r>
        <w:rPr>
          <w:sz w:val="24"/>
        </w:rPr>
        <w:t>provision of this Contract. Either Party shall be entitled to request and receive a hard copy of any</w:t>
      </w:r>
      <w:r>
        <w:rPr>
          <w:spacing w:val="1"/>
          <w:sz w:val="24"/>
        </w:rPr>
        <w:t xml:space="preserve"> </w:t>
      </w:r>
      <w:r>
        <w:rPr>
          <w:sz w:val="24"/>
        </w:rPr>
        <w:t>previously</w:t>
      </w:r>
      <w:r>
        <w:rPr>
          <w:spacing w:val="-6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electronically</w:t>
      </w:r>
      <w:r>
        <w:rPr>
          <w:spacing w:val="-5"/>
          <w:sz w:val="24"/>
        </w:rPr>
        <w:t xml:space="preserve"> </w:t>
      </w:r>
      <w:r>
        <w:rPr>
          <w:sz w:val="24"/>
        </w:rPr>
        <w:t>transmitted</w:t>
      </w:r>
      <w:r>
        <w:rPr>
          <w:spacing w:val="-8"/>
          <w:sz w:val="24"/>
        </w:rPr>
        <w:t xml:space="preserve"> </w:t>
      </w:r>
      <w:r>
        <w:rPr>
          <w:sz w:val="24"/>
        </w:rPr>
        <w:t>document.</w:t>
      </w:r>
    </w:p>
    <w:p w14:paraId="43308920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spacing w:before="3" w:line="289" w:lineRule="exact"/>
        <w:ind w:hanging="721"/>
        <w:jc w:val="both"/>
        <w:rPr>
          <w:sz w:val="24"/>
        </w:rPr>
      </w:pPr>
      <w:r>
        <w:rPr>
          <w:sz w:val="24"/>
        </w:rPr>
        <w:t>Grammatical</w:t>
      </w:r>
      <w:r>
        <w:rPr>
          <w:spacing w:val="-9"/>
          <w:sz w:val="24"/>
        </w:rPr>
        <w:t xml:space="preserve"> </w:t>
      </w:r>
      <w:r>
        <w:rPr>
          <w:sz w:val="24"/>
        </w:rPr>
        <w:t>mistakes,</w:t>
      </w:r>
      <w:r>
        <w:rPr>
          <w:spacing w:val="-8"/>
          <w:sz w:val="24"/>
        </w:rPr>
        <w:t xml:space="preserve"> </w:t>
      </w:r>
      <w:r>
        <w:rPr>
          <w:sz w:val="24"/>
        </w:rPr>
        <w:t>typing</w:t>
      </w:r>
      <w:r>
        <w:rPr>
          <w:spacing w:val="-9"/>
          <w:sz w:val="24"/>
        </w:rPr>
        <w:t xml:space="preserve"> </w:t>
      </w:r>
      <w:r>
        <w:rPr>
          <w:sz w:val="24"/>
        </w:rPr>
        <w:t>errors,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any,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regarded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contradictions.</w:t>
      </w:r>
    </w:p>
    <w:p w14:paraId="38096F43" w14:textId="77777777" w:rsidR="00435C38" w:rsidRDefault="00000000">
      <w:pPr>
        <w:pStyle w:val="ListeParagraf"/>
        <w:numPr>
          <w:ilvl w:val="1"/>
          <w:numId w:val="7"/>
        </w:numPr>
        <w:tabs>
          <w:tab w:val="left" w:pos="1400"/>
        </w:tabs>
        <w:ind w:left="1399" w:right="44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verbiage</w:t>
      </w:r>
      <w:r>
        <w:rPr>
          <w:spacing w:val="1"/>
          <w:sz w:val="24"/>
        </w:rPr>
        <w:t xml:space="preserve"> </w:t>
      </w:r>
      <w:r>
        <w:rPr>
          <w:sz w:val="24"/>
        </w:rPr>
        <w:t>Text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BG,</w:t>
      </w:r>
      <w:r>
        <w:rPr>
          <w:spacing w:val="1"/>
          <w:sz w:val="24"/>
        </w:rPr>
        <w:t xml:space="preserve"> </w:t>
      </w:r>
      <w:r>
        <w:rPr>
          <w:sz w:val="24"/>
        </w:rPr>
        <w:t>mutually</w:t>
      </w:r>
      <w:r>
        <w:rPr>
          <w:spacing w:val="1"/>
          <w:sz w:val="24"/>
        </w:rPr>
        <w:t xml:space="preserve"> </w:t>
      </w:r>
      <w:r>
        <w:rPr>
          <w:sz w:val="24"/>
        </w:rPr>
        <w:t>agreed</w:t>
      </w:r>
      <w:r>
        <w:rPr>
          <w:spacing w:val="1"/>
          <w:sz w:val="24"/>
        </w:rPr>
        <w:t xml:space="preserve"> </w:t>
      </w:r>
      <w:r>
        <w:rPr>
          <w:sz w:val="24"/>
        </w:rPr>
        <w:t>upon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parties,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OVERRIDE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contradictions in this contract and a draft copy of which shall be entered as a Supplementary</w:t>
      </w:r>
      <w:r>
        <w:rPr>
          <w:spacing w:val="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as an</w:t>
      </w:r>
      <w:r>
        <w:rPr>
          <w:spacing w:val="-1"/>
          <w:sz w:val="24"/>
        </w:rPr>
        <w:t xml:space="preserve"> </w:t>
      </w:r>
      <w:r>
        <w:rPr>
          <w:sz w:val="24"/>
        </w:rPr>
        <w:t>integral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 contract.</w:t>
      </w:r>
    </w:p>
    <w:p w14:paraId="5CFE20A0" w14:textId="77777777" w:rsidR="00435C38" w:rsidRDefault="00435C38">
      <w:pPr>
        <w:pStyle w:val="GvdeMetni"/>
      </w:pPr>
    </w:p>
    <w:p w14:paraId="1C367850" w14:textId="77777777" w:rsidR="00435C38" w:rsidRDefault="00435C38">
      <w:pPr>
        <w:pStyle w:val="GvdeMetni"/>
        <w:rPr>
          <w:sz w:val="23"/>
        </w:rPr>
      </w:pPr>
    </w:p>
    <w:p w14:paraId="70B254E6" w14:textId="77777777" w:rsidR="00435C38" w:rsidRDefault="00000000">
      <w:pPr>
        <w:pStyle w:val="Balk1"/>
      </w:pPr>
      <w:bookmarkStart w:id="35" w:name="CLAUSE_24_-_LIABILITY_AND_NON-WAIVER"/>
      <w:bookmarkEnd w:id="35"/>
      <w:r>
        <w:t>CLAUSE</w:t>
      </w:r>
      <w:r>
        <w:rPr>
          <w:spacing w:val="-11"/>
        </w:rPr>
        <w:t xml:space="preserve"> </w:t>
      </w:r>
      <w:r>
        <w:t>24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LIABILITY</w:t>
      </w:r>
      <w:r>
        <w:rPr>
          <w:spacing w:val="-1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NON-WAIVER</w:t>
      </w:r>
    </w:p>
    <w:p w14:paraId="046FF278" w14:textId="77777777" w:rsidR="00435C38" w:rsidRDefault="00435C38">
      <w:pPr>
        <w:pStyle w:val="GvdeMetni"/>
        <w:spacing w:before="2"/>
        <w:rPr>
          <w:b/>
        </w:rPr>
      </w:pPr>
    </w:p>
    <w:p w14:paraId="55B5A342" w14:textId="77777777" w:rsidR="00435C38" w:rsidRDefault="00000000">
      <w:pPr>
        <w:pStyle w:val="ListeParagraf"/>
        <w:numPr>
          <w:ilvl w:val="1"/>
          <w:numId w:val="6"/>
        </w:numPr>
        <w:tabs>
          <w:tab w:val="left" w:pos="1400"/>
        </w:tabs>
        <w:ind w:right="426"/>
        <w:jc w:val="both"/>
        <w:rPr>
          <w:sz w:val="24"/>
        </w:rPr>
      </w:pPr>
      <w:r>
        <w:rPr>
          <w:sz w:val="24"/>
        </w:rPr>
        <w:t>In no event shall Buyer be liable for indirect or consequential damage incurred from the original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performance and or quality of the </w:t>
      </w:r>
      <w:r>
        <w:rPr>
          <w:b/>
          <w:sz w:val="24"/>
        </w:rPr>
        <w:t xml:space="preserve">DIESEL D6 VIRGIN LOW POUR FUEL OIL </w:t>
      </w:r>
      <w:r>
        <w:rPr>
          <w:sz w:val="24"/>
        </w:rPr>
        <w:t>- supplied and delivered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supplier.</w:t>
      </w:r>
    </w:p>
    <w:p w14:paraId="344507A0" w14:textId="77777777" w:rsidR="00435C38" w:rsidRDefault="00000000">
      <w:pPr>
        <w:pStyle w:val="ListeParagraf"/>
        <w:numPr>
          <w:ilvl w:val="1"/>
          <w:numId w:val="6"/>
        </w:numPr>
        <w:tabs>
          <w:tab w:val="left" w:pos="1400"/>
        </w:tabs>
        <w:spacing w:line="292" w:lineRule="exact"/>
        <w:jc w:val="both"/>
        <w:rPr>
          <w:sz w:val="24"/>
        </w:rPr>
      </w:pP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failure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either</w:t>
      </w:r>
      <w:r>
        <w:rPr>
          <w:spacing w:val="8"/>
          <w:sz w:val="24"/>
        </w:rPr>
        <w:t xml:space="preserve"> </w:t>
      </w:r>
      <w:r>
        <w:rPr>
          <w:sz w:val="24"/>
        </w:rPr>
        <w:t>party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insist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any</w:t>
      </w:r>
      <w:r>
        <w:rPr>
          <w:spacing w:val="8"/>
          <w:sz w:val="24"/>
        </w:rPr>
        <w:t xml:space="preserve"> </w:t>
      </w:r>
      <w:r>
        <w:rPr>
          <w:sz w:val="24"/>
        </w:rPr>
        <w:t>one</w:t>
      </w:r>
      <w:r>
        <w:rPr>
          <w:spacing w:val="7"/>
          <w:sz w:val="24"/>
        </w:rPr>
        <w:t xml:space="preserve"> </w:t>
      </w:r>
      <w:r>
        <w:rPr>
          <w:sz w:val="24"/>
        </w:rPr>
        <w:t>or</w:t>
      </w:r>
      <w:r>
        <w:rPr>
          <w:spacing w:val="6"/>
          <w:sz w:val="24"/>
        </w:rPr>
        <w:t xml:space="preserve"> </w:t>
      </w:r>
      <w:r>
        <w:rPr>
          <w:sz w:val="24"/>
        </w:rPr>
        <w:t>more</w:t>
      </w:r>
      <w:r>
        <w:rPr>
          <w:spacing w:val="10"/>
          <w:sz w:val="24"/>
        </w:rPr>
        <w:t xml:space="preserve"> </w:t>
      </w:r>
      <w:r>
        <w:rPr>
          <w:sz w:val="24"/>
        </w:rPr>
        <w:t>instances</w:t>
      </w:r>
      <w:r>
        <w:rPr>
          <w:spacing w:val="6"/>
          <w:sz w:val="24"/>
        </w:rPr>
        <w:t xml:space="preserve"> </w:t>
      </w:r>
      <w:r>
        <w:rPr>
          <w:sz w:val="24"/>
        </w:rPr>
        <w:t>upon</w:t>
      </w:r>
      <w:r>
        <w:rPr>
          <w:spacing w:val="9"/>
          <w:sz w:val="24"/>
        </w:rPr>
        <w:t xml:space="preserve"> </w:t>
      </w:r>
      <w:r>
        <w:rPr>
          <w:sz w:val="24"/>
        </w:rPr>
        <w:t>strict</w:t>
      </w:r>
      <w:r>
        <w:rPr>
          <w:spacing w:val="1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any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</w:p>
    <w:p w14:paraId="57424723" w14:textId="77777777" w:rsidR="00435C38" w:rsidRDefault="00000000">
      <w:pPr>
        <w:pStyle w:val="GvdeMetni"/>
        <w:spacing w:before="102"/>
        <w:ind w:left="1390" w:right="440"/>
        <w:jc w:val="both"/>
      </w:pPr>
      <w:r>
        <w:t>the provisions of this Agreement or to take advantage of any of its rights hereunder shall not be</w:t>
      </w:r>
      <w:r>
        <w:rPr>
          <w:spacing w:val="1"/>
        </w:rPr>
        <w:t xml:space="preserve"> </w:t>
      </w:r>
      <w:r>
        <w:t>construed as a Waiver or any such provisions or the relinquishments of any such rights, but the</w:t>
      </w:r>
      <w:r>
        <w:rPr>
          <w:spacing w:val="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remain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force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 of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Agreement.</w:t>
      </w:r>
    </w:p>
    <w:p w14:paraId="24AFE488" w14:textId="77777777" w:rsidR="00435C38" w:rsidRDefault="00000000">
      <w:pPr>
        <w:pStyle w:val="Balk1"/>
        <w:spacing w:before="194"/>
        <w:ind w:left="605"/>
      </w:pPr>
      <w:bookmarkStart w:id="36" w:name="CLAUSE_25_-CONFIDENTIAL,_NON-DISCLOSURE_"/>
      <w:bookmarkEnd w:id="36"/>
      <w:r>
        <w:rPr>
          <w:spacing w:val="-1"/>
        </w:rPr>
        <w:t>CLAUSE</w:t>
      </w:r>
      <w:r>
        <w:rPr>
          <w:spacing w:val="-12"/>
        </w:rPr>
        <w:t xml:space="preserve"> </w:t>
      </w:r>
      <w:r>
        <w:rPr>
          <w:spacing w:val="-1"/>
        </w:rPr>
        <w:t>25</w:t>
      </w:r>
      <w:r>
        <w:rPr>
          <w:spacing w:val="-7"/>
        </w:rPr>
        <w:t xml:space="preserve"> </w:t>
      </w:r>
      <w:r>
        <w:rPr>
          <w:spacing w:val="-1"/>
        </w:rPr>
        <w:t>-CONFIDENTIAL,</w:t>
      </w:r>
      <w:r>
        <w:rPr>
          <w:spacing w:val="-7"/>
        </w:rPr>
        <w:t xml:space="preserve"> </w:t>
      </w:r>
      <w:r>
        <w:t>NON-DISCLOSURE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NON-CIRCUMVENTION</w:t>
      </w:r>
    </w:p>
    <w:p w14:paraId="0ADEEE95" w14:textId="77777777" w:rsidR="00435C38" w:rsidRDefault="00435C38">
      <w:pPr>
        <w:pStyle w:val="GvdeMetni"/>
        <w:rPr>
          <w:b/>
        </w:rPr>
      </w:pPr>
    </w:p>
    <w:p w14:paraId="25736DF2" w14:textId="77777777" w:rsidR="00435C38" w:rsidRDefault="00000000">
      <w:pPr>
        <w:pStyle w:val="GvdeMetni"/>
        <w:ind w:left="1089" w:hanging="484"/>
        <w:jc w:val="both"/>
      </w:pPr>
      <w:r>
        <w:t>24.1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contract accept</w:t>
      </w:r>
      <w:r>
        <w:rPr>
          <w:spacing w:val="1"/>
        </w:rPr>
        <w:t xml:space="preserve"> </w:t>
      </w:r>
      <w:r>
        <w:t>and agree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internationally</w:t>
      </w:r>
      <w:r>
        <w:rPr>
          <w:spacing w:val="-2"/>
        </w:rPr>
        <w:t xml:space="preserve"> </w:t>
      </w:r>
      <w:r>
        <w:t>accepted provisions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non-</w:t>
      </w:r>
    </w:p>
    <w:p w14:paraId="584DB002" w14:textId="77777777" w:rsidR="00435C38" w:rsidRDefault="00000000">
      <w:pPr>
        <w:pStyle w:val="GvdeMetni"/>
        <w:spacing w:before="133"/>
        <w:ind w:left="1089" w:right="463"/>
        <w:jc w:val="both"/>
      </w:pPr>
      <w:r>
        <w:t>circumvention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non-disclosure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one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parties</w:t>
      </w:r>
      <w:r>
        <w:rPr>
          <w:spacing w:val="55"/>
        </w:rPr>
        <w:t xml:space="preserve"> </w:t>
      </w:r>
      <w:r>
        <w:t>involved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Transaction   and   contract,   and   any   additions,   renewals   and   third-party   assignments,   with</w:t>
      </w:r>
      <w:r>
        <w:rPr>
          <w:spacing w:val="1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reciprocation</w:t>
      </w:r>
      <w:r>
        <w:rPr>
          <w:spacing w:val="-2"/>
        </w:rPr>
        <w:t xml:space="preserve"> </w:t>
      </w:r>
      <w:r>
        <w:t>for a</w:t>
      </w:r>
      <w:r>
        <w:rPr>
          <w:spacing w:val="-1"/>
        </w:rPr>
        <w:t xml:space="preserve"> </w:t>
      </w:r>
      <w:r>
        <w:t>period of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execution</w:t>
      </w:r>
      <w:r>
        <w:rPr>
          <w:spacing w:val="-2"/>
        </w:rPr>
        <w:t xml:space="preserve"> </w:t>
      </w:r>
      <w:r>
        <w:t>of this</w:t>
      </w:r>
      <w:r>
        <w:rPr>
          <w:spacing w:val="1"/>
        </w:rPr>
        <w:t xml:space="preserve"> </w:t>
      </w:r>
      <w:r>
        <w:t>contract.</w:t>
      </w:r>
    </w:p>
    <w:p w14:paraId="3766276D" w14:textId="77777777" w:rsidR="00435C38" w:rsidRDefault="00435C38">
      <w:pPr>
        <w:jc w:val="both"/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65034D3F" w14:textId="77777777" w:rsidR="00435C38" w:rsidRDefault="00435C38">
      <w:pPr>
        <w:pStyle w:val="GvdeMetni"/>
        <w:rPr>
          <w:sz w:val="20"/>
        </w:rPr>
      </w:pPr>
    </w:p>
    <w:p w14:paraId="4AB7631F" w14:textId="77777777" w:rsidR="00435C38" w:rsidRDefault="00435C38">
      <w:pPr>
        <w:pStyle w:val="GvdeMetni"/>
        <w:spacing w:before="9"/>
        <w:rPr>
          <w:sz w:val="29"/>
        </w:rPr>
      </w:pPr>
    </w:p>
    <w:p w14:paraId="7862720D" w14:textId="77777777" w:rsidR="00435C38" w:rsidRDefault="00000000">
      <w:pPr>
        <w:pStyle w:val="Balk1"/>
        <w:spacing w:before="52"/>
      </w:pPr>
      <w:bookmarkStart w:id="37" w:name="CLAUSE_26_–_INTERMEDIARIES_AND_COMMISSIO"/>
      <w:bookmarkEnd w:id="37"/>
      <w:r>
        <w:t>CLAUSE</w:t>
      </w:r>
      <w:r>
        <w:rPr>
          <w:spacing w:val="-12"/>
        </w:rPr>
        <w:t xml:space="preserve"> </w:t>
      </w:r>
      <w:r>
        <w:t>26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INTERMEDIARIES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PAYMENT</w:t>
      </w:r>
    </w:p>
    <w:p w14:paraId="73BE5C19" w14:textId="77777777" w:rsidR="00435C38" w:rsidRDefault="00435C38">
      <w:pPr>
        <w:pStyle w:val="GvdeMetni"/>
        <w:spacing w:before="2"/>
        <w:rPr>
          <w:b/>
        </w:rPr>
      </w:pPr>
    </w:p>
    <w:p w14:paraId="68E02331" w14:textId="77777777" w:rsidR="00435C38" w:rsidRDefault="00000000">
      <w:pPr>
        <w:pStyle w:val="ListeParagraf"/>
        <w:numPr>
          <w:ilvl w:val="1"/>
          <w:numId w:val="5"/>
        </w:numPr>
        <w:tabs>
          <w:tab w:val="left" w:pos="1400"/>
        </w:tabs>
        <w:ind w:right="430"/>
        <w:jc w:val="both"/>
        <w:rPr>
          <w:sz w:val="24"/>
        </w:rPr>
      </w:pPr>
      <w:r>
        <w:rPr>
          <w:sz w:val="24"/>
        </w:rPr>
        <w:t>Seller and Buyer note that the present contract came into existence with the help of intermediates,</w:t>
      </w:r>
      <w:r>
        <w:rPr>
          <w:spacing w:val="-52"/>
          <w:sz w:val="24"/>
        </w:rPr>
        <w:t xml:space="preserve"> </w:t>
      </w:r>
      <w:r>
        <w:rPr>
          <w:sz w:val="24"/>
        </w:rPr>
        <w:t>so commission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 paid. All the Commission</w:t>
      </w:r>
      <w:r>
        <w:rPr>
          <w:spacing w:val="54"/>
          <w:sz w:val="24"/>
        </w:rPr>
        <w:t xml:space="preserve"> </w:t>
      </w:r>
      <w:r>
        <w:rPr>
          <w:sz w:val="24"/>
        </w:rPr>
        <w:t>will be paid by Seller by a separate contract,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 indispensable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acc.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ICC 500,600.</w:t>
      </w:r>
    </w:p>
    <w:p w14:paraId="79B2EF3B" w14:textId="77777777" w:rsidR="00435C38" w:rsidRDefault="00000000">
      <w:pPr>
        <w:pStyle w:val="ListeParagraf"/>
        <w:numPr>
          <w:ilvl w:val="1"/>
          <w:numId w:val="5"/>
        </w:numPr>
        <w:tabs>
          <w:tab w:val="left" w:pos="1400"/>
        </w:tabs>
        <w:spacing w:before="7" w:line="289" w:lineRule="exact"/>
        <w:ind w:hanging="721"/>
        <w:jc w:val="both"/>
        <w:rPr>
          <w:sz w:val="24"/>
        </w:rPr>
      </w:pPr>
      <w:r>
        <w:rPr>
          <w:sz w:val="24"/>
        </w:rPr>
        <w:t>Commissions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paid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Seller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paymasters.</w:t>
      </w:r>
    </w:p>
    <w:p w14:paraId="6090A1DE" w14:textId="77777777" w:rsidR="00435C38" w:rsidRDefault="00000000">
      <w:pPr>
        <w:pStyle w:val="ListeParagraf"/>
        <w:numPr>
          <w:ilvl w:val="1"/>
          <w:numId w:val="5"/>
        </w:numPr>
        <w:tabs>
          <w:tab w:val="left" w:pos="1400"/>
        </w:tabs>
        <w:spacing w:line="289" w:lineRule="exact"/>
        <w:ind w:hanging="721"/>
        <w:jc w:val="both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Master</w:t>
      </w:r>
      <w:r>
        <w:rPr>
          <w:spacing w:val="-7"/>
          <w:sz w:val="24"/>
        </w:rPr>
        <w:t xml:space="preserve"> </w:t>
      </w:r>
      <w:r>
        <w:rPr>
          <w:sz w:val="24"/>
        </w:rPr>
        <w:t>Fee</w:t>
      </w:r>
      <w:r>
        <w:rPr>
          <w:spacing w:val="-6"/>
          <w:sz w:val="24"/>
        </w:rPr>
        <w:t xml:space="preserve"> </w:t>
      </w:r>
      <w:r>
        <w:rPr>
          <w:sz w:val="24"/>
        </w:rPr>
        <w:t>Protection</w:t>
      </w:r>
      <w:r>
        <w:rPr>
          <w:spacing w:val="-4"/>
          <w:sz w:val="24"/>
        </w:rPr>
        <w:t xml:space="preserve"> </w:t>
      </w:r>
      <w:r>
        <w:rPr>
          <w:sz w:val="24"/>
        </w:rPr>
        <w:t>Agreements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integral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Agreement</w:t>
      </w:r>
    </w:p>
    <w:p w14:paraId="279EB02B" w14:textId="77777777" w:rsidR="00435C38" w:rsidRDefault="00435C38">
      <w:pPr>
        <w:pStyle w:val="GvdeMetni"/>
      </w:pPr>
    </w:p>
    <w:p w14:paraId="0DD93864" w14:textId="77777777" w:rsidR="00435C38" w:rsidRDefault="00435C38">
      <w:pPr>
        <w:pStyle w:val="GvdeMetni"/>
        <w:spacing w:before="9"/>
        <w:rPr>
          <w:sz w:val="23"/>
        </w:rPr>
      </w:pPr>
    </w:p>
    <w:p w14:paraId="615514D7" w14:textId="77777777" w:rsidR="00435C38" w:rsidRDefault="00000000">
      <w:pPr>
        <w:pStyle w:val="Balk1"/>
      </w:pPr>
      <w:bookmarkStart w:id="38" w:name="CLAUSE_27._ENTIRE_AGREEMENT"/>
      <w:bookmarkEnd w:id="38"/>
      <w:r>
        <w:t>CLAUSE</w:t>
      </w:r>
      <w:r>
        <w:rPr>
          <w:spacing w:val="-12"/>
        </w:rPr>
        <w:t xml:space="preserve"> </w:t>
      </w:r>
      <w:r>
        <w:t>27.</w:t>
      </w:r>
      <w:r>
        <w:rPr>
          <w:spacing w:val="-9"/>
        </w:rPr>
        <w:t xml:space="preserve"> </w:t>
      </w:r>
      <w:r>
        <w:t>ENTIRE</w:t>
      </w:r>
      <w:r>
        <w:rPr>
          <w:spacing w:val="-7"/>
        </w:rPr>
        <w:t xml:space="preserve"> </w:t>
      </w:r>
      <w:r>
        <w:t>AGREEMENT</w:t>
      </w:r>
    </w:p>
    <w:p w14:paraId="180D6502" w14:textId="77777777" w:rsidR="00435C38" w:rsidRDefault="00435C38">
      <w:pPr>
        <w:pStyle w:val="GvdeMetni"/>
        <w:rPr>
          <w:b/>
        </w:rPr>
      </w:pPr>
    </w:p>
    <w:p w14:paraId="54E8BC97" w14:textId="77777777" w:rsidR="00435C38" w:rsidRDefault="00000000">
      <w:pPr>
        <w:pStyle w:val="ListeParagraf"/>
        <w:numPr>
          <w:ilvl w:val="1"/>
          <w:numId w:val="4"/>
        </w:numPr>
        <w:tabs>
          <w:tab w:val="left" w:pos="1400"/>
        </w:tabs>
        <w:ind w:right="442"/>
        <w:jc w:val="both"/>
        <w:rPr>
          <w:sz w:val="24"/>
        </w:rPr>
      </w:pPr>
      <w:r>
        <w:rPr>
          <w:sz w:val="24"/>
        </w:rPr>
        <w:t>This Agreement contains the entire Agreement between the parties with respect to the subject</w:t>
      </w:r>
      <w:r>
        <w:rPr>
          <w:spacing w:val="1"/>
          <w:sz w:val="24"/>
        </w:rPr>
        <w:t xml:space="preserve"> </w:t>
      </w:r>
      <w:r>
        <w:rPr>
          <w:sz w:val="24"/>
        </w:rPr>
        <w:t>matter hereof and all proposals, negotiations, and representations with reference thereto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merged</w:t>
      </w:r>
      <w:r>
        <w:rPr>
          <w:spacing w:val="-8"/>
          <w:sz w:val="24"/>
        </w:rPr>
        <w:t xml:space="preserve"> </w:t>
      </w:r>
      <w:r>
        <w:rPr>
          <w:sz w:val="24"/>
        </w:rPr>
        <w:t>herein.</w:t>
      </w:r>
    </w:p>
    <w:p w14:paraId="7F97D5E7" w14:textId="77777777" w:rsidR="00435C38" w:rsidRDefault="00000000">
      <w:pPr>
        <w:pStyle w:val="ListeParagraf"/>
        <w:numPr>
          <w:ilvl w:val="1"/>
          <w:numId w:val="4"/>
        </w:numPr>
        <w:tabs>
          <w:tab w:val="left" w:pos="1400"/>
        </w:tabs>
        <w:spacing w:before="2" w:line="244" w:lineRule="auto"/>
        <w:ind w:left="1399" w:right="473"/>
        <w:jc w:val="both"/>
        <w:rPr>
          <w:sz w:val="24"/>
        </w:rPr>
      </w:pPr>
      <w:r>
        <w:rPr>
          <w:sz w:val="24"/>
        </w:rPr>
        <w:t>Any written alterations and appendices to this Agreement shall be valid only when signed by both</w:t>
      </w:r>
      <w:r>
        <w:rPr>
          <w:spacing w:val="1"/>
          <w:sz w:val="24"/>
        </w:rPr>
        <w:t xml:space="preserve"> </w:t>
      </w:r>
      <w:r>
        <w:rPr>
          <w:sz w:val="24"/>
        </w:rPr>
        <w:t>Parties.</w:t>
      </w:r>
    </w:p>
    <w:p w14:paraId="7EF5F214" w14:textId="77777777" w:rsidR="00435C38" w:rsidRDefault="00000000">
      <w:pPr>
        <w:pStyle w:val="ListeParagraf"/>
        <w:numPr>
          <w:ilvl w:val="1"/>
          <w:numId w:val="4"/>
        </w:numPr>
        <w:tabs>
          <w:tab w:val="left" w:pos="1400"/>
        </w:tabs>
        <w:spacing w:before="2" w:line="290" w:lineRule="exact"/>
        <w:ind w:hanging="721"/>
        <w:jc w:val="both"/>
        <w:rPr>
          <w:sz w:val="24"/>
        </w:rPr>
      </w:pPr>
      <w:r>
        <w:rPr>
          <w:spacing w:val="-1"/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Appendices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Additions</w:t>
      </w:r>
      <w:r>
        <w:rPr>
          <w:spacing w:val="-6"/>
          <w:sz w:val="24"/>
        </w:rPr>
        <w:t xml:space="preserve"> </w:t>
      </w:r>
      <w:r>
        <w:rPr>
          <w:sz w:val="24"/>
        </w:rPr>
        <w:t>duly</w:t>
      </w:r>
      <w:r>
        <w:rPr>
          <w:spacing w:val="-5"/>
          <w:sz w:val="24"/>
        </w:rPr>
        <w:t xml:space="preserve"> </w:t>
      </w:r>
      <w:r>
        <w:rPr>
          <w:sz w:val="24"/>
        </w:rPr>
        <w:t>signed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integral</w:t>
      </w:r>
      <w:r>
        <w:rPr>
          <w:spacing w:val="-8"/>
          <w:sz w:val="24"/>
        </w:rPr>
        <w:t xml:space="preserve"> </w:t>
      </w:r>
      <w:r>
        <w:rPr>
          <w:sz w:val="24"/>
        </w:rPr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Agreement.</w:t>
      </w:r>
    </w:p>
    <w:p w14:paraId="3C54F083" w14:textId="77777777" w:rsidR="00435C38" w:rsidRDefault="00000000">
      <w:pPr>
        <w:pStyle w:val="ListeParagraf"/>
        <w:numPr>
          <w:ilvl w:val="1"/>
          <w:numId w:val="4"/>
        </w:numPr>
        <w:tabs>
          <w:tab w:val="left" w:pos="1400"/>
        </w:tabs>
        <w:spacing w:before="2" w:line="235" w:lineRule="auto"/>
        <w:ind w:right="476"/>
        <w:jc w:val="both"/>
        <w:rPr>
          <w:sz w:val="24"/>
        </w:rPr>
      </w:pPr>
      <w:r>
        <w:rPr>
          <w:sz w:val="24"/>
        </w:rPr>
        <w:t>No oral representations unless set forth in this Agreement will be binding between the parties 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Agreement.</w:t>
      </w:r>
    </w:p>
    <w:p w14:paraId="219BA630" w14:textId="77777777" w:rsidR="00435C38" w:rsidRDefault="00000000">
      <w:pPr>
        <w:pStyle w:val="ListeParagraf"/>
        <w:numPr>
          <w:ilvl w:val="1"/>
          <w:numId w:val="4"/>
        </w:numPr>
        <w:tabs>
          <w:tab w:val="left" w:pos="1400"/>
        </w:tabs>
        <w:spacing w:before="2"/>
        <w:ind w:right="437"/>
        <w:jc w:val="both"/>
        <w:rPr>
          <w:sz w:val="24"/>
        </w:rPr>
      </w:pPr>
      <w:r>
        <w:rPr>
          <w:sz w:val="24"/>
        </w:rPr>
        <w:t>This Agreement has been made in 9(Nine) originals of 5 (Five) pages including 3 (Three) appendices</w:t>
      </w:r>
      <w:r>
        <w:rPr>
          <w:spacing w:val="1"/>
          <w:sz w:val="24"/>
        </w:rPr>
        <w:t xml:space="preserve"> </w:t>
      </w:r>
      <w:r>
        <w:rPr>
          <w:sz w:val="24"/>
        </w:rPr>
        <w:t>written in English language, where 3 (three) originals are being received by Buyer and 3 (three)</w:t>
      </w:r>
      <w:r>
        <w:rPr>
          <w:spacing w:val="1"/>
          <w:sz w:val="24"/>
        </w:rPr>
        <w:t xml:space="preserve"> </w:t>
      </w:r>
      <w:r>
        <w:rPr>
          <w:sz w:val="24"/>
        </w:rPr>
        <w:t>originals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Supplier.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originals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equally enforceable</w:t>
      </w:r>
    </w:p>
    <w:p w14:paraId="6B4335AF" w14:textId="77777777" w:rsidR="00435C38" w:rsidRDefault="00435C38">
      <w:pPr>
        <w:pStyle w:val="GvdeMetni"/>
        <w:rPr>
          <w:sz w:val="20"/>
        </w:rPr>
      </w:pPr>
    </w:p>
    <w:p w14:paraId="0C6F67E6" w14:textId="77777777" w:rsidR="00435C38" w:rsidRDefault="00000000">
      <w:pPr>
        <w:pStyle w:val="GvdeMetni"/>
        <w:spacing w:before="6"/>
        <w:rPr>
          <w:sz w:val="11"/>
        </w:rPr>
      </w:pPr>
      <w:r>
        <w:pict w14:anchorId="39E6100B">
          <v:group id="docshapegroup18" o:spid="_x0000_s2057" style="position:absolute;margin-left:48.95pt;margin-top:8.2pt;width:522.9pt;height:93.6pt;z-index:-15726080;mso-wrap-distance-left:0;mso-wrap-distance-right:0;mso-position-horizontal-relative:page" coordorigin="979,164" coordsize="10458,1872">
            <v:rect id="docshape19" o:spid="_x0000_s2060" style="position:absolute;left:979;top:164;width:10449;height:1863" fillcolor="#ebebdf" stroked="f"/>
            <v:shape id="docshape20" o:spid="_x0000_s2059" style="position:absolute;left:6189;top:2027;width:5248;height:9" coordorigin="6189,2027" coordsize="5248,9" path="m11437,2027r-9,l6189,2027r,9l11437,2036r,-9xe" fillcolor="black" stroked="f">
              <v:path arrowok="t"/>
            </v:shape>
            <v:shape id="docshape21" o:spid="_x0000_s2058" type="#_x0000_t202" style="position:absolute;left:979;top:164;width:10449;height:1863" filled="f" stroked="f">
              <v:textbox inset="0,0,0,0">
                <w:txbxContent>
                  <w:p w14:paraId="6EDBD61A" w14:textId="77777777" w:rsidR="00435C38" w:rsidRDefault="00000000">
                    <w:pPr>
                      <w:tabs>
                        <w:tab w:val="left" w:pos="5330"/>
                      </w:tabs>
                      <w:spacing w:before="13"/>
                      <w:ind w:left="10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BUYER’S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  <w:r>
                      <w:rPr>
                        <w:b/>
                        <w:sz w:val="24"/>
                      </w:rPr>
                      <w:tab/>
                      <w:t>SELLER’S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SIGNATURE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8F196A2" w14:textId="77777777" w:rsidR="00435C38" w:rsidRDefault="00435C38">
      <w:pPr>
        <w:pStyle w:val="GvdeMetni"/>
      </w:pPr>
    </w:p>
    <w:p w14:paraId="572C818B" w14:textId="77777777" w:rsidR="00435C38" w:rsidRDefault="00435C38">
      <w:pPr>
        <w:pStyle w:val="GvdeMetni"/>
        <w:spacing w:before="1"/>
      </w:pPr>
    </w:p>
    <w:p w14:paraId="61729047" w14:textId="77777777" w:rsidR="00435C38" w:rsidRDefault="00000000">
      <w:pPr>
        <w:ind w:left="2698" w:right="2459"/>
        <w:jc w:val="center"/>
        <w:rPr>
          <w:sz w:val="24"/>
        </w:rPr>
      </w:pPr>
      <w:r>
        <w:rPr>
          <w:color w:val="FF0000"/>
          <w:sz w:val="24"/>
        </w:rPr>
        <w:t>***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END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OF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THIS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PAGE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***</w:t>
      </w:r>
    </w:p>
    <w:p w14:paraId="0315EB62" w14:textId="77777777" w:rsidR="00435C38" w:rsidRDefault="00435C38">
      <w:pPr>
        <w:jc w:val="center"/>
        <w:rPr>
          <w:sz w:val="24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7AF3BE2E" w14:textId="77777777" w:rsidR="00435C38" w:rsidRDefault="00435C38">
      <w:pPr>
        <w:pStyle w:val="GvdeMetni"/>
        <w:spacing w:before="10"/>
        <w:rPr>
          <w:sz w:val="9"/>
        </w:rPr>
      </w:pPr>
    </w:p>
    <w:p w14:paraId="73D3D1A9" w14:textId="77777777" w:rsidR="00435C38" w:rsidRDefault="00000000">
      <w:pPr>
        <w:pStyle w:val="Balk1"/>
        <w:spacing w:before="52"/>
      </w:pPr>
      <w:bookmarkStart w:id="39" w:name="CLAUSE_28_–_BANKING_COORDINATES"/>
      <w:bookmarkEnd w:id="39"/>
      <w:r>
        <w:t>CLAUSE</w:t>
      </w:r>
      <w:r>
        <w:rPr>
          <w:spacing w:val="-12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BANKING</w:t>
      </w:r>
      <w:r>
        <w:rPr>
          <w:spacing w:val="-7"/>
        </w:rPr>
        <w:t xml:space="preserve"> </w:t>
      </w:r>
      <w:r>
        <w:t>COORDINATES</w:t>
      </w:r>
    </w:p>
    <w:p w14:paraId="201F4758" w14:textId="77777777" w:rsidR="00435C38" w:rsidRDefault="00435C38">
      <w:pPr>
        <w:pStyle w:val="GvdeMetni"/>
        <w:rPr>
          <w:b/>
        </w:rPr>
      </w:pPr>
    </w:p>
    <w:p w14:paraId="6B00B3B0" w14:textId="77777777" w:rsidR="00435C38" w:rsidRDefault="00000000">
      <w:pPr>
        <w:pStyle w:val="GvdeMetni"/>
        <w:ind w:left="680" w:right="433"/>
        <w:jc w:val="both"/>
      </w:pPr>
      <w:r>
        <w:rPr>
          <w:b/>
        </w:rPr>
        <w:t>IN WITNESS WHEREOF</w:t>
      </w:r>
      <w:r>
        <w:t>, the parties hereto have caused this Agreement to be executed by their authorized</w:t>
      </w:r>
      <w:r>
        <w:rPr>
          <w:spacing w:val="1"/>
        </w:rPr>
        <w:t xml:space="preserve"> </w:t>
      </w:r>
      <w:r>
        <w:t>officers</w:t>
      </w:r>
      <w:r>
        <w:rPr>
          <w:spacing w:val="-15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officials as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 and</w:t>
      </w:r>
      <w:r>
        <w:rPr>
          <w:spacing w:val="-1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hereunder</w:t>
      </w:r>
      <w:r>
        <w:rPr>
          <w:spacing w:val="-4"/>
        </w:rPr>
        <w:t xml:space="preserve"> </w:t>
      </w:r>
      <w:r>
        <w:t>written</w:t>
      </w:r>
    </w:p>
    <w:p w14:paraId="14FA5409" w14:textId="77777777" w:rsidR="00435C38" w:rsidRDefault="00435C38">
      <w:pPr>
        <w:pStyle w:val="GvdeMetni"/>
        <w:spacing w:before="4"/>
      </w:pPr>
    </w:p>
    <w:p w14:paraId="6276A2BA" w14:textId="77777777" w:rsidR="00435C38" w:rsidRDefault="00000000">
      <w:pPr>
        <w:pStyle w:val="GvdeMetni"/>
        <w:spacing w:line="249" w:lineRule="auto"/>
        <w:ind w:left="679" w:right="414"/>
        <w:jc w:val="both"/>
      </w:pPr>
      <w:r>
        <w:rPr>
          <w:b/>
        </w:rPr>
        <w:t xml:space="preserve">BREACH: </w:t>
      </w:r>
      <w:r>
        <w:t>If any party breaches the obligations given to it by this agreement, it shall be entitled without</w:t>
      </w:r>
      <w:r>
        <w:rPr>
          <w:spacing w:val="1"/>
        </w:rPr>
        <w:t xml:space="preserve"> </w:t>
      </w:r>
      <w:r>
        <w:t>prejudice to the other parties. It may consider such failure as a breach of this contract or unilaterally</w:t>
      </w:r>
      <w:r>
        <w:rPr>
          <w:spacing w:val="1"/>
        </w:rPr>
        <w:t xml:space="preserve"> </w:t>
      </w:r>
      <w:r>
        <w:t>suspend its obligations. In both cases, until the malfunction is corrected, it may compensate for the losses</w:t>
      </w:r>
      <w:r>
        <w:rPr>
          <w:spacing w:val="1"/>
        </w:rPr>
        <w:t xml:space="preserve"> </w:t>
      </w:r>
      <w:r>
        <w:t>and damage caused by the non- compliance in question. Causative. In case of breach of contract, a penalty</w:t>
      </w:r>
      <w:r>
        <w:rPr>
          <w:spacing w:val="1"/>
        </w:rPr>
        <w:t xml:space="preserve"> </w:t>
      </w:r>
      <w:r>
        <w:t xml:space="preserve">of </w:t>
      </w:r>
      <w:r>
        <w:rPr>
          <w:b/>
        </w:rPr>
        <w:t xml:space="preserve">USD TOTAL CONTRACT PRICE </w:t>
      </w:r>
      <w:r>
        <w:t>will be imposed on both parties. Payment was not made, and the order</w:t>
      </w:r>
      <w:r>
        <w:rPr>
          <w:spacing w:val="1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delivered</w:t>
      </w:r>
    </w:p>
    <w:p w14:paraId="7C4DA204" w14:textId="77777777" w:rsidR="00435C38" w:rsidRDefault="00435C38">
      <w:pPr>
        <w:pStyle w:val="GvdeMetni"/>
        <w:spacing w:before="1"/>
        <w:rPr>
          <w:sz w:val="23"/>
        </w:rPr>
      </w:pPr>
    </w:p>
    <w:p w14:paraId="494D7B99" w14:textId="77777777" w:rsidR="00435C38" w:rsidRDefault="00000000">
      <w:pPr>
        <w:pStyle w:val="Balk1"/>
      </w:pPr>
      <w:bookmarkStart w:id="40" w:name="SELLER_BANKING_DETAILS"/>
      <w:bookmarkEnd w:id="40"/>
      <w:r>
        <w:rPr>
          <w:spacing w:val="-1"/>
        </w:rPr>
        <w:t>SELLER</w:t>
      </w:r>
      <w:r>
        <w:rPr>
          <w:spacing w:val="-10"/>
        </w:rPr>
        <w:t xml:space="preserve"> </w:t>
      </w:r>
      <w:r>
        <w:rPr>
          <w:spacing w:val="-1"/>
        </w:rPr>
        <w:t>BANKING</w:t>
      </w:r>
      <w:r>
        <w:rPr>
          <w:spacing w:val="-4"/>
        </w:rPr>
        <w:t xml:space="preserve"> </w:t>
      </w:r>
      <w:r>
        <w:rPr>
          <w:spacing w:val="-1"/>
        </w:rPr>
        <w:t>DETAILS</w:t>
      </w:r>
    </w:p>
    <w:p w14:paraId="3C8B7812" w14:textId="77777777" w:rsidR="00435C38" w:rsidRDefault="00435C38">
      <w:pPr>
        <w:pStyle w:val="GvdeMetni"/>
        <w:spacing w:before="9"/>
        <w:rPr>
          <w:b/>
          <w:sz w:val="26"/>
        </w:rPr>
      </w:pPr>
    </w:p>
    <w:tbl>
      <w:tblPr>
        <w:tblStyle w:val="TableNormal"/>
        <w:tblW w:w="0" w:type="auto"/>
        <w:tblCellSpacing w:w="6" w:type="dxa"/>
        <w:tblInd w:w="611" w:type="dxa"/>
        <w:tblLayout w:type="fixed"/>
        <w:tblLook w:val="01E0" w:firstRow="1" w:lastRow="1" w:firstColumn="1" w:lastColumn="1" w:noHBand="0" w:noVBand="0"/>
      </w:tblPr>
      <w:tblGrid>
        <w:gridCol w:w="2935"/>
        <w:gridCol w:w="7413"/>
      </w:tblGrid>
      <w:tr w:rsidR="00435C38" w14:paraId="46635D44" w14:textId="77777777">
        <w:trPr>
          <w:trHeight w:val="327"/>
          <w:tblCellSpacing w:w="6" w:type="dxa"/>
        </w:trPr>
        <w:tc>
          <w:tcPr>
            <w:tcW w:w="10312" w:type="dxa"/>
            <w:gridSpan w:val="2"/>
            <w:shd w:val="clear" w:color="auto" w:fill="F79346"/>
          </w:tcPr>
          <w:p w14:paraId="4D8A1C0F" w14:textId="77777777" w:rsidR="00435C38" w:rsidRDefault="00000000">
            <w:pPr>
              <w:pStyle w:val="TableParagraph"/>
              <w:spacing w:before="25"/>
              <w:ind w:left="107"/>
              <w:rPr>
                <w:b/>
              </w:rPr>
            </w:pPr>
            <w:r>
              <w:rPr>
                <w:b/>
                <w:spacing w:val="-1"/>
              </w:rPr>
              <w:t>THE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SELLER</w:t>
            </w:r>
          </w:p>
        </w:tc>
      </w:tr>
      <w:tr w:rsidR="00435C38" w14:paraId="77A1A701" w14:textId="77777777">
        <w:trPr>
          <w:trHeight w:val="412"/>
          <w:tblCellSpacing w:w="6" w:type="dxa"/>
        </w:trPr>
        <w:tc>
          <w:tcPr>
            <w:tcW w:w="2917" w:type="dxa"/>
            <w:shd w:val="clear" w:color="auto" w:fill="F79346"/>
          </w:tcPr>
          <w:p w14:paraId="6CFDD02B" w14:textId="77777777" w:rsidR="00435C38" w:rsidRDefault="00000000">
            <w:pPr>
              <w:pStyle w:val="TableParagraph"/>
              <w:spacing w:before="70"/>
              <w:ind w:left="86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7395" w:type="dxa"/>
            <w:shd w:val="clear" w:color="auto" w:fill="F8D2B4"/>
          </w:tcPr>
          <w:p w14:paraId="6027F2FC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087F6E1B" w14:textId="77777777">
        <w:trPr>
          <w:trHeight w:val="345"/>
          <w:tblCellSpacing w:w="6" w:type="dxa"/>
        </w:trPr>
        <w:tc>
          <w:tcPr>
            <w:tcW w:w="2917" w:type="dxa"/>
            <w:shd w:val="clear" w:color="auto" w:fill="F79346"/>
          </w:tcPr>
          <w:p w14:paraId="0F90BC10" w14:textId="77777777" w:rsidR="00435C38" w:rsidRDefault="00000000">
            <w:pPr>
              <w:pStyle w:val="TableParagraph"/>
              <w:spacing w:before="38"/>
              <w:ind w:left="86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REGISTRATION</w:t>
            </w:r>
          </w:p>
        </w:tc>
        <w:tc>
          <w:tcPr>
            <w:tcW w:w="7395" w:type="dxa"/>
            <w:shd w:val="clear" w:color="auto" w:fill="FAE9D9"/>
          </w:tcPr>
          <w:p w14:paraId="3E8B7E77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373D7218" w14:textId="77777777">
        <w:trPr>
          <w:trHeight w:val="345"/>
          <w:tblCellSpacing w:w="6" w:type="dxa"/>
        </w:trPr>
        <w:tc>
          <w:tcPr>
            <w:tcW w:w="2917" w:type="dxa"/>
            <w:shd w:val="clear" w:color="auto" w:fill="F79346"/>
          </w:tcPr>
          <w:p w14:paraId="1BAFB13E" w14:textId="77777777" w:rsidR="00435C38" w:rsidRDefault="00000000">
            <w:pPr>
              <w:pStyle w:val="TableParagraph"/>
              <w:spacing w:before="38"/>
              <w:ind w:left="86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7395" w:type="dxa"/>
            <w:shd w:val="clear" w:color="auto" w:fill="F8D2B4"/>
          </w:tcPr>
          <w:p w14:paraId="3E2F4A2D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033448A5" w14:textId="77777777">
        <w:trPr>
          <w:trHeight w:val="340"/>
          <w:tblCellSpacing w:w="6" w:type="dxa"/>
        </w:trPr>
        <w:tc>
          <w:tcPr>
            <w:tcW w:w="2917" w:type="dxa"/>
            <w:shd w:val="clear" w:color="auto" w:fill="F79346"/>
          </w:tcPr>
          <w:p w14:paraId="4B4EE313" w14:textId="77777777" w:rsidR="00435C38" w:rsidRDefault="00000000">
            <w:pPr>
              <w:pStyle w:val="TableParagraph"/>
              <w:spacing w:before="38"/>
              <w:ind w:left="86"/>
              <w:rPr>
                <w:b/>
              </w:rPr>
            </w:pPr>
            <w:r>
              <w:rPr>
                <w:b/>
              </w:rPr>
              <w:t>REPRESENTED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BY</w:t>
            </w:r>
          </w:p>
        </w:tc>
        <w:tc>
          <w:tcPr>
            <w:tcW w:w="7395" w:type="dxa"/>
            <w:shd w:val="clear" w:color="auto" w:fill="FAE9D9"/>
          </w:tcPr>
          <w:p w14:paraId="2C6A405F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5249FD3F" w14:textId="77777777">
        <w:trPr>
          <w:trHeight w:val="330"/>
          <w:tblCellSpacing w:w="6" w:type="dxa"/>
        </w:trPr>
        <w:tc>
          <w:tcPr>
            <w:tcW w:w="2917" w:type="dxa"/>
            <w:shd w:val="clear" w:color="auto" w:fill="F79346"/>
          </w:tcPr>
          <w:p w14:paraId="07D3840A" w14:textId="77777777" w:rsidR="00435C38" w:rsidRDefault="00000000">
            <w:pPr>
              <w:pStyle w:val="TableParagraph"/>
              <w:spacing w:before="29"/>
              <w:ind w:left="86"/>
              <w:rPr>
                <w:b/>
              </w:rPr>
            </w:pPr>
            <w:r>
              <w:rPr>
                <w:b/>
              </w:rPr>
              <w:t>DESIGNATION/TITLE</w:t>
            </w:r>
          </w:p>
        </w:tc>
        <w:tc>
          <w:tcPr>
            <w:tcW w:w="7395" w:type="dxa"/>
            <w:shd w:val="clear" w:color="auto" w:fill="F8D2B4"/>
          </w:tcPr>
          <w:p w14:paraId="587D198C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15C57770" w14:textId="77777777">
        <w:trPr>
          <w:trHeight w:val="328"/>
          <w:tblCellSpacing w:w="6" w:type="dxa"/>
        </w:trPr>
        <w:tc>
          <w:tcPr>
            <w:tcW w:w="2917" w:type="dxa"/>
            <w:shd w:val="clear" w:color="auto" w:fill="F79346"/>
          </w:tcPr>
          <w:p w14:paraId="7B852BEE" w14:textId="77777777" w:rsidR="00435C38" w:rsidRDefault="00000000">
            <w:pPr>
              <w:pStyle w:val="TableParagraph"/>
              <w:spacing w:before="29"/>
              <w:ind w:left="86"/>
              <w:rPr>
                <w:b/>
              </w:rPr>
            </w:pPr>
            <w:r>
              <w:rPr>
                <w:b/>
              </w:rPr>
              <w:t>PASSPORT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7395" w:type="dxa"/>
            <w:shd w:val="clear" w:color="auto" w:fill="FAE9D9"/>
          </w:tcPr>
          <w:p w14:paraId="3EF345B1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0922E257" w14:textId="77777777">
        <w:trPr>
          <w:trHeight w:val="325"/>
          <w:tblCellSpacing w:w="6" w:type="dxa"/>
        </w:trPr>
        <w:tc>
          <w:tcPr>
            <w:tcW w:w="2917" w:type="dxa"/>
            <w:shd w:val="clear" w:color="auto" w:fill="F79346"/>
          </w:tcPr>
          <w:p w14:paraId="5383B8E3" w14:textId="77777777" w:rsidR="00435C38" w:rsidRDefault="00000000">
            <w:pPr>
              <w:pStyle w:val="TableParagraph"/>
              <w:spacing w:before="24"/>
              <w:ind w:left="86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7395" w:type="dxa"/>
            <w:shd w:val="clear" w:color="auto" w:fill="F8D2B4"/>
          </w:tcPr>
          <w:p w14:paraId="7F58B4F4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128B61BD" w14:textId="77777777">
        <w:trPr>
          <w:trHeight w:val="329"/>
          <w:tblCellSpacing w:w="6" w:type="dxa"/>
        </w:trPr>
        <w:tc>
          <w:tcPr>
            <w:tcW w:w="2917" w:type="dxa"/>
            <w:shd w:val="clear" w:color="auto" w:fill="F79346"/>
          </w:tcPr>
          <w:p w14:paraId="1A51D416" w14:textId="77777777" w:rsidR="00435C38" w:rsidRDefault="00000000">
            <w:pPr>
              <w:pStyle w:val="TableParagraph"/>
              <w:spacing w:before="29"/>
              <w:ind w:left="8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SIGNED</w:t>
            </w:r>
          </w:p>
        </w:tc>
        <w:tc>
          <w:tcPr>
            <w:tcW w:w="7395" w:type="dxa"/>
            <w:shd w:val="clear" w:color="auto" w:fill="FAE9D9"/>
          </w:tcPr>
          <w:p w14:paraId="50421779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</w:tbl>
    <w:p w14:paraId="08314EE7" w14:textId="77777777" w:rsidR="00435C38" w:rsidRDefault="00000000">
      <w:pPr>
        <w:spacing w:before="189"/>
        <w:ind w:left="595"/>
        <w:rPr>
          <w:b/>
        </w:rPr>
      </w:pPr>
      <w:r>
        <w:rPr>
          <w:b/>
          <w:color w:val="FF0000"/>
          <w:u w:val="single" w:color="FF0000"/>
        </w:rPr>
        <w:t>INTEGRAL</w:t>
      </w:r>
      <w:r>
        <w:rPr>
          <w:b/>
          <w:color w:val="FF0000"/>
          <w:spacing w:val="-10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PART</w:t>
      </w:r>
      <w:r>
        <w:rPr>
          <w:b/>
          <w:color w:val="FF0000"/>
          <w:spacing w:val="-9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OF</w:t>
      </w:r>
      <w:r>
        <w:rPr>
          <w:b/>
          <w:color w:val="FF0000"/>
          <w:spacing w:val="-10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THE</w:t>
      </w:r>
      <w:r>
        <w:rPr>
          <w:b/>
          <w:color w:val="FF0000"/>
          <w:spacing w:val="-9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PROCEDURES:</w:t>
      </w:r>
    </w:p>
    <w:p w14:paraId="66ACB315" w14:textId="77777777" w:rsidR="00435C38" w:rsidRDefault="00435C38">
      <w:pPr>
        <w:pStyle w:val="GvdeMetni"/>
        <w:spacing w:before="7"/>
        <w:rPr>
          <w:b/>
          <w:sz w:val="21"/>
        </w:rPr>
      </w:pPr>
    </w:p>
    <w:p w14:paraId="0A5F0B31" w14:textId="77777777" w:rsidR="00435C38" w:rsidRDefault="00000000">
      <w:pPr>
        <w:spacing w:line="237" w:lineRule="auto"/>
        <w:ind w:left="595" w:right="62"/>
      </w:pPr>
      <w:r>
        <w:t>"According to the purchased tender, 20 different groups will arrive every month; 10 of them will come to the ports in the</w:t>
      </w:r>
      <w:r>
        <w:rPr>
          <w:spacing w:val="1"/>
        </w:rPr>
        <w:t xml:space="preserve"> </w:t>
      </w:r>
      <w:r>
        <w:t>morning,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afternoon.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managers</w:t>
      </w:r>
      <w:r>
        <w:rPr>
          <w:spacing w:val="-9"/>
        </w:rPr>
        <w:t xml:space="preserve"> </w:t>
      </w:r>
      <w:r>
        <w:t>representing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groups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fuels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tank</w:t>
      </w:r>
      <w:r>
        <w:rPr>
          <w:spacing w:val="-10"/>
        </w:rPr>
        <w:t xml:space="preserve"> </w:t>
      </w:r>
      <w:r>
        <w:t>farm</w:t>
      </w:r>
      <w:r>
        <w:rPr>
          <w:spacing w:val="-9"/>
        </w:rPr>
        <w:t xml:space="preserve"> </w:t>
      </w:r>
      <w:r>
        <w:t>personally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conduct</w:t>
      </w:r>
      <w:r>
        <w:rPr>
          <w:spacing w:val="-9"/>
        </w:rPr>
        <w:t xml:space="preserve"> </w:t>
      </w:r>
      <w:r>
        <w:t>physical</w:t>
      </w:r>
      <w:r>
        <w:rPr>
          <w:spacing w:val="-9"/>
        </w:rPr>
        <w:t xml:space="preserve"> </w:t>
      </w:r>
      <w:r>
        <w:t>inspections</w:t>
      </w:r>
      <w:r>
        <w:rPr>
          <w:spacing w:val="-10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month.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120</w:t>
      </w:r>
      <w:r>
        <w:rPr>
          <w:spacing w:val="-9"/>
        </w:rPr>
        <w:t xml:space="preserve"> </w:t>
      </w:r>
      <w:r>
        <w:t>months,</w:t>
      </w:r>
      <w:r>
        <w:rPr>
          <w:spacing w:val="-9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groups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examine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fuels</w:t>
      </w:r>
      <w:r>
        <w:rPr>
          <w:spacing w:val="-9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morning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afternoon</w:t>
      </w:r>
      <w:r>
        <w:rPr>
          <w:spacing w:val="-4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days.</w:t>
      </w:r>
    </w:p>
    <w:p w14:paraId="7B3D131D" w14:textId="77777777" w:rsidR="00435C38" w:rsidRDefault="00435C38">
      <w:pPr>
        <w:pStyle w:val="GvdeMetni"/>
        <w:spacing w:before="5"/>
        <w:rPr>
          <w:sz w:val="21"/>
        </w:rPr>
      </w:pPr>
    </w:p>
    <w:p w14:paraId="71134834" w14:textId="77777777" w:rsidR="00435C38" w:rsidRDefault="00000000">
      <w:pPr>
        <w:spacing w:line="237" w:lineRule="auto"/>
        <w:ind w:left="595" w:right="120"/>
      </w:pPr>
      <w:r>
        <w:t>These</w:t>
      </w:r>
      <w:r>
        <w:rPr>
          <w:spacing w:val="-9"/>
        </w:rPr>
        <w:t xml:space="preserve"> </w:t>
      </w:r>
      <w:r>
        <w:t>groups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ports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verification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presence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fuels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ministries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me.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encounter</w:t>
      </w:r>
      <w:r>
        <w:rPr>
          <w:spacing w:val="-8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problems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port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terminal</w:t>
      </w:r>
      <w:r>
        <w:rPr>
          <w:spacing w:val="-9"/>
        </w:rPr>
        <w:t xml:space="preserve"> </w:t>
      </w:r>
      <w:r>
        <w:t>entrances,</w:t>
      </w:r>
      <w:r>
        <w:rPr>
          <w:spacing w:val="-8"/>
        </w:rPr>
        <w:t xml:space="preserve"> </w:t>
      </w:r>
      <w:r>
        <w:t>nor</w:t>
      </w:r>
      <w:r>
        <w:rPr>
          <w:spacing w:val="-9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face</w:t>
      </w:r>
      <w:r>
        <w:rPr>
          <w:spacing w:val="-8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hidden</w:t>
      </w:r>
      <w:r>
        <w:rPr>
          <w:spacing w:val="1"/>
        </w:rPr>
        <w:t xml:space="preserve"> </w:t>
      </w:r>
      <w:r>
        <w:t>payments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expenses.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duty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observe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fuels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verification</w:t>
      </w:r>
      <w:r>
        <w:rPr>
          <w:spacing w:val="-4"/>
        </w:rPr>
        <w:t xml:space="preserve"> </w:t>
      </w:r>
      <w:r>
        <w:t>report.</w:t>
      </w:r>
    </w:p>
    <w:p w14:paraId="0BC5D8B9" w14:textId="77777777" w:rsidR="00435C38" w:rsidRDefault="00435C38">
      <w:pPr>
        <w:pStyle w:val="GvdeMetni"/>
        <w:spacing w:before="6"/>
        <w:rPr>
          <w:sz w:val="21"/>
        </w:rPr>
      </w:pPr>
    </w:p>
    <w:p w14:paraId="4017DEFD" w14:textId="77777777" w:rsidR="00435C38" w:rsidRDefault="00000000">
      <w:pPr>
        <w:spacing w:line="237" w:lineRule="auto"/>
        <w:ind w:left="595"/>
      </w:pPr>
      <w:r>
        <w:t>After this verification is completed, the same groups will organize SGS teams and return to the port for a bottom test. In</w:t>
      </w:r>
      <w:r>
        <w:rPr>
          <w:spacing w:val="1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words,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stage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verification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fuels,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second</w:t>
      </w:r>
      <w:r>
        <w:rPr>
          <w:spacing w:val="-9"/>
        </w:rPr>
        <w:t xml:space="preserve"> </w:t>
      </w:r>
      <w:r>
        <w:t>stage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bottom</w:t>
      </w:r>
      <w:r>
        <w:rPr>
          <w:spacing w:val="-8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fuels. They will not incur any extra costs or payments for these two processes. Our technical team should not face any</w:t>
      </w:r>
      <w:r>
        <w:rPr>
          <w:spacing w:val="1"/>
        </w:rPr>
        <w:t xml:space="preserve"> </w:t>
      </w:r>
      <w:r>
        <w:t>problems during the physical verification and SGS stages. There should be no obstacles, and they should provide</w:t>
      </w:r>
      <w:r>
        <w:rPr>
          <w:spacing w:val="1"/>
        </w:rPr>
        <w:t xml:space="preserve"> </w:t>
      </w:r>
      <w:r>
        <w:t>unconditional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unlimited</w:t>
      </w:r>
      <w:r>
        <w:rPr>
          <w:spacing w:val="-3"/>
        </w:rPr>
        <w:t xml:space="preserve"> </w:t>
      </w:r>
      <w:r>
        <w:t>access.</w:t>
      </w:r>
    </w:p>
    <w:p w14:paraId="6ED26913" w14:textId="77777777" w:rsidR="00435C38" w:rsidRDefault="00000000">
      <w:pPr>
        <w:spacing w:line="262" w:lineRule="exact"/>
        <w:ind w:left="595"/>
      </w:pPr>
      <w:r>
        <w:t>The</w:t>
      </w:r>
      <w:r>
        <w:rPr>
          <w:spacing w:val="-9"/>
        </w:rPr>
        <w:t xml:space="preserve"> </w:t>
      </w:r>
      <w:r>
        <w:t>tank</w:t>
      </w:r>
      <w:r>
        <w:rPr>
          <w:spacing w:val="-9"/>
        </w:rPr>
        <w:t xml:space="preserve"> </w:t>
      </w:r>
      <w:r>
        <w:t>farm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paid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completed.</w:t>
      </w:r>
    </w:p>
    <w:p w14:paraId="1915DD97" w14:textId="77777777" w:rsidR="00435C38" w:rsidRDefault="00435C38">
      <w:pPr>
        <w:pStyle w:val="GvdeMetni"/>
        <w:spacing w:before="7"/>
        <w:rPr>
          <w:sz w:val="21"/>
        </w:rPr>
      </w:pPr>
    </w:p>
    <w:p w14:paraId="76E29BAE" w14:textId="77777777" w:rsidR="00435C38" w:rsidRDefault="00000000">
      <w:pPr>
        <w:spacing w:line="237" w:lineRule="auto"/>
        <w:ind w:left="595"/>
      </w:pPr>
      <w:r>
        <w:t>We</w:t>
      </w:r>
      <w:r>
        <w:rPr>
          <w:spacing w:val="-9"/>
        </w:rPr>
        <w:t xml:space="preserve"> </w:t>
      </w:r>
      <w:r>
        <w:t>apologize.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accept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invoice,</w:t>
      </w:r>
      <w:r>
        <w:rPr>
          <w:spacing w:val="-8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always</w:t>
      </w:r>
      <w:r>
        <w:rPr>
          <w:spacing w:val="-9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payments</w:t>
      </w:r>
      <w:r>
        <w:rPr>
          <w:spacing w:val="-8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days</w:t>
      </w:r>
      <w:r>
        <w:rPr>
          <w:spacing w:val="-9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completed.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zero</w:t>
      </w:r>
      <w:r>
        <w:rPr>
          <w:spacing w:val="-5"/>
        </w:rPr>
        <w:t xml:space="preserve"> </w:t>
      </w:r>
      <w:r>
        <w:t>obstacles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zero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fuel."</w:t>
      </w:r>
    </w:p>
    <w:p w14:paraId="6E7B5A65" w14:textId="77777777" w:rsidR="00435C38" w:rsidRDefault="00435C38">
      <w:pPr>
        <w:pStyle w:val="GvdeMetni"/>
        <w:rPr>
          <w:sz w:val="20"/>
        </w:rPr>
      </w:pPr>
    </w:p>
    <w:p w14:paraId="0D47BC05" w14:textId="77777777" w:rsidR="00435C38" w:rsidRDefault="00435C38">
      <w:pPr>
        <w:pStyle w:val="GvdeMetni"/>
        <w:spacing w:before="11"/>
        <w:rPr>
          <w:sz w:val="28"/>
        </w:rPr>
      </w:pPr>
    </w:p>
    <w:p w14:paraId="1404D1E1" w14:textId="77777777" w:rsidR="00435C38" w:rsidRDefault="00000000">
      <w:pPr>
        <w:spacing w:before="57"/>
        <w:ind w:left="2698" w:right="2416"/>
        <w:jc w:val="center"/>
      </w:pPr>
      <w:r>
        <w:t>17</w:t>
      </w:r>
    </w:p>
    <w:p w14:paraId="17F451D9" w14:textId="77777777" w:rsidR="00435C38" w:rsidRDefault="00435C38">
      <w:pPr>
        <w:jc w:val="center"/>
        <w:sectPr w:rsidR="00435C38">
          <w:footerReference w:type="default" r:id="rId17"/>
          <w:pgSz w:w="12240" w:h="15840"/>
          <w:pgMar w:top="1500" w:right="280" w:bottom="0" w:left="400" w:header="0" w:footer="0" w:gutter="0"/>
          <w:cols w:space="708"/>
        </w:sectPr>
      </w:pPr>
    </w:p>
    <w:p w14:paraId="12F4B2A6" w14:textId="77777777" w:rsidR="00435C38" w:rsidRDefault="00435C38">
      <w:pPr>
        <w:pStyle w:val="GvdeMetni"/>
      </w:pPr>
    </w:p>
    <w:p w14:paraId="5076425A" w14:textId="77777777" w:rsidR="00435C38" w:rsidRDefault="00000000">
      <w:pPr>
        <w:pStyle w:val="Balk1"/>
        <w:spacing w:before="52"/>
        <w:ind w:left="622"/>
      </w:pPr>
      <w:r>
        <w:rPr>
          <w:w w:val="90"/>
        </w:rPr>
        <w:t>SELLER</w:t>
      </w:r>
      <w:r>
        <w:rPr>
          <w:spacing w:val="18"/>
          <w:w w:val="90"/>
        </w:rPr>
        <w:t xml:space="preserve"> </w:t>
      </w:r>
      <w:r>
        <w:rPr>
          <w:w w:val="90"/>
        </w:rPr>
        <w:t>BANKING</w:t>
      </w:r>
      <w:r>
        <w:rPr>
          <w:spacing w:val="38"/>
          <w:w w:val="90"/>
        </w:rPr>
        <w:t xml:space="preserve"> </w:t>
      </w:r>
      <w:r>
        <w:rPr>
          <w:w w:val="90"/>
        </w:rPr>
        <w:t>–</w:t>
      </w:r>
      <w:r>
        <w:rPr>
          <w:spacing w:val="21"/>
          <w:w w:val="90"/>
        </w:rPr>
        <w:t xml:space="preserve"> </w:t>
      </w:r>
      <w:r>
        <w:rPr>
          <w:w w:val="90"/>
        </w:rPr>
        <w:t>COORDINATES</w:t>
      </w:r>
    </w:p>
    <w:p w14:paraId="63DC4B70" w14:textId="77777777" w:rsidR="00435C38" w:rsidRDefault="00435C38">
      <w:pPr>
        <w:pStyle w:val="GvdeMetni"/>
        <w:spacing w:before="9"/>
        <w:rPr>
          <w:b/>
          <w:sz w:val="28"/>
        </w:rPr>
      </w:pPr>
    </w:p>
    <w:tbl>
      <w:tblPr>
        <w:tblStyle w:val="TableNormal"/>
        <w:tblW w:w="0" w:type="auto"/>
        <w:tblCellSpacing w:w="4" w:type="dxa"/>
        <w:tblInd w:w="610" w:type="dxa"/>
        <w:tblLayout w:type="fixed"/>
        <w:tblLook w:val="01E0" w:firstRow="1" w:lastRow="1" w:firstColumn="1" w:lastColumn="1" w:noHBand="0" w:noVBand="0"/>
      </w:tblPr>
      <w:tblGrid>
        <w:gridCol w:w="2832"/>
        <w:gridCol w:w="7469"/>
      </w:tblGrid>
      <w:tr w:rsidR="00435C38" w14:paraId="5DC7CCE0" w14:textId="77777777">
        <w:trPr>
          <w:trHeight w:val="319"/>
          <w:tblCellSpacing w:w="4" w:type="dxa"/>
        </w:trPr>
        <w:tc>
          <w:tcPr>
            <w:tcW w:w="10277" w:type="dxa"/>
            <w:gridSpan w:val="2"/>
            <w:tcBorders>
              <w:top w:val="nil"/>
              <w:left w:val="nil"/>
              <w:right w:val="nil"/>
            </w:tcBorders>
            <w:shd w:val="clear" w:color="auto" w:fill="F79346"/>
          </w:tcPr>
          <w:p w14:paraId="1546F23D" w14:textId="77777777" w:rsidR="00435C38" w:rsidRDefault="00000000">
            <w:pPr>
              <w:pStyle w:val="TableParagraph"/>
              <w:spacing w:before="21"/>
              <w:ind w:left="107"/>
              <w:rPr>
                <w:b/>
              </w:rPr>
            </w:pPr>
            <w:r>
              <w:rPr>
                <w:b/>
                <w:spacing w:val="-1"/>
              </w:rPr>
              <w:t>THE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1"/>
              </w:rPr>
              <w:t>SELLER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BANKING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COORDINATES</w:t>
            </w:r>
          </w:p>
        </w:tc>
      </w:tr>
      <w:tr w:rsidR="00435C38" w14:paraId="666B5A32" w14:textId="77777777">
        <w:trPr>
          <w:trHeight w:val="323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550B887D" w14:textId="77777777" w:rsidR="00435C38" w:rsidRDefault="00000000">
            <w:pPr>
              <w:pStyle w:val="TableParagraph"/>
              <w:spacing w:before="25"/>
              <w:ind w:left="88"/>
              <w:rPr>
                <w:b/>
              </w:rPr>
            </w:pPr>
            <w:r>
              <w:rPr>
                <w:b/>
              </w:rPr>
              <w:t>BANK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8D2B4"/>
          </w:tcPr>
          <w:p w14:paraId="367FF874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3D80F855" w14:textId="77777777">
        <w:trPr>
          <w:trHeight w:val="335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3F702B1F" w14:textId="77777777" w:rsidR="00435C38" w:rsidRDefault="00000000">
            <w:pPr>
              <w:pStyle w:val="TableParagraph"/>
              <w:spacing w:before="30"/>
              <w:ind w:left="88"/>
              <w:rPr>
                <w:b/>
              </w:rPr>
            </w:pPr>
            <w:r>
              <w:rPr>
                <w:b/>
              </w:rPr>
              <w:t>BANK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AE9D9"/>
          </w:tcPr>
          <w:p w14:paraId="4D3320DF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6DAB7893" w14:textId="77777777">
        <w:trPr>
          <w:trHeight w:val="335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17C3AF3F" w14:textId="77777777" w:rsidR="00435C38" w:rsidRDefault="00000000">
            <w:pPr>
              <w:pStyle w:val="TableParagraph"/>
              <w:spacing w:before="30"/>
              <w:ind w:left="88"/>
              <w:rPr>
                <w:b/>
              </w:rPr>
            </w:pPr>
            <w:r>
              <w:rPr>
                <w:b/>
                <w:spacing w:val="-1"/>
              </w:rPr>
              <w:t>ACCOUNT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8D2B4"/>
          </w:tcPr>
          <w:p w14:paraId="4926B99C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05B28991" w14:textId="77777777">
        <w:trPr>
          <w:trHeight w:val="337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663D969C" w14:textId="77777777" w:rsidR="00435C38" w:rsidRDefault="00000000">
            <w:pPr>
              <w:pStyle w:val="TableParagraph"/>
              <w:spacing w:before="30"/>
              <w:ind w:left="88"/>
              <w:rPr>
                <w:b/>
              </w:rPr>
            </w:pPr>
            <w:r>
              <w:rPr>
                <w:b/>
              </w:rPr>
              <w:t>ACCOUNT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AE9D9"/>
          </w:tcPr>
          <w:p w14:paraId="63C7DE93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32AA0619" w14:textId="77777777">
        <w:trPr>
          <w:trHeight w:val="335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2D544330" w14:textId="77777777" w:rsidR="00435C38" w:rsidRDefault="00000000">
            <w:pPr>
              <w:pStyle w:val="TableParagraph"/>
              <w:spacing w:before="35"/>
              <w:ind w:left="88"/>
              <w:rPr>
                <w:b/>
              </w:rPr>
            </w:pPr>
            <w:r>
              <w:rPr>
                <w:b/>
                <w:spacing w:val="-1"/>
              </w:rPr>
              <w:t>COMPANY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ADDRESS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8D2B4"/>
          </w:tcPr>
          <w:p w14:paraId="14A2552B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5ADDE216" w14:textId="77777777">
        <w:trPr>
          <w:trHeight w:val="319"/>
          <w:tblCellSpacing w:w="4" w:type="dxa"/>
        </w:trPr>
        <w:tc>
          <w:tcPr>
            <w:tcW w:w="2820" w:type="dxa"/>
            <w:tcBorders>
              <w:left w:val="nil"/>
              <w:bottom w:val="nil"/>
            </w:tcBorders>
            <w:shd w:val="clear" w:color="auto" w:fill="F79346"/>
          </w:tcPr>
          <w:p w14:paraId="3FB8BEC1" w14:textId="77777777" w:rsidR="00435C38" w:rsidRDefault="00000000">
            <w:pPr>
              <w:pStyle w:val="TableParagraph"/>
              <w:spacing w:before="25"/>
              <w:ind w:left="88"/>
              <w:rPr>
                <w:b/>
              </w:rPr>
            </w:pPr>
            <w:r>
              <w:rPr>
                <w:b/>
              </w:rPr>
              <w:t>SWIFT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7457" w:type="dxa"/>
            <w:tcBorders>
              <w:bottom w:val="nil"/>
              <w:right w:val="nil"/>
            </w:tcBorders>
            <w:shd w:val="clear" w:color="auto" w:fill="FAE9D9"/>
          </w:tcPr>
          <w:p w14:paraId="2D7ACB81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5A5EF0B0" w14:textId="77777777">
        <w:trPr>
          <w:trHeight w:val="315"/>
          <w:tblCellSpacing w:w="4" w:type="dxa"/>
        </w:trPr>
        <w:tc>
          <w:tcPr>
            <w:tcW w:w="2820" w:type="dxa"/>
            <w:tcBorders>
              <w:top w:val="nil"/>
              <w:left w:val="nil"/>
            </w:tcBorders>
            <w:shd w:val="clear" w:color="auto" w:fill="F79346"/>
          </w:tcPr>
          <w:p w14:paraId="0D37581D" w14:textId="77777777" w:rsidR="00435C38" w:rsidRDefault="00000000">
            <w:pPr>
              <w:pStyle w:val="TableParagraph"/>
              <w:spacing w:before="19"/>
              <w:ind w:left="88"/>
              <w:rPr>
                <w:b/>
              </w:rPr>
            </w:pPr>
            <w:r>
              <w:rPr>
                <w:b/>
              </w:rPr>
              <w:t>IBAN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7457" w:type="dxa"/>
            <w:tcBorders>
              <w:top w:val="nil"/>
              <w:right w:val="nil"/>
            </w:tcBorders>
            <w:shd w:val="clear" w:color="auto" w:fill="F8D2B4"/>
          </w:tcPr>
          <w:p w14:paraId="1F3BF627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459526E2" w14:textId="77777777">
        <w:trPr>
          <w:trHeight w:val="323"/>
          <w:tblCellSpacing w:w="4" w:type="dxa"/>
        </w:trPr>
        <w:tc>
          <w:tcPr>
            <w:tcW w:w="2820" w:type="dxa"/>
            <w:tcBorders>
              <w:left w:val="nil"/>
            </w:tcBorders>
            <w:shd w:val="clear" w:color="auto" w:fill="F79346"/>
          </w:tcPr>
          <w:p w14:paraId="07446476" w14:textId="77777777" w:rsidR="00435C38" w:rsidRDefault="00000000">
            <w:pPr>
              <w:pStyle w:val="TableParagraph"/>
              <w:spacing w:before="28"/>
              <w:ind w:left="88"/>
              <w:rPr>
                <w:b/>
              </w:rPr>
            </w:pPr>
            <w:r>
              <w:rPr>
                <w:b/>
                <w:spacing w:val="-1"/>
              </w:rPr>
              <w:t>BANK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OFFICER</w:t>
            </w:r>
          </w:p>
        </w:tc>
        <w:tc>
          <w:tcPr>
            <w:tcW w:w="7457" w:type="dxa"/>
            <w:tcBorders>
              <w:right w:val="nil"/>
            </w:tcBorders>
            <w:shd w:val="clear" w:color="auto" w:fill="FAE9D9"/>
          </w:tcPr>
          <w:p w14:paraId="65CEB225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2D4577E1" w14:textId="77777777">
        <w:trPr>
          <w:trHeight w:val="316"/>
          <w:tblCellSpacing w:w="4" w:type="dxa"/>
        </w:trPr>
        <w:tc>
          <w:tcPr>
            <w:tcW w:w="2820" w:type="dxa"/>
            <w:tcBorders>
              <w:left w:val="nil"/>
              <w:bottom w:val="nil"/>
            </w:tcBorders>
            <w:shd w:val="clear" w:color="auto" w:fill="F79346"/>
          </w:tcPr>
          <w:p w14:paraId="06018618" w14:textId="77777777" w:rsidR="00435C38" w:rsidRDefault="00000000">
            <w:pPr>
              <w:pStyle w:val="TableParagraph"/>
              <w:spacing w:before="25"/>
              <w:ind w:left="88"/>
              <w:rPr>
                <w:b/>
              </w:rPr>
            </w:pPr>
            <w:r>
              <w:rPr>
                <w:b/>
                <w:spacing w:val="-1"/>
              </w:rPr>
              <w:t>BANK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OFFICER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CONTACTS</w:t>
            </w:r>
          </w:p>
        </w:tc>
        <w:tc>
          <w:tcPr>
            <w:tcW w:w="7457" w:type="dxa"/>
            <w:tcBorders>
              <w:bottom w:val="nil"/>
              <w:right w:val="nil"/>
            </w:tcBorders>
            <w:shd w:val="clear" w:color="auto" w:fill="F8D2B4"/>
          </w:tcPr>
          <w:p w14:paraId="0381FFF8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</w:tbl>
    <w:p w14:paraId="5D14C1B6" w14:textId="77777777" w:rsidR="00435C38" w:rsidRDefault="00435C38">
      <w:pPr>
        <w:pStyle w:val="GvdeMetni"/>
        <w:spacing w:before="1"/>
        <w:rPr>
          <w:b/>
          <w:sz w:val="28"/>
        </w:rPr>
      </w:pPr>
    </w:p>
    <w:p w14:paraId="00584E32" w14:textId="77777777" w:rsidR="00435C38" w:rsidRDefault="00000000">
      <w:pPr>
        <w:pStyle w:val="Balk2"/>
      </w:pPr>
      <w:bookmarkStart w:id="41" w:name="BUYER_BANKING_DETAILS_(_Bank_information"/>
      <w:bookmarkEnd w:id="41"/>
      <w:r>
        <w:t>BUYER</w:t>
      </w:r>
      <w:r>
        <w:rPr>
          <w:spacing w:val="-9"/>
        </w:rPr>
        <w:t xml:space="preserve"> </w:t>
      </w:r>
      <w:r>
        <w:t>BANKING</w:t>
      </w:r>
      <w:r>
        <w:rPr>
          <w:spacing w:val="-4"/>
        </w:rPr>
        <w:t xml:space="preserve"> </w:t>
      </w:r>
      <w:r>
        <w:t>DETAILS ( Bank</w:t>
      </w:r>
      <w:r>
        <w:rPr>
          <w:spacing w:val="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changed</w:t>
      </w:r>
      <w:r>
        <w:rPr>
          <w:spacing w:val="2"/>
        </w:rPr>
        <w:t xml:space="preserve"> </w:t>
      </w:r>
      <w:r>
        <w:t>)</w:t>
      </w:r>
    </w:p>
    <w:p w14:paraId="56BC76EE" w14:textId="77777777" w:rsidR="00435C38" w:rsidRDefault="00435C38">
      <w:pPr>
        <w:pStyle w:val="GvdeMetni"/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340"/>
      </w:tblGrid>
      <w:tr w:rsidR="00435C38" w14:paraId="7804F168" w14:textId="77777777">
        <w:trPr>
          <w:trHeight w:val="369"/>
        </w:trPr>
        <w:tc>
          <w:tcPr>
            <w:tcW w:w="10278" w:type="dxa"/>
            <w:gridSpan w:val="2"/>
            <w:tcBorders>
              <w:top w:val="nil"/>
              <w:left w:val="nil"/>
              <w:right w:val="nil"/>
            </w:tcBorders>
            <w:shd w:val="clear" w:color="auto" w:fill="48ACC5"/>
          </w:tcPr>
          <w:p w14:paraId="172B6D18" w14:textId="77777777" w:rsidR="00435C38" w:rsidRDefault="00000000">
            <w:pPr>
              <w:pStyle w:val="TableParagraph"/>
              <w:spacing w:before="40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BUYER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COORDINATES</w:t>
            </w:r>
          </w:p>
        </w:tc>
      </w:tr>
      <w:tr w:rsidR="00435C38" w14:paraId="5B24B692" w14:textId="77777777">
        <w:trPr>
          <w:trHeight w:val="369"/>
        </w:trPr>
        <w:tc>
          <w:tcPr>
            <w:tcW w:w="2938" w:type="dxa"/>
            <w:tcBorders>
              <w:left w:val="nil"/>
            </w:tcBorders>
            <w:shd w:val="clear" w:color="auto" w:fill="48ACC5"/>
          </w:tcPr>
          <w:p w14:paraId="70AE0BC1" w14:textId="77777777" w:rsidR="00435C38" w:rsidRDefault="00000000">
            <w:pPr>
              <w:pStyle w:val="TableParagraph"/>
              <w:spacing w:before="42"/>
              <w:ind w:lef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BANK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NAME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B6DDE8"/>
          </w:tcPr>
          <w:p w14:paraId="6005D762" w14:textId="77777777" w:rsidR="00435C38" w:rsidRDefault="00000000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AKBANK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TURKIYE</w:t>
            </w:r>
          </w:p>
        </w:tc>
      </w:tr>
      <w:tr w:rsidR="00435C38" w14:paraId="31A38AE1" w14:textId="77777777">
        <w:trPr>
          <w:trHeight w:val="390"/>
        </w:trPr>
        <w:tc>
          <w:tcPr>
            <w:tcW w:w="2938" w:type="dxa"/>
            <w:tcBorders>
              <w:left w:val="nil"/>
            </w:tcBorders>
            <w:shd w:val="clear" w:color="auto" w:fill="48ACC5"/>
          </w:tcPr>
          <w:p w14:paraId="2A7CF56D" w14:textId="77777777" w:rsidR="00435C38" w:rsidRDefault="00000000">
            <w:pPr>
              <w:pStyle w:val="TableParagraph"/>
              <w:spacing w:before="4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DAEBF3"/>
          </w:tcPr>
          <w:p w14:paraId="16E03024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2C558CA9" w14:textId="77777777">
        <w:trPr>
          <w:trHeight w:val="582"/>
        </w:trPr>
        <w:tc>
          <w:tcPr>
            <w:tcW w:w="2938" w:type="dxa"/>
            <w:tcBorders>
              <w:left w:val="nil"/>
              <w:bottom w:val="nil"/>
            </w:tcBorders>
            <w:shd w:val="clear" w:color="auto" w:fill="48ACC5"/>
          </w:tcPr>
          <w:p w14:paraId="6A139D3F" w14:textId="77777777" w:rsidR="00435C38" w:rsidRDefault="00000000">
            <w:pPr>
              <w:pStyle w:val="TableParagraph"/>
              <w:spacing w:before="141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ACCOUNT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B6DDE8"/>
          </w:tcPr>
          <w:p w14:paraId="0D846CFB" w14:textId="77777777" w:rsidR="00435C38" w:rsidRDefault="00000000">
            <w:pPr>
              <w:pStyle w:val="TableParagraph"/>
              <w:spacing w:before="11"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SIERRATURKS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İNŞAAT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SANAYİ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TİCARET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LİMİTED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ŞİRKETİ</w:t>
            </w:r>
          </w:p>
        </w:tc>
      </w:tr>
      <w:tr w:rsidR="00435C38" w14:paraId="650802E6" w14:textId="77777777">
        <w:trPr>
          <w:trHeight w:val="385"/>
        </w:trPr>
        <w:tc>
          <w:tcPr>
            <w:tcW w:w="2938" w:type="dxa"/>
            <w:tcBorders>
              <w:top w:val="nil"/>
              <w:left w:val="nil"/>
              <w:bottom w:val="nil"/>
            </w:tcBorders>
            <w:shd w:val="clear" w:color="auto" w:fill="48ACC5"/>
          </w:tcPr>
          <w:p w14:paraId="69020110" w14:textId="77777777" w:rsidR="00435C38" w:rsidRDefault="00000000">
            <w:pPr>
              <w:pStyle w:val="TableParagraph"/>
              <w:spacing w:before="4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ACCOUNT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DAEBF3"/>
          </w:tcPr>
          <w:p w14:paraId="0CEFC292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48E29E03" w14:textId="77777777">
        <w:trPr>
          <w:trHeight w:val="582"/>
        </w:trPr>
        <w:tc>
          <w:tcPr>
            <w:tcW w:w="2938" w:type="dxa"/>
            <w:tcBorders>
              <w:top w:val="nil"/>
              <w:left w:val="nil"/>
            </w:tcBorders>
            <w:shd w:val="clear" w:color="auto" w:fill="48ACC5"/>
          </w:tcPr>
          <w:p w14:paraId="7F6423AB" w14:textId="77777777" w:rsidR="00435C38" w:rsidRDefault="00000000">
            <w:pPr>
              <w:pStyle w:val="TableParagraph"/>
              <w:spacing w:before="141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B6DDE8"/>
          </w:tcPr>
          <w:p w14:paraId="3FB94976" w14:textId="77777777" w:rsidR="00435C38" w:rsidRDefault="00000000">
            <w:pPr>
              <w:pStyle w:val="TableParagraph"/>
              <w:spacing w:before="4" w:line="284" w:lineRule="exact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Mayıs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Mahallesi,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Halaskargazi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Caddesi.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34363,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Şişli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424414E6" w14:textId="77777777" w:rsidR="00435C38" w:rsidRDefault="00000000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İstanbul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Türkiye</w:t>
            </w:r>
          </w:p>
        </w:tc>
      </w:tr>
      <w:tr w:rsidR="00435C38" w14:paraId="20D815E5" w14:textId="77777777">
        <w:trPr>
          <w:trHeight w:val="363"/>
        </w:trPr>
        <w:tc>
          <w:tcPr>
            <w:tcW w:w="2938" w:type="dxa"/>
            <w:tcBorders>
              <w:left w:val="nil"/>
              <w:bottom w:val="nil"/>
            </w:tcBorders>
            <w:shd w:val="clear" w:color="auto" w:fill="48ACC5"/>
          </w:tcPr>
          <w:p w14:paraId="38D4A67E" w14:textId="77777777" w:rsidR="00435C38" w:rsidRDefault="00000000">
            <w:pPr>
              <w:pStyle w:val="TableParagraph"/>
              <w:spacing w:before="3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SWIFT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7340" w:type="dxa"/>
            <w:tcBorders>
              <w:bottom w:val="single" w:sz="6" w:space="0" w:color="FFFFFF"/>
              <w:right w:val="nil"/>
            </w:tcBorders>
            <w:shd w:val="clear" w:color="auto" w:fill="DAEBF3"/>
          </w:tcPr>
          <w:p w14:paraId="5103FB9A" w14:textId="77777777" w:rsidR="00435C38" w:rsidRDefault="00000000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AKBKTRIS</w:t>
            </w:r>
          </w:p>
        </w:tc>
      </w:tr>
      <w:tr w:rsidR="00435C38" w14:paraId="472100DF" w14:textId="77777777">
        <w:trPr>
          <w:trHeight w:val="367"/>
        </w:trPr>
        <w:tc>
          <w:tcPr>
            <w:tcW w:w="2938" w:type="dxa"/>
            <w:tcBorders>
              <w:top w:val="nil"/>
              <w:left w:val="nil"/>
              <w:bottom w:val="nil"/>
            </w:tcBorders>
            <w:shd w:val="clear" w:color="auto" w:fill="48ACC5"/>
          </w:tcPr>
          <w:p w14:paraId="1CCCA898" w14:textId="77777777" w:rsidR="00435C38" w:rsidRDefault="00000000">
            <w:pPr>
              <w:pStyle w:val="TableParagraph"/>
              <w:spacing w:before="36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IBAN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7340" w:type="dxa"/>
            <w:tcBorders>
              <w:top w:val="single" w:sz="6" w:space="0" w:color="FFFFFF"/>
              <w:right w:val="nil"/>
            </w:tcBorders>
            <w:shd w:val="clear" w:color="auto" w:fill="B6DDE8"/>
          </w:tcPr>
          <w:p w14:paraId="726C7DBF" w14:textId="77777777" w:rsidR="00435C38" w:rsidRDefault="00000000">
            <w:pPr>
              <w:pStyle w:val="TableParagraph"/>
              <w:spacing w:line="291" w:lineRule="exact"/>
              <w:ind w:left="100"/>
              <w:rPr>
                <w:sz w:val="24"/>
              </w:rPr>
            </w:pPr>
            <w:r>
              <w:rPr>
                <w:spacing w:val="-1"/>
                <w:sz w:val="24"/>
              </w:rPr>
              <w:t>TR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0004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6000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5400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3377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</w:tr>
      <w:tr w:rsidR="00435C38" w14:paraId="5D4919AA" w14:textId="77777777">
        <w:trPr>
          <w:trHeight w:val="369"/>
        </w:trPr>
        <w:tc>
          <w:tcPr>
            <w:tcW w:w="2938" w:type="dxa"/>
            <w:tcBorders>
              <w:top w:val="nil"/>
              <w:left w:val="nil"/>
            </w:tcBorders>
            <w:shd w:val="clear" w:color="auto" w:fill="48ACC5"/>
          </w:tcPr>
          <w:p w14:paraId="582B47D9" w14:textId="77777777" w:rsidR="00435C38" w:rsidRDefault="00000000">
            <w:pPr>
              <w:pStyle w:val="TableParagraph"/>
              <w:spacing w:before="37"/>
              <w:ind w:lef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BANK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OFFICER</w:t>
            </w:r>
          </w:p>
        </w:tc>
        <w:tc>
          <w:tcPr>
            <w:tcW w:w="7340" w:type="dxa"/>
            <w:tcBorders>
              <w:right w:val="nil"/>
            </w:tcBorders>
            <w:shd w:val="clear" w:color="auto" w:fill="DAEBF3"/>
          </w:tcPr>
          <w:p w14:paraId="0F702BB3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  <w:tr w:rsidR="00435C38" w14:paraId="3A213F15" w14:textId="77777777">
        <w:trPr>
          <w:trHeight w:val="369"/>
        </w:trPr>
        <w:tc>
          <w:tcPr>
            <w:tcW w:w="2938" w:type="dxa"/>
            <w:tcBorders>
              <w:left w:val="nil"/>
              <w:bottom w:val="nil"/>
            </w:tcBorders>
            <w:shd w:val="clear" w:color="auto" w:fill="48ACC5"/>
          </w:tcPr>
          <w:p w14:paraId="586A6BF8" w14:textId="77777777" w:rsidR="00435C38" w:rsidRDefault="00000000">
            <w:pPr>
              <w:pStyle w:val="TableParagraph"/>
              <w:spacing w:before="40"/>
              <w:ind w:left="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BANK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OFFICER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CONTACTS</w:t>
            </w:r>
          </w:p>
        </w:tc>
        <w:tc>
          <w:tcPr>
            <w:tcW w:w="7340" w:type="dxa"/>
            <w:tcBorders>
              <w:bottom w:val="nil"/>
              <w:right w:val="nil"/>
            </w:tcBorders>
            <w:shd w:val="clear" w:color="auto" w:fill="B6DDE8"/>
          </w:tcPr>
          <w:p w14:paraId="05BCE170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</w:tr>
    </w:tbl>
    <w:p w14:paraId="287DE7B7" w14:textId="77777777" w:rsidR="00435C38" w:rsidRDefault="00435C38">
      <w:pPr>
        <w:pStyle w:val="GvdeMetni"/>
        <w:spacing w:before="9"/>
        <w:rPr>
          <w:b/>
          <w:sz w:val="26"/>
        </w:rPr>
      </w:pPr>
    </w:p>
    <w:p w14:paraId="012F1E38" w14:textId="77777777" w:rsidR="00435C38" w:rsidRDefault="00000000">
      <w:pPr>
        <w:pStyle w:val="GvdeMetni"/>
        <w:ind w:left="680"/>
      </w:pPr>
      <w:r>
        <w:t>Note:</w:t>
      </w:r>
      <w:r>
        <w:rPr>
          <w:spacing w:val="8"/>
        </w:rPr>
        <w:t xml:space="preserve"> </w:t>
      </w:r>
      <w:r>
        <w:t>Seller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Buyer</w:t>
      </w:r>
      <w:r>
        <w:rPr>
          <w:spacing w:val="6"/>
        </w:rPr>
        <w:t xml:space="preserve"> </w:t>
      </w:r>
      <w:r>
        <w:t>reserves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right</w:t>
      </w:r>
      <w:r>
        <w:rPr>
          <w:spacing w:val="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change</w:t>
      </w:r>
      <w:r>
        <w:rPr>
          <w:spacing w:val="8"/>
        </w:rPr>
        <w:t xml:space="preserve"> </w:t>
      </w:r>
      <w:r>
        <w:t>banking</w:t>
      </w:r>
      <w:r>
        <w:rPr>
          <w:spacing w:val="6"/>
        </w:rPr>
        <w:t xml:space="preserve"> </w:t>
      </w:r>
      <w:r>
        <w:t>coordinates</w:t>
      </w:r>
      <w:r>
        <w:rPr>
          <w:spacing w:val="3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addendum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reflect</w:t>
      </w:r>
      <w:r>
        <w:rPr>
          <w:spacing w:val="7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changes.</w:t>
      </w:r>
    </w:p>
    <w:p w14:paraId="07A6E971" w14:textId="77777777" w:rsidR="00435C38" w:rsidRDefault="00435C38">
      <w:pPr>
        <w:pStyle w:val="GvdeMetni"/>
      </w:pPr>
    </w:p>
    <w:p w14:paraId="29565624" w14:textId="77777777" w:rsidR="00435C38" w:rsidRDefault="00435C38">
      <w:pPr>
        <w:pStyle w:val="GvdeMetni"/>
        <w:spacing w:before="11"/>
        <w:rPr>
          <w:sz w:val="23"/>
        </w:rPr>
      </w:pPr>
    </w:p>
    <w:p w14:paraId="703369FF" w14:textId="77777777" w:rsidR="00435C38" w:rsidRDefault="00000000">
      <w:pPr>
        <w:spacing w:before="1"/>
        <w:ind w:left="2698" w:right="2459"/>
        <w:jc w:val="center"/>
        <w:rPr>
          <w:sz w:val="24"/>
        </w:rPr>
      </w:pPr>
      <w:r>
        <w:rPr>
          <w:color w:val="FF0000"/>
          <w:sz w:val="24"/>
        </w:rPr>
        <w:t>***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END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OF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THIS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PAGE</w:t>
      </w:r>
      <w:r>
        <w:rPr>
          <w:color w:val="FF0000"/>
          <w:spacing w:val="-11"/>
          <w:sz w:val="24"/>
        </w:rPr>
        <w:t xml:space="preserve"> </w:t>
      </w:r>
      <w:r>
        <w:rPr>
          <w:color w:val="FF0000"/>
          <w:sz w:val="24"/>
        </w:rPr>
        <w:t>***</w:t>
      </w:r>
    </w:p>
    <w:p w14:paraId="7F7645B2" w14:textId="77777777" w:rsidR="00435C38" w:rsidRDefault="00435C38">
      <w:pPr>
        <w:jc w:val="center"/>
        <w:rPr>
          <w:sz w:val="24"/>
        </w:rPr>
        <w:sectPr w:rsidR="00435C38">
          <w:footerReference w:type="default" r:id="rId18"/>
          <w:pgSz w:w="12240" w:h="15840"/>
          <w:pgMar w:top="1500" w:right="280" w:bottom="880" w:left="400" w:header="0" w:footer="695" w:gutter="0"/>
          <w:pgNumType w:start="18"/>
          <w:cols w:space="708"/>
        </w:sectPr>
      </w:pPr>
    </w:p>
    <w:p w14:paraId="775CAF07" w14:textId="77777777" w:rsidR="00435C38" w:rsidRDefault="00435C38">
      <w:pPr>
        <w:pStyle w:val="GvdeMetni"/>
        <w:rPr>
          <w:sz w:val="25"/>
        </w:rPr>
      </w:pPr>
    </w:p>
    <w:p w14:paraId="39B39901" w14:textId="77777777" w:rsidR="00435C38" w:rsidRDefault="00000000">
      <w:pPr>
        <w:pStyle w:val="GvdeMetni"/>
        <w:spacing w:before="52" w:line="242" w:lineRule="auto"/>
        <w:ind w:left="680" w:right="985"/>
      </w:pPr>
      <w:r>
        <w:t>By</w:t>
      </w:r>
      <w:r>
        <w:rPr>
          <w:spacing w:val="7"/>
        </w:rPr>
        <w:t xml:space="preserve"> </w:t>
      </w:r>
      <w:r>
        <w:t>signing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agreement</w:t>
      </w:r>
      <w:r>
        <w:rPr>
          <w:spacing w:val="1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places</w:t>
      </w:r>
      <w:r>
        <w:rPr>
          <w:spacing w:val="3"/>
        </w:rPr>
        <w:t xml:space="preserve"> </w:t>
      </w:r>
      <w:r>
        <w:t>provided</w:t>
      </w:r>
      <w:r>
        <w:rPr>
          <w:spacing w:val="8"/>
        </w:rPr>
        <w:t xml:space="preserve"> </w:t>
      </w:r>
      <w:r>
        <w:t>below,</w:t>
      </w:r>
      <w:r>
        <w:rPr>
          <w:spacing w:val="6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seller</w:t>
      </w:r>
      <w:r>
        <w:rPr>
          <w:spacing w:val="11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buyer</w:t>
      </w:r>
      <w:r>
        <w:rPr>
          <w:spacing w:val="8"/>
        </w:rPr>
        <w:t xml:space="preserve"> </w:t>
      </w:r>
      <w:r>
        <w:t>agree</w:t>
      </w:r>
      <w:r>
        <w:rPr>
          <w:spacing w:val="10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bound</w:t>
      </w:r>
      <w:r>
        <w:rPr>
          <w:spacing w:val="-6"/>
        </w:rPr>
        <w:t xml:space="preserve"> </w:t>
      </w:r>
      <w:r>
        <w:t>by provisions</w:t>
      </w:r>
      <w:r>
        <w:rPr>
          <w:spacing w:val="-2"/>
        </w:rPr>
        <w:t xml:space="preserve"> </w:t>
      </w:r>
      <w:r>
        <w:t>hereof.</w:t>
      </w:r>
    </w:p>
    <w:p w14:paraId="3A017FC6" w14:textId="77777777" w:rsidR="00435C38" w:rsidRDefault="00435C38">
      <w:pPr>
        <w:pStyle w:val="GvdeMetni"/>
        <w:spacing w:before="8"/>
        <w:rPr>
          <w:sz w:val="23"/>
        </w:rPr>
      </w:pPr>
    </w:p>
    <w:p w14:paraId="668FA28C" w14:textId="068D8A78" w:rsidR="00435C38" w:rsidRDefault="00000000">
      <w:pPr>
        <w:pStyle w:val="GvdeMetni"/>
        <w:ind w:left="680" w:right="415"/>
        <w:jc w:val="both"/>
      </w:pPr>
      <w:r>
        <w:t>The present Contract comes into force upon its signing by the Parties and is valid from the date of SELLER’S</w:t>
      </w:r>
      <w:r>
        <w:rPr>
          <w:spacing w:val="-52"/>
        </w:rPr>
        <w:t xml:space="preserve"> </w:t>
      </w:r>
      <w:r>
        <w:t>ENDORSEMENT OF THIS CONTRACT till the moment of complete fulfillment of deliveries and payments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compulsory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WITNESS</w:t>
      </w:r>
      <w:r>
        <w:rPr>
          <w:spacing w:val="1"/>
        </w:rPr>
        <w:t xml:space="preserve"> </w:t>
      </w:r>
      <w:r>
        <w:t>WHERE</w:t>
      </w:r>
      <w:r>
        <w:rPr>
          <w:spacing w:val="54"/>
        </w:rPr>
        <w:t xml:space="preserve"> </w:t>
      </w:r>
      <w:r>
        <w:t>OF,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parties</w:t>
      </w:r>
      <w:r>
        <w:rPr>
          <w:spacing w:val="55"/>
        </w:rPr>
        <w:t xml:space="preserve"> </w:t>
      </w:r>
      <w:r>
        <w:t>have</w:t>
      </w:r>
      <w:r>
        <w:rPr>
          <w:spacing w:val="55"/>
        </w:rPr>
        <w:t xml:space="preserve"> </w:t>
      </w:r>
      <w:r>
        <w:t>executed</w:t>
      </w:r>
      <w:r>
        <w:rPr>
          <w:spacing w:val="5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agreement as and for, </w:t>
      </w:r>
      <w:r w:rsidR="00322EC1">
        <w:rPr>
          <w:b/>
        </w:rPr>
        <w:t>Aug</w:t>
      </w:r>
      <w:r>
        <w:rPr>
          <w:b/>
        </w:rPr>
        <w:t xml:space="preserve"> </w:t>
      </w:r>
      <w:r w:rsidR="00322EC1">
        <w:rPr>
          <w:b/>
        </w:rPr>
        <w:t>22</w:t>
      </w:r>
      <w:r>
        <w:rPr>
          <w:b/>
        </w:rPr>
        <w:t>, 2025</w:t>
      </w:r>
      <w:r>
        <w:t>; The parties must fulfill the contract, as active financial instrument</w:t>
      </w:r>
      <w:r>
        <w:rPr>
          <w:spacing w:val="1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operative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 date of</w:t>
      </w:r>
      <w:r>
        <w:rPr>
          <w:spacing w:val="-1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seal</w:t>
      </w:r>
    </w:p>
    <w:p w14:paraId="2F5BC9F9" w14:textId="77777777" w:rsidR="00435C38" w:rsidRDefault="00435C38">
      <w:pPr>
        <w:pStyle w:val="GvdeMetni"/>
        <w:spacing w:before="11"/>
        <w:rPr>
          <w:sz w:val="23"/>
        </w:rPr>
      </w:pPr>
    </w:p>
    <w:p w14:paraId="6F602B9F" w14:textId="77777777" w:rsidR="00435C38" w:rsidRDefault="00000000">
      <w:pPr>
        <w:pStyle w:val="Balk2"/>
        <w:ind w:left="679" w:right="469"/>
        <w:jc w:val="both"/>
      </w:pPr>
      <w:bookmarkStart w:id="42" w:name="IN_WITNESS_WHEREOF,_the_parties_hereto_h"/>
      <w:bookmarkEnd w:id="42"/>
      <w:r>
        <w:t>IN WITNESS WHEREOF, the parties hereto have caused this Agreement to be executed by authorized</w:t>
      </w:r>
      <w:r>
        <w:rPr>
          <w:spacing w:val="1"/>
        </w:rPr>
        <w:t xml:space="preserve"> </w:t>
      </w:r>
      <w:r>
        <w:t>officers</w:t>
      </w:r>
      <w:r>
        <w:rPr>
          <w:spacing w:val="-10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officials</w:t>
      </w:r>
      <w:r>
        <w:rPr>
          <w:spacing w:val="-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hereunder</w:t>
      </w:r>
      <w:r>
        <w:rPr>
          <w:spacing w:val="-4"/>
        </w:rPr>
        <w:t xml:space="preserve"> </w:t>
      </w:r>
      <w:r>
        <w:t>written</w:t>
      </w:r>
    </w:p>
    <w:p w14:paraId="57766E9E" w14:textId="77777777" w:rsidR="00435C38" w:rsidRDefault="00435C38">
      <w:pPr>
        <w:pStyle w:val="GvdeMetni"/>
        <w:rPr>
          <w:b/>
          <w:sz w:val="20"/>
        </w:rPr>
      </w:pPr>
    </w:p>
    <w:p w14:paraId="757E86FA" w14:textId="77777777" w:rsidR="00435C38" w:rsidRDefault="00435C38">
      <w:pPr>
        <w:pStyle w:val="GvdeMetni"/>
        <w:rPr>
          <w:b/>
          <w:sz w:val="28"/>
        </w:rPr>
      </w:pPr>
    </w:p>
    <w:tbl>
      <w:tblPr>
        <w:tblStyle w:val="TableNormal"/>
        <w:tblW w:w="0" w:type="auto"/>
        <w:tblInd w:w="795" w:type="dxa"/>
        <w:tblLayout w:type="fixed"/>
        <w:tblLook w:val="01E0" w:firstRow="1" w:lastRow="1" w:firstColumn="1" w:lastColumn="1" w:noHBand="0" w:noVBand="0"/>
      </w:tblPr>
      <w:tblGrid>
        <w:gridCol w:w="4860"/>
        <w:gridCol w:w="708"/>
        <w:gridCol w:w="4694"/>
      </w:tblGrid>
      <w:tr w:rsidR="00435C38" w14:paraId="076C166B" w14:textId="77777777">
        <w:trPr>
          <w:trHeight w:val="972"/>
        </w:trPr>
        <w:tc>
          <w:tcPr>
            <w:tcW w:w="4860" w:type="dxa"/>
            <w:shd w:val="clear" w:color="auto" w:fill="48ACC5"/>
          </w:tcPr>
          <w:p w14:paraId="120D0E06" w14:textId="77777777" w:rsidR="00435C38" w:rsidRDefault="00435C38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19DFB08F" w14:textId="77777777" w:rsidR="00435C38" w:rsidRDefault="00000000"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SELLER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SIGNATURE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SEAL</w:t>
            </w:r>
          </w:p>
        </w:tc>
        <w:tc>
          <w:tcPr>
            <w:tcW w:w="708" w:type="dxa"/>
            <w:vMerge w:val="restart"/>
          </w:tcPr>
          <w:p w14:paraId="35851027" w14:textId="77777777" w:rsidR="00435C38" w:rsidRDefault="00435C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4" w:type="dxa"/>
            <w:shd w:val="clear" w:color="auto" w:fill="48ACC5"/>
          </w:tcPr>
          <w:p w14:paraId="4CC97678" w14:textId="77777777" w:rsidR="00435C38" w:rsidRDefault="00435C38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67D2AC50" w14:textId="77777777" w:rsidR="00435C38" w:rsidRDefault="00000000">
            <w:pPr>
              <w:pStyle w:val="TableParagraph"/>
              <w:ind w:left="101" w:right="165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BUYER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SIGNATURE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SEAL</w:t>
            </w:r>
          </w:p>
          <w:p w14:paraId="18296749" w14:textId="77777777" w:rsidR="00435C38" w:rsidRDefault="00000000">
            <w:pPr>
              <w:pStyle w:val="TableParagraph"/>
              <w:spacing w:before="71" w:line="250" w:lineRule="exact"/>
              <w:ind w:left="101" w:right="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</w:p>
        </w:tc>
      </w:tr>
      <w:tr w:rsidR="00435C38" w14:paraId="5FB9BC21" w14:textId="77777777">
        <w:trPr>
          <w:trHeight w:val="4391"/>
        </w:trPr>
        <w:tc>
          <w:tcPr>
            <w:tcW w:w="4860" w:type="dxa"/>
            <w:tcBorders>
              <w:left w:val="single" w:sz="4" w:space="0" w:color="92CDDC"/>
              <w:bottom w:val="single" w:sz="4" w:space="0" w:color="92CDDC"/>
              <w:right w:val="single" w:sz="4" w:space="0" w:color="48ACC5"/>
            </w:tcBorders>
            <w:shd w:val="clear" w:color="auto" w:fill="DAEBF3"/>
          </w:tcPr>
          <w:p w14:paraId="58A4B181" w14:textId="77777777" w:rsidR="00435C38" w:rsidRDefault="00000000">
            <w:pPr>
              <w:pStyle w:val="TableParagraph"/>
              <w:spacing w:line="29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COMPANY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14:paraId="413A8944" w14:textId="77777777" w:rsidR="00435C38" w:rsidRDefault="00435C38">
            <w:pPr>
              <w:pStyle w:val="TableParagraph"/>
              <w:rPr>
                <w:b/>
                <w:sz w:val="24"/>
              </w:rPr>
            </w:pPr>
          </w:p>
          <w:p w14:paraId="7DB0C2A7" w14:textId="77777777" w:rsidR="00435C38" w:rsidRDefault="00435C38">
            <w:pPr>
              <w:pStyle w:val="TableParagraph"/>
              <w:rPr>
                <w:b/>
                <w:sz w:val="24"/>
              </w:rPr>
            </w:pPr>
          </w:p>
          <w:p w14:paraId="01286F6B" w14:textId="77777777" w:rsidR="00435C38" w:rsidRDefault="00435C38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0746FAF8" w14:textId="77777777" w:rsidR="00435C38" w:rsidRDefault="00000000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  <w:p w14:paraId="4916BE2E" w14:textId="77777777" w:rsidR="00435C38" w:rsidRDefault="00000000">
            <w:pPr>
              <w:pStyle w:val="TableParagraph"/>
              <w:spacing w:before="55"/>
              <w:ind w:left="124"/>
              <w:rPr>
                <w:sz w:val="24"/>
              </w:rPr>
            </w:pPr>
            <w:r>
              <w:rPr>
                <w:sz w:val="24"/>
              </w:rPr>
              <w:t>REPRESENTATIVE:</w:t>
            </w:r>
          </w:p>
          <w:p w14:paraId="088AD7FF" w14:textId="77777777" w:rsidR="00435C38" w:rsidRDefault="00435C38">
            <w:pPr>
              <w:pStyle w:val="TableParagraph"/>
              <w:rPr>
                <w:b/>
                <w:sz w:val="24"/>
              </w:rPr>
            </w:pPr>
          </w:p>
          <w:p w14:paraId="518D155F" w14:textId="77777777" w:rsidR="00435C38" w:rsidRDefault="00000000">
            <w:pPr>
              <w:pStyle w:val="TableParagraph"/>
              <w:spacing w:before="172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  <w:p w14:paraId="2C79BF25" w14:textId="77777777" w:rsidR="00435C38" w:rsidRDefault="00000000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Title: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  <w:p w14:paraId="55A6BBEB" w14:textId="77777777" w:rsidR="00435C38" w:rsidRDefault="00435C3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883F92A" w14:textId="77777777" w:rsidR="00435C38" w:rsidRDefault="00000000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  <w:p w14:paraId="79FAB571" w14:textId="75F84EBF" w:rsidR="00435C38" w:rsidRDefault="00322EC1">
            <w:pPr>
              <w:pStyle w:val="TableParagraph"/>
              <w:spacing w:before="36"/>
              <w:ind w:left="143"/>
              <w:rPr>
                <w:sz w:val="24"/>
              </w:rPr>
            </w:pPr>
            <w:r>
              <w:rPr>
                <w:sz w:val="24"/>
              </w:rPr>
              <w:t>Aug</w:t>
            </w:r>
            <w:r w:rsidR="00000000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000000">
              <w:rPr>
                <w:sz w:val="24"/>
              </w:rPr>
              <w:t>2,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20FB38D" w14:textId="77777777" w:rsidR="00435C38" w:rsidRDefault="00435C38">
            <w:pPr>
              <w:rPr>
                <w:sz w:val="2"/>
                <w:szCs w:val="2"/>
              </w:rPr>
            </w:pPr>
          </w:p>
        </w:tc>
        <w:tc>
          <w:tcPr>
            <w:tcW w:w="4694" w:type="dxa"/>
            <w:tcBorders>
              <w:left w:val="single" w:sz="4" w:space="0" w:color="48ACC5"/>
              <w:bottom w:val="single" w:sz="4" w:space="0" w:color="92CDDC"/>
              <w:right w:val="single" w:sz="4" w:space="0" w:color="92CDDC"/>
            </w:tcBorders>
            <w:shd w:val="clear" w:color="auto" w:fill="DAEBF3"/>
          </w:tcPr>
          <w:p w14:paraId="4F67F9AB" w14:textId="77777777" w:rsidR="00435C38" w:rsidRDefault="00000000">
            <w:pPr>
              <w:pStyle w:val="TableParagraph"/>
              <w:spacing w:before="69" w:line="235" w:lineRule="auto"/>
              <w:ind w:left="66" w:right="128"/>
              <w:rPr>
                <w:b/>
              </w:rPr>
            </w:pPr>
            <w:r>
              <w:rPr>
                <w:b/>
              </w:rPr>
              <w:t>SIERRATURK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HOLDING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GROUP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AFRİCA,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trading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SIERRATURKS GLOBAL TRADING VE İNŞAAT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SANAYİ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TİCARET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LİMİTED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ŞİRKETİ</w:t>
            </w:r>
          </w:p>
          <w:p w14:paraId="62E1FFF8" w14:textId="77777777" w:rsidR="00435C38" w:rsidRDefault="00435C38">
            <w:pPr>
              <w:pStyle w:val="TableParagraph"/>
              <w:rPr>
                <w:b/>
              </w:rPr>
            </w:pPr>
          </w:p>
          <w:p w14:paraId="1325A7AF" w14:textId="77777777" w:rsidR="00435C38" w:rsidRDefault="00435C38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269EAF34" w14:textId="77777777" w:rsidR="00435C38" w:rsidRDefault="0000000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  <w:p w14:paraId="30B4346F" w14:textId="77777777" w:rsidR="00435C38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Şeref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TUFAN</w:t>
            </w:r>
          </w:p>
          <w:p w14:paraId="0C4C584D" w14:textId="77777777" w:rsidR="00435C38" w:rsidRDefault="00435C38">
            <w:pPr>
              <w:pStyle w:val="TableParagraph"/>
              <w:rPr>
                <w:b/>
                <w:sz w:val="24"/>
              </w:rPr>
            </w:pPr>
          </w:p>
          <w:p w14:paraId="67E42A82" w14:textId="77777777" w:rsidR="00435C38" w:rsidRDefault="0000000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  <w:p w14:paraId="373FA155" w14:textId="77777777" w:rsidR="00435C38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Title: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Owner</w:t>
            </w:r>
          </w:p>
          <w:p w14:paraId="1F1D0722" w14:textId="77777777" w:rsidR="00435C38" w:rsidRDefault="00435C38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7A7613E" w14:textId="77777777" w:rsidR="00435C38" w:rsidRDefault="00000000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  <w:p w14:paraId="2B4A62B6" w14:textId="759A5A4F" w:rsidR="00435C38" w:rsidRDefault="00322EC1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Aug 2</w:t>
            </w:r>
            <w:r w:rsidR="00000000">
              <w:rPr>
                <w:sz w:val="24"/>
              </w:rPr>
              <w:t>1,</w:t>
            </w:r>
            <w:r w:rsidR="00000000">
              <w:rPr>
                <w:spacing w:val="1"/>
                <w:sz w:val="24"/>
              </w:rPr>
              <w:t xml:space="preserve"> </w:t>
            </w:r>
            <w:r w:rsidR="00000000">
              <w:rPr>
                <w:sz w:val="24"/>
              </w:rPr>
              <w:t>2025</w:t>
            </w:r>
          </w:p>
        </w:tc>
      </w:tr>
      <w:tr w:rsidR="00435C38" w14:paraId="7224D828" w14:textId="77777777">
        <w:trPr>
          <w:trHeight w:val="2346"/>
        </w:trPr>
        <w:tc>
          <w:tcPr>
            <w:tcW w:w="486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48ACC5"/>
            </w:tcBorders>
          </w:tcPr>
          <w:p w14:paraId="737319EC" w14:textId="77777777" w:rsidR="00435C38" w:rsidRDefault="00000000">
            <w:pPr>
              <w:pStyle w:val="TableParagraph"/>
              <w:spacing w:line="285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STAMP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1B66E12" w14:textId="77777777" w:rsidR="00435C38" w:rsidRDefault="00435C38">
            <w:pPr>
              <w:rPr>
                <w:sz w:val="2"/>
                <w:szCs w:val="2"/>
              </w:rPr>
            </w:pPr>
          </w:p>
        </w:tc>
        <w:tc>
          <w:tcPr>
            <w:tcW w:w="4694" w:type="dxa"/>
            <w:tcBorders>
              <w:top w:val="single" w:sz="4" w:space="0" w:color="92CDDC"/>
              <w:left w:val="single" w:sz="4" w:space="0" w:color="48ACC5"/>
              <w:bottom w:val="single" w:sz="4" w:space="0" w:color="92CDDC"/>
              <w:right w:val="single" w:sz="4" w:space="0" w:color="92CDDC"/>
            </w:tcBorders>
          </w:tcPr>
          <w:p w14:paraId="6EA95B6A" w14:textId="77777777" w:rsidR="00435C38" w:rsidRDefault="00000000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STAMP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0A85710B" w14:textId="77777777" w:rsidR="00435C38" w:rsidRDefault="00435C38">
      <w:pPr>
        <w:pStyle w:val="GvdeMetni"/>
        <w:rPr>
          <w:b/>
          <w:sz w:val="20"/>
        </w:rPr>
      </w:pPr>
    </w:p>
    <w:p w14:paraId="3C4E65DF" w14:textId="77777777" w:rsidR="00435C38" w:rsidRDefault="00435C38">
      <w:pPr>
        <w:pStyle w:val="GvdeMetni"/>
        <w:spacing w:before="2"/>
        <w:rPr>
          <w:b/>
        </w:rPr>
      </w:pPr>
    </w:p>
    <w:p w14:paraId="26A702AA" w14:textId="77777777" w:rsidR="00435C38" w:rsidRDefault="00000000">
      <w:pPr>
        <w:spacing w:before="52"/>
        <w:ind w:left="4944" w:hanging="3838"/>
        <w:rPr>
          <w:b/>
          <w:sz w:val="24"/>
        </w:rPr>
      </w:pPr>
      <w:r>
        <w:rPr>
          <w:b/>
          <w:color w:val="FF0000"/>
          <w:sz w:val="24"/>
        </w:rPr>
        <w:t>THE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EXCUTION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THIS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CONTRACT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IS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SUBJECT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TO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ELECTRONIC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SIGNATURES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AND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STAMP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OF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THE</w:t>
      </w:r>
      <w:r>
        <w:rPr>
          <w:b/>
          <w:color w:val="FF0000"/>
          <w:spacing w:val="-51"/>
          <w:sz w:val="24"/>
        </w:rPr>
        <w:t xml:space="preserve"> </w:t>
      </w:r>
      <w:r>
        <w:rPr>
          <w:b/>
          <w:color w:val="FF0000"/>
          <w:sz w:val="24"/>
        </w:rPr>
        <w:t>RELEVANT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PARTIES</w:t>
      </w:r>
    </w:p>
    <w:p w14:paraId="701E07C0" w14:textId="77777777" w:rsidR="00435C38" w:rsidRDefault="00435C38">
      <w:pPr>
        <w:rPr>
          <w:sz w:val="24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4B1C4257" w14:textId="77777777" w:rsidR="00435C38" w:rsidRDefault="00000000">
      <w:pPr>
        <w:pStyle w:val="Balk1"/>
        <w:spacing w:before="143"/>
      </w:pPr>
      <w:bookmarkStart w:id="43" w:name="CLAUSE_29_-_ATTACHMENTS_TO_CONTRACT"/>
      <w:bookmarkEnd w:id="43"/>
      <w:r>
        <w:lastRenderedPageBreak/>
        <w:t>CLAUSE</w:t>
      </w:r>
      <w:r>
        <w:rPr>
          <w:spacing w:val="-9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ATTACHMENTS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CONTRACT</w:t>
      </w:r>
    </w:p>
    <w:p w14:paraId="1629EB89" w14:textId="77777777" w:rsidR="00435C38" w:rsidRDefault="00435C38">
      <w:pPr>
        <w:pStyle w:val="GvdeMetni"/>
        <w:rPr>
          <w:b/>
        </w:rPr>
      </w:pPr>
    </w:p>
    <w:p w14:paraId="613D97C5" w14:textId="77777777" w:rsidR="00435C38" w:rsidRDefault="00000000">
      <w:pPr>
        <w:pStyle w:val="Balk3"/>
      </w:pPr>
      <w:bookmarkStart w:id="44" w:name="ANNEX_“A”_–_ORIGIN_DIESEL_D6_VIRGIN_LOW_"/>
      <w:bookmarkEnd w:id="44"/>
      <w:r>
        <w:t>ANNEX</w:t>
      </w:r>
      <w:r>
        <w:rPr>
          <w:spacing w:val="-11"/>
        </w:rPr>
        <w:t xml:space="preserve"> </w:t>
      </w:r>
      <w:r>
        <w:t>“A”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ORIGIN</w:t>
      </w:r>
      <w:r>
        <w:rPr>
          <w:spacing w:val="-5"/>
        </w:rPr>
        <w:t xml:space="preserve"> </w:t>
      </w:r>
      <w:r>
        <w:t>DIESEL</w:t>
      </w:r>
      <w:r>
        <w:rPr>
          <w:spacing w:val="-2"/>
        </w:rPr>
        <w:t xml:space="preserve"> </w:t>
      </w:r>
      <w:r>
        <w:t>D6</w:t>
      </w:r>
      <w:r>
        <w:rPr>
          <w:spacing w:val="-7"/>
        </w:rPr>
        <w:t xml:space="preserve"> </w:t>
      </w:r>
      <w:r>
        <w:t>VIRGIN</w:t>
      </w:r>
      <w:r>
        <w:rPr>
          <w:spacing w:val="-3"/>
        </w:rPr>
        <w:t xml:space="preserve"> </w:t>
      </w:r>
      <w:r>
        <w:t>LOW</w:t>
      </w:r>
      <w:r>
        <w:rPr>
          <w:spacing w:val="-8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FUEL</w:t>
      </w:r>
      <w:r>
        <w:rPr>
          <w:spacing w:val="-6"/>
        </w:rPr>
        <w:t xml:space="preserve"> </w:t>
      </w:r>
      <w:r>
        <w:t>OIL</w:t>
      </w:r>
    </w:p>
    <w:p w14:paraId="12F458D4" w14:textId="77777777" w:rsidR="00435C38" w:rsidRDefault="00435C38">
      <w:pPr>
        <w:pStyle w:val="GvdeMetni"/>
        <w:spacing w:before="9"/>
        <w:rPr>
          <w:b/>
          <w:i/>
        </w:rPr>
      </w:pPr>
    </w:p>
    <w:p w14:paraId="430084F2" w14:textId="77777777" w:rsidR="00435C38" w:rsidRDefault="00000000">
      <w:pPr>
        <w:ind w:left="680" w:right="1182"/>
        <w:rPr>
          <w:sz w:val="24"/>
        </w:rPr>
      </w:pPr>
      <w:r>
        <w:rPr>
          <w:sz w:val="24"/>
        </w:rPr>
        <w:t>BUYER</w:t>
      </w:r>
      <w:r>
        <w:rPr>
          <w:spacing w:val="32"/>
          <w:sz w:val="24"/>
        </w:rPr>
        <w:t xml:space="preserve"> </w:t>
      </w:r>
      <w:r>
        <w:rPr>
          <w:sz w:val="24"/>
        </w:rPr>
        <w:t>PAYS</w:t>
      </w:r>
      <w:r>
        <w:rPr>
          <w:spacing w:val="34"/>
          <w:sz w:val="24"/>
        </w:rPr>
        <w:t xml:space="preserve"> </w:t>
      </w:r>
      <w:r>
        <w:rPr>
          <w:sz w:val="24"/>
        </w:rPr>
        <w:t>FOR</w:t>
      </w:r>
      <w:r>
        <w:rPr>
          <w:spacing w:val="31"/>
          <w:sz w:val="24"/>
        </w:rPr>
        <w:t xml:space="preserve"> </w:t>
      </w:r>
      <w:r>
        <w:rPr>
          <w:sz w:val="24"/>
        </w:rPr>
        <w:t>BUYER-SIDE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SEPARATE</w:t>
      </w:r>
      <w:r>
        <w:rPr>
          <w:spacing w:val="35"/>
          <w:sz w:val="24"/>
        </w:rPr>
        <w:t xml:space="preserve"> </w:t>
      </w:r>
      <w:r>
        <w:rPr>
          <w:sz w:val="24"/>
        </w:rPr>
        <w:t>IMFPA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LINKED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3"/>
          <w:sz w:val="24"/>
        </w:rPr>
        <w:t xml:space="preserve"> </w:t>
      </w:r>
      <w:r>
        <w:rPr>
          <w:sz w:val="24"/>
        </w:rPr>
        <w:t>CONTRACT.</w:t>
      </w:r>
      <w:r>
        <w:rPr>
          <w:spacing w:val="36"/>
          <w:sz w:val="24"/>
        </w:rPr>
        <w:t xml:space="preserve"> </w:t>
      </w:r>
      <w:r>
        <w:rPr>
          <w:sz w:val="24"/>
        </w:rPr>
        <w:t>SELLER</w:t>
      </w:r>
      <w:r>
        <w:rPr>
          <w:spacing w:val="34"/>
          <w:sz w:val="24"/>
        </w:rPr>
        <w:t xml:space="preserve"> </w:t>
      </w:r>
      <w:r>
        <w:rPr>
          <w:sz w:val="24"/>
        </w:rPr>
        <w:t>PAYS</w:t>
      </w:r>
      <w:r>
        <w:rPr>
          <w:spacing w:val="32"/>
          <w:sz w:val="24"/>
        </w:rPr>
        <w:t xml:space="preserve"> </w:t>
      </w:r>
      <w:r>
        <w:rPr>
          <w:sz w:val="24"/>
        </w:rPr>
        <w:t>FOR</w:t>
      </w:r>
      <w:r>
        <w:rPr>
          <w:spacing w:val="-51"/>
          <w:sz w:val="24"/>
        </w:rPr>
        <w:t xml:space="preserve"> </w:t>
      </w:r>
      <w:r>
        <w:rPr>
          <w:sz w:val="24"/>
        </w:rPr>
        <w:t>SELLER-SIDE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SEPARATE</w:t>
      </w:r>
      <w:r>
        <w:rPr>
          <w:spacing w:val="-11"/>
          <w:sz w:val="24"/>
        </w:rPr>
        <w:t xml:space="preserve"> </w:t>
      </w:r>
      <w:r>
        <w:rPr>
          <w:sz w:val="24"/>
        </w:rPr>
        <w:t>IMFPA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LINKED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CONTRACT.</w:t>
      </w:r>
    </w:p>
    <w:p w14:paraId="05F92025" w14:textId="77777777" w:rsidR="00435C38" w:rsidRDefault="00435C38">
      <w:pPr>
        <w:pStyle w:val="GvdeMetni"/>
      </w:pPr>
    </w:p>
    <w:p w14:paraId="4152D1F4" w14:textId="77777777" w:rsidR="00435C38" w:rsidRDefault="00435C38">
      <w:pPr>
        <w:pStyle w:val="GvdeMetni"/>
        <w:spacing w:before="4"/>
      </w:pPr>
    </w:p>
    <w:p w14:paraId="214D656B" w14:textId="77777777" w:rsidR="00435C38" w:rsidRDefault="00000000">
      <w:pPr>
        <w:pStyle w:val="Balk3"/>
      </w:pPr>
      <w:bookmarkStart w:id="45" w:name="ANNEX_“B”_-_TENTATIVE_SCHEDULE_OF_LIFTIN"/>
      <w:bookmarkEnd w:id="45"/>
      <w:r>
        <w:rPr>
          <w:spacing w:val="-2"/>
        </w:rPr>
        <w:t>ANNEX</w:t>
      </w:r>
      <w:r>
        <w:rPr>
          <w:spacing w:val="-14"/>
        </w:rPr>
        <w:t xml:space="preserve"> </w:t>
      </w:r>
      <w:r>
        <w:rPr>
          <w:spacing w:val="-1"/>
        </w:rPr>
        <w:t>“B”</w:t>
      </w:r>
      <w:r>
        <w:rPr>
          <w:spacing w:val="-6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TENTATIVE</w:t>
      </w:r>
      <w:r>
        <w:rPr>
          <w:spacing w:val="-9"/>
        </w:rPr>
        <w:t xml:space="preserve"> </w:t>
      </w:r>
      <w:r>
        <w:rPr>
          <w:spacing w:val="-1"/>
        </w:rPr>
        <w:t>SCHEDULE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LIFTING</w:t>
      </w:r>
    </w:p>
    <w:p w14:paraId="3138834D" w14:textId="77777777" w:rsidR="00435C38" w:rsidRDefault="00435C38">
      <w:pPr>
        <w:pStyle w:val="GvdeMetni"/>
        <w:rPr>
          <w:b/>
          <w:i/>
        </w:rPr>
      </w:pPr>
    </w:p>
    <w:p w14:paraId="6011FB1C" w14:textId="77777777" w:rsidR="00435C38" w:rsidRDefault="00000000">
      <w:pPr>
        <w:pStyle w:val="GvdeMetni"/>
        <w:spacing w:line="242" w:lineRule="auto"/>
        <w:ind w:left="680" w:right="514"/>
      </w:pPr>
      <w:r>
        <w:t>Delivery</w:t>
      </w:r>
      <w:r>
        <w:rPr>
          <w:spacing w:val="9"/>
        </w:rPr>
        <w:t xml:space="preserve"> </w:t>
      </w:r>
      <w:r>
        <w:t>Schedules</w:t>
      </w:r>
      <w:r>
        <w:rPr>
          <w:spacing w:val="9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3650-Day</w:t>
      </w:r>
      <w:r>
        <w:rPr>
          <w:spacing w:val="9"/>
        </w:rPr>
        <w:t xml:space="preserve"> </w:t>
      </w:r>
      <w:r>
        <w:t>Contract</w:t>
      </w:r>
      <w:r>
        <w:rPr>
          <w:spacing w:val="12"/>
        </w:rPr>
        <w:t xml:space="preserve"> </w:t>
      </w:r>
      <w:r>
        <w:t>Period</w:t>
      </w:r>
      <w:r>
        <w:rPr>
          <w:spacing w:val="15"/>
        </w:rPr>
        <w:t xml:space="preserve"> </w:t>
      </w:r>
      <w:r>
        <w:t>shall</w:t>
      </w:r>
      <w:r>
        <w:rPr>
          <w:spacing w:val="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pre-Advised</w:t>
      </w:r>
      <w:r>
        <w:rPr>
          <w:spacing w:val="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shall</w:t>
      </w:r>
      <w:r>
        <w:rPr>
          <w:spacing w:val="10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entered</w:t>
      </w:r>
      <w:r>
        <w:rPr>
          <w:spacing w:val="11"/>
        </w:rPr>
        <w:t xml:space="preserve"> </w:t>
      </w:r>
      <w:r>
        <w:t>herein</w:t>
      </w:r>
      <w:r>
        <w:rPr>
          <w:spacing w:val="8"/>
        </w:rPr>
        <w:t xml:space="preserve"> </w:t>
      </w:r>
      <w:r>
        <w:t>as</w:t>
      </w:r>
      <w:r>
        <w:rPr>
          <w:spacing w:val="-5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supplementary</w:t>
      </w:r>
      <w:r>
        <w:rPr>
          <w:spacing w:val="-11"/>
        </w:rPr>
        <w:t xml:space="preserve"> </w:t>
      </w:r>
      <w:r>
        <w:t>delivery</w:t>
      </w:r>
      <w:r>
        <w:rPr>
          <w:spacing w:val="-9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ANNEX</w:t>
      </w:r>
      <w:r>
        <w:rPr>
          <w:spacing w:val="-8"/>
        </w:rPr>
        <w:t xml:space="preserve"> </w:t>
      </w:r>
      <w:r>
        <w:t>“C”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contract</w:t>
      </w:r>
    </w:p>
    <w:p w14:paraId="2CDB4EB8" w14:textId="77777777" w:rsidR="00435C38" w:rsidRDefault="00435C38">
      <w:pPr>
        <w:pStyle w:val="GvdeMetni"/>
      </w:pPr>
    </w:p>
    <w:p w14:paraId="7467B1BF" w14:textId="77777777" w:rsidR="00435C38" w:rsidRDefault="00435C38">
      <w:pPr>
        <w:pStyle w:val="GvdeMetni"/>
      </w:pPr>
    </w:p>
    <w:p w14:paraId="491AE279" w14:textId="77777777" w:rsidR="00435C38" w:rsidRDefault="00435C38">
      <w:pPr>
        <w:pStyle w:val="GvdeMetni"/>
        <w:spacing w:before="6"/>
        <w:rPr>
          <w:sz w:val="19"/>
        </w:rPr>
      </w:pPr>
    </w:p>
    <w:p w14:paraId="276F1FFD" w14:textId="77777777" w:rsidR="00435C38" w:rsidRDefault="00000000">
      <w:pPr>
        <w:pStyle w:val="GvdeMetni"/>
        <w:spacing w:line="235" w:lineRule="auto"/>
        <w:ind w:left="661" w:right="634"/>
      </w:pPr>
      <w:r>
        <w:t>In addition to the procedure, "According to the purchased tender, 20 separate groups will come every</w:t>
      </w:r>
      <w:r>
        <w:rPr>
          <w:spacing w:val="1"/>
        </w:rPr>
        <w:t xml:space="preserve"> </w:t>
      </w:r>
      <w:r>
        <w:t>month; 10 of them will come in the morning and the other 10 in the afternoon. The managers</w:t>
      </w:r>
      <w:r>
        <w:rPr>
          <w:spacing w:val="1"/>
        </w:rPr>
        <w:t xml:space="preserve"> </w:t>
      </w:r>
      <w:r>
        <w:t>representing these groups will see the fuels in the tanker with their own eyes and perform a physical</w:t>
      </w:r>
      <w:r>
        <w:rPr>
          <w:spacing w:val="1"/>
        </w:rPr>
        <w:t xml:space="preserve"> </w:t>
      </w:r>
      <w:r>
        <w:t>inspection every month. For 120 months, 20 groups will check the fuels both in the morning and in the</w:t>
      </w:r>
      <w:r>
        <w:rPr>
          <w:spacing w:val="1"/>
        </w:rPr>
        <w:t xml:space="preserve"> </w:t>
      </w:r>
      <w:r>
        <w:t>afternoon for 10 days each month. The seller or refinery will not impose any difficult processes on the</w:t>
      </w:r>
      <w:r>
        <w:rPr>
          <w:spacing w:val="1"/>
        </w:rPr>
        <w:t xml:space="preserve"> </w:t>
      </w:r>
      <w:r>
        <w:t>buyer or their representatives regarding the physical viewing and testing of the fuels, nor will they create</w:t>
      </w:r>
    </w:p>
    <w:p w14:paraId="6D2AF331" w14:textId="77777777" w:rsidR="00435C38" w:rsidRDefault="00000000">
      <w:pPr>
        <w:pStyle w:val="GvdeMetni"/>
        <w:spacing w:before="6" w:line="235" w:lineRule="auto"/>
        <w:ind w:left="661" w:right="335"/>
      </w:pPr>
      <w:r>
        <w:t>any obstacles to entering the tank farm. There will be no challenging factors or conditions</w:t>
      </w:r>
      <w:r>
        <w:rPr>
          <w:spacing w:val="1"/>
        </w:rPr>
        <w:t xml:space="preserve"> </w:t>
      </w:r>
      <w:r>
        <w:t>between the fuel</w:t>
      </w:r>
      <w:r>
        <w:rPr>
          <w:spacing w:val="-52"/>
        </w:rPr>
        <w:t xml:space="preserve"> </w:t>
      </w:r>
      <w:r>
        <w:t>and the customer."</w:t>
      </w:r>
    </w:p>
    <w:p w14:paraId="23C0872E" w14:textId="77777777" w:rsidR="00435C38" w:rsidRDefault="00435C38">
      <w:pPr>
        <w:spacing w:line="235" w:lineRule="auto"/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2C0EA43D" w14:textId="77777777" w:rsidR="00435C38" w:rsidRDefault="00435C38">
      <w:pPr>
        <w:pStyle w:val="GvdeMetni"/>
        <w:spacing w:before="7"/>
        <w:rPr>
          <w:sz w:val="21"/>
        </w:rPr>
      </w:pPr>
    </w:p>
    <w:p w14:paraId="48BF784C" w14:textId="77777777" w:rsidR="00435C38" w:rsidRDefault="00000000">
      <w:pPr>
        <w:spacing w:before="52"/>
        <w:ind w:left="168"/>
        <w:rPr>
          <w:b/>
          <w:sz w:val="24"/>
        </w:rPr>
      </w:pPr>
      <w:r>
        <w:rPr>
          <w:b/>
          <w:color w:val="4F81B8"/>
          <w:sz w:val="24"/>
        </w:rPr>
        <w:t>ANNEXURE</w:t>
      </w:r>
      <w:r>
        <w:rPr>
          <w:b/>
          <w:color w:val="4F81B8"/>
          <w:spacing w:val="9"/>
          <w:sz w:val="24"/>
        </w:rPr>
        <w:t xml:space="preserve"> </w:t>
      </w:r>
      <w:r>
        <w:rPr>
          <w:b/>
          <w:color w:val="4F81B8"/>
          <w:sz w:val="24"/>
        </w:rPr>
        <w:t>‘A’</w:t>
      </w:r>
      <w:r>
        <w:rPr>
          <w:b/>
          <w:color w:val="4F81B8"/>
          <w:spacing w:val="11"/>
          <w:sz w:val="24"/>
        </w:rPr>
        <w:t xml:space="preserve"> </w:t>
      </w:r>
      <w:r>
        <w:rPr>
          <w:b/>
          <w:color w:val="4F81B8"/>
          <w:sz w:val="24"/>
        </w:rPr>
        <w:t>TO</w:t>
      </w:r>
      <w:r>
        <w:rPr>
          <w:b/>
          <w:color w:val="4F81B8"/>
          <w:spacing w:val="16"/>
          <w:sz w:val="24"/>
        </w:rPr>
        <w:t xml:space="preserve"> </w:t>
      </w:r>
      <w:r>
        <w:rPr>
          <w:b/>
          <w:color w:val="4F81B8"/>
          <w:sz w:val="24"/>
        </w:rPr>
        <w:t>CONTRACT</w:t>
      </w:r>
    </w:p>
    <w:p w14:paraId="7476E807" w14:textId="77777777" w:rsidR="00435C38" w:rsidRDefault="00000000">
      <w:pPr>
        <w:ind w:left="168"/>
        <w:rPr>
          <w:sz w:val="24"/>
        </w:rPr>
      </w:pPr>
      <w:r>
        <w:rPr>
          <w:w w:val="95"/>
          <w:sz w:val="24"/>
        </w:rPr>
        <w:t>CERTIFICATE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QUALITY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GUARANTEED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SPECIFICATION</w:t>
      </w:r>
    </w:p>
    <w:p w14:paraId="10B04E61" w14:textId="77777777" w:rsidR="00435C38" w:rsidRDefault="00435C38">
      <w:pPr>
        <w:pStyle w:val="GvdeMetni"/>
        <w:spacing w:before="11"/>
        <w:rPr>
          <w:sz w:val="23"/>
        </w:rPr>
      </w:pPr>
    </w:p>
    <w:p w14:paraId="56BBA033" w14:textId="77777777" w:rsidR="00435C38" w:rsidRDefault="00000000">
      <w:pPr>
        <w:pStyle w:val="Balk1"/>
        <w:spacing w:before="1"/>
        <w:ind w:left="168"/>
      </w:pPr>
      <w:bookmarkStart w:id="46" w:name="PRODUCTS_SPECIFICATION_(DIESEL_D6_VIRGIN"/>
      <w:bookmarkEnd w:id="46"/>
      <w:r>
        <w:rPr>
          <w:spacing w:val="-2"/>
        </w:rPr>
        <w:t>PRODUCTS</w:t>
      </w:r>
      <w:r>
        <w:rPr>
          <w:spacing w:val="-10"/>
        </w:rPr>
        <w:t xml:space="preserve"> </w:t>
      </w:r>
      <w:r>
        <w:rPr>
          <w:spacing w:val="-1"/>
        </w:rPr>
        <w:t>SPECIFICATION</w:t>
      </w:r>
      <w:r>
        <w:rPr>
          <w:spacing w:val="-6"/>
        </w:rPr>
        <w:t xml:space="preserve"> </w:t>
      </w:r>
      <w:r>
        <w:rPr>
          <w:spacing w:val="-1"/>
        </w:rPr>
        <w:t>(DIESEL</w:t>
      </w:r>
      <w:r>
        <w:rPr>
          <w:spacing w:val="-14"/>
        </w:rPr>
        <w:t xml:space="preserve"> </w:t>
      </w:r>
      <w:r>
        <w:rPr>
          <w:spacing w:val="-1"/>
        </w:rPr>
        <w:t>D6</w:t>
      </w:r>
      <w:r>
        <w:rPr>
          <w:spacing w:val="-6"/>
        </w:rPr>
        <w:t xml:space="preserve"> </w:t>
      </w:r>
      <w:r>
        <w:rPr>
          <w:spacing w:val="-1"/>
        </w:rPr>
        <w:t>VIRGIN</w:t>
      </w:r>
      <w:r>
        <w:rPr>
          <w:spacing w:val="-8"/>
        </w:rPr>
        <w:t xml:space="preserve"> </w:t>
      </w:r>
      <w:r>
        <w:rPr>
          <w:spacing w:val="-1"/>
        </w:rPr>
        <w:t>LOW</w:t>
      </w:r>
      <w:r>
        <w:rPr>
          <w:spacing w:val="-5"/>
        </w:rPr>
        <w:t xml:space="preserve"> </w:t>
      </w:r>
      <w:r>
        <w:rPr>
          <w:spacing w:val="-1"/>
        </w:rPr>
        <w:t>POUR</w:t>
      </w:r>
      <w:r>
        <w:rPr>
          <w:spacing w:val="-9"/>
        </w:rPr>
        <w:t xml:space="preserve"> </w:t>
      </w:r>
      <w:r>
        <w:rPr>
          <w:spacing w:val="-1"/>
        </w:rPr>
        <w:t>FUEL</w:t>
      </w:r>
      <w:r>
        <w:rPr>
          <w:spacing w:val="-9"/>
        </w:rPr>
        <w:t xml:space="preserve"> </w:t>
      </w:r>
      <w:r>
        <w:rPr>
          <w:spacing w:val="-1"/>
        </w:rPr>
        <w:t>OIL)</w:t>
      </w:r>
    </w:p>
    <w:p w14:paraId="76FDB0DF" w14:textId="77777777" w:rsidR="00435C38" w:rsidRDefault="00435C38">
      <w:pPr>
        <w:pStyle w:val="GvdeMetni"/>
        <w:rPr>
          <w:b/>
          <w:sz w:val="20"/>
        </w:rPr>
      </w:pPr>
    </w:p>
    <w:p w14:paraId="7D774DE0" w14:textId="77777777" w:rsidR="00435C38" w:rsidRDefault="00435C38">
      <w:pPr>
        <w:pStyle w:val="GvdeMetni"/>
        <w:rPr>
          <w:b/>
          <w:sz w:val="20"/>
        </w:rPr>
      </w:pPr>
    </w:p>
    <w:p w14:paraId="64F375BF" w14:textId="77777777" w:rsidR="00435C38" w:rsidRDefault="00000000">
      <w:pPr>
        <w:pStyle w:val="GvdeMetni"/>
        <w:spacing w:before="9"/>
        <w:rPr>
          <w:b/>
          <w:sz w:val="19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4A0238AF" wp14:editId="52455E60">
            <wp:simplePos x="0" y="0"/>
            <wp:positionH relativeFrom="page">
              <wp:posOffset>318770</wp:posOffset>
            </wp:positionH>
            <wp:positionV relativeFrom="paragraph">
              <wp:posOffset>168722</wp:posOffset>
            </wp:positionV>
            <wp:extent cx="6680885" cy="6320790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0885" cy="632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F90576" w14:textId="77777777" w:rsidR="00435C38" w:rsidRDefault="00435C38">
      <w:pPr>
        <w:rPr>
          <w:sz w:val="19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6E538157" w14:textId="77777777" w:rsidR="00435C38" w:rsidRDefault="00000000">
      <w:pPr>
        <w:spacing w:before="33" w:line="266" w:lineRule="exact"/>
        <w:ind w:left="2424"/>
        <w:rPr>
          <w:b/>
        </w:rPr>
      </w:pPr>
      <w:r>
        <w:rPr>
          <w:b/>
        </w:rPr>
        <w:lastRenderedPageBreak/>
        <w:t>O1 ST</w:t>
      </w:r>
      <w:r>
        <w:rPr>
          <w:b/>
          <w:spacing w:val="1"/>
        </w:rPr>
        <w:t xml:space="preserve"> </w:t>
      </w:r>
      <w:r>
        <w:rPr>
          <w:b/>
        </w:rPr>
        <w:t>YEAR.,</w:t>
      </w:r>
      <w:r>
        <w:rPr>
          <w:b/>
          <w:spacing w:val="1"/>
        </w:rPr>
        <w:t xml:space="preserve"> </w:t>
      </w:r>
      <w:r>
        <w:rPr>
          <w:b/>
        </w:rPr>
        <w:t>4ST</w:t>
      </w:r>
      <w:r>
        <w:rPr>
          <w:b/>
          <w:spacing w:val="1"/>
        </w:rPr>
        <w:t xml:space="preserve"> </w:t>
      </w:r>
      <w:r>
        <w:rPr>
          <w:b/>
        </w:rPr>
        <w:t>SAFE</w:t>
      </w:r>
      <w:r>
        <w:rPr>
          <w:b/>
          <w:spacing w:val="1"/>
        </w:rPr>
        <w:t xml:space="preserve"> </w:t>
      </w:r>
      <w:r>
        <w:rPr>
          <w:b/>
        </w:rPr>
        <w:t>PORT</w:t>
      </w:r>
    </w:p>
    <w:p w14:paraId="1495E204" w14:textId="77777777" w:rsidR="00435C38" w:rsidRDefault="00000000">
      <w:pPr>
        <w:spacing w:line="266" w:lineRule="exact"/>
        <w:ind w:left="2424"/>
        <w:rPr>
          <w:b/>
        </w:rPr>
      </w:pPr>
      <w:r>
        <w:rPr>
          <w:b/>
        </w:rPr>
        <w:t>Each</w:t>
      </w:r>
      <w:r>
        <w:rPr>
          <w:b/>
          <w:spacing w:val="1"/>
        </w:rPr>
        <w:t xml:space="preserve"> </w:t>
      </w:r>
      <w:r>
        <w:rPr>
          <w:b/>
        </w:rPr>
        <w:t>month 2,400,000,000</w:t>
      </w:r>
      <w:r>
        <w:rPr>
          <w:b/>
          <w:spacing w:val="1"/>
        </w:rPr>
        <w:t xml:space="preserve"> </w:t>
      </w:r>
      <w:r>
        <w:rPr>
          <w:b/>
        </w:rPr>
        <w:t>GAL product</w:t>
      </w:r>
      <w:r>
        <w:rPr>
          <w:b/>
          <w:spacing w:val="1"/>
        </w:rPr>
        <w:t xml:space="preserve"> </w:t>
      </w:r>
      <w:r>
        <w:rPr>
          <w:b/>
        </w:rPr>
        <w:t>is</w:t>
      </w:r>
      <w:r>
        <w:rPr>
          <w:b/>
          <w:spacing w:val="1"/>
        </w:rPr>
        <w:t xml:space="preserve"> </w:t>
      </w:r>
      <w:r>
        <w:rPr>
          <w:b/>
        </w:rPr>
        <w:t>requested to</w:t>
      </w:r>
      <w:r>
        <w:rPr>
          <w:b/>
          <w:spacing w:val="1"/>
        </w:rPr>
        <w:t xml:space="preserve"> </w:t>
      </w:r>
      <w:r>
        <w:rPr>
          <w:b/>
        </w:rPr>
        <w:t>deliver</w:t>
      </w:r>
      <w:r>
        <w:rPr>
          <w:b/>
          <w:spacing w:val="1"/>
        </w:rPr>
        <w:t xml:space="preserve"> </w:t>
      </w:r>
      <w:r>
        <w:rPr>
          <w:b/>
        </w:rPr>
        <w:t>the MİX Port</w:t>
      </w:r>
    </w:p>
    <w:p w14:paraId="550C6D39" w14:textId="77777777" w:rsidR="00435C38" w:rsidRDefault="00435C38">
      <w:pPr>
        <w:pStyle w:val="GvdeMetni"/>
        <w:rPr>
          <w:b/>
          <w:sz w:val="20"/>
        </w:rPr>
      </w:pPr>
    </w:p>
    <w:p w14:paraId="58C6FF45" w14:textId="77777777" w:rsidR="00435C38" w:rsidRDefault="00435C38">
      <w:pPr>
        <w:pStyle w:val="GvdeMetni"/>
        <w:rPr>
          <w:b/>
          <w:sz w:val="20"/>
        </w:rPr>
      </w:pPr>
    </w:p>
    <w:p w14:paraId="653BD28E" w14:textId="77777777" w:rsidR="00435C38" w:rsidRDefault="00435C38">
      <w:pPr>
        <w:pStyle w:val="GvdeMetni"/>
        <w:spacing w:before="2"/>
        <w:rPr>
          <w:b/>
          <w:sz w:val="23"/>
        </w:rPr>
      </w:pPr>
    </w:p>
    <w:p w14:paraId="43097F48" w14:textId="77777777" w:rsidR="00435C38" w:rsidRDefault="00000000">
      <w:pPr>
        <w:spacing w:before="52"/>
        <w:ind w:left="3686" w:right="4002"/>
        <w:jc w:val="center"/>
        <w:rPr>
          <w:sz w:val="24"/>
        </w:rPr>
      </w:pPr>
      <w:bookmarkStart w:id="47" w:name="port"/>
      <w:bookmarkEnd w:id="47"/>
      <w:r>
        <w:rPr>
          <w:color w:val="0000FF"/>
          <w:sz w:val="24"/>
        </w:rPr>
        <w:t>ROTTERDAM PORT : 2,600,000,000 GAL</w:t>
      </w:r>
      <w:r>
        <w:rPr>
          <w:color w:val="0000FF"/>
          <w:spacing w:val="-52"/>
          <w:sz w:val="24"/>
        </w:rPr>
        <w:t xml:space="preserve"> </w:t>
      </w:r>
      <w:r>
        <w:rPr>
          <w:color w:val="0000FF"/>
          <w:sz w:val="24"/>
        </w:rPr>
        <w:t>X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121MONTH</w:t>
      </w:r>
    </w:p>
    <w:p w14:paraId="5E64C3FF" w14:textId="77777777" w:rsidR="00435C38" w:rsidRDefault="00000000">
      <w:pPr>
        <w:ind w:left="3683" w:right="4002"/>
        <w:jc w:val="center"/>
        <w:rPr>
          <w:sz w:val="24"/>
        </w:rPr>
      </w:pPr>
      <w:r>
        <w:rPr>
          <w:color w:val="0000FF"/>
          <w:sz w:val="24"/>
        </w:rPr>
        <w:t>FUJAİRAH PORT: 1,200,000,000-GAL X</w:t>
      </w:r>
      <w:r>
        <w:rPr>
          <w:color w:val="0000FF"/>
          <w:spacing w:val="-52"/>
          <w:sz w:val="24"/>
        </w:rPr>
        <w:t xml:space="preserve"> </w:t>
      </w:r>
      <w:r>
        <w:rPr>
          <w:color w:val="0000FF"/>
          <w:sz w:val="24"/>
        </w:rPr>
        <w:t>121 MONTH</w:t>
      </w:r>
    </w:p>
    <w:p w14:paraId="5ABFFB7B" w14:textId="77777777" w:rsidR="00435C38" w:rsidRDefault="00000000">
      <w:pPr>
        <w:spacing w:before="1"/>
        <w:ind w:left="3684" w:right="4002"/>
        <w:jc w:val="center"/>
        <w:rPr>
          <w:sz w:val="24"/>
        </w:rPr>
      </w:pPr>
      <w:r>
        <w:rPr>
          <w:color w:val="0000FF"/>
          <w:sz w:val="24"/>
        </w:rPr>
        <w:t>HOUSTON PORT: 600,000,000-GAL X</w:t>
      </w:r>
      <w:r>
        <w:rPr>
          <w:color w:val="0000FF"/>
          <w:spacing w:val="-52"/>
          <w:sz w:val="24"/>
        </w:rPr>
        <w:t xml:space="preserve"> </w:t>
      </w:r>
      <w:r>
        <w:rPr>
          <w:color w:val="0000FF"/>
          <w:sz w:val="24"/>
        </w:rPr>
        <w:t>121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MONTH</w:t>
      </w:r>
    </w:p>
    <w:p w14:paraId="121F8277" w14:textId="77777777" w:rsidR="00435C38" w:rsidRDefault="00000000">
      <w:pPr>
        <w:ind w:left="3685" w:right="4002"/>
        <w:jc w:val="center"/>
        <w:rPr>
          <w:sz w:val="24"/>
        </w:rPr>
      </w:pPr>
      <w:r>
        <w:rPr>
          <w:color w:val="0000FF"/>
          <w:sz w:val="24"/>
        </w:rPr>
        <w:t>SİNGAPOURE PORT: 600,000,000-GAL X</w:t>
      </w:r>
      <w:r>
        <w:rPr>
          <w:color w:val="0000FF"/>
          <w:spacing w:val="-52"/>
          <w:sz w:val="24"/>
        </w:rPr>
        <w:t xml:space="preserve"> </w:t>
      </w:r>
      <w:r>
        <w:rPr>
          <w:color w:val="0000FF"/>
          <w:sz w:val="24"/>
        </w:rPr>
        <w:t>121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MONTHS</w:t>
      </w:r>
    </w:p>
    <w:p w14:paraId="5DDCCE78" w14:textId="77777777" w:rsidR="00435C38" w:rsidRDefault="00435C38">
      <w:pPr>
        <w:pStyle w:val="GvdeMetni"/>
        <w:rPr>
          <w:sz w:val="20"/>
        </w:rPr>
      </w:pPr>
    </w:p>
    <w:p w14:paraId="7AE9B71E" w14:textId="77777777" w:rsidR="00435C38" w:rsidRDefault="00435C38">
      <w:pPr>
        <w:pStyle w:val="GvdeMetni"/>
        <w:rPr>
          <w:sz w:val="20"/>
        </w:rPr>
      </w:pPr>
    </w:p>
    <w:p w14:paraId="7322FED2" w14:textId="77777777" w:rsidR="00435C38" w:rsidRDefault="00435C38">
      <w:pPr>
        <w:pStyle w:val="GvdeMetni"/>
        <w:rPr>
          <w:sz w:val="20"/>
        </w:rPr>
      </w:pPr>
    </w:p>
    <w:p w14:paraId="2096A11F" w14:textId="77777777" w:rsidR="00435C38" w:rsidRDefault="00000000">
      <w:pPr>
        <w:pStyle w:val="GvdeMetni"/>
        <w:spacing w:before="8"/>
        <w:rPr>
          <w:sz w:val="29"/>
        </w:rPr>
      </w:pPr>
      <w:r>
        <w:pict w14:anchorId="4A4269AF">
          <v:group id="docshapegroup23" o:spid="_x0000_s2051" style="position:absolute;margin-left:23.7pt;margin-top:19.35pt;width:559.95pt;height:355.45pt;z-index:-15725056;mso-wrap-distance-left:0;mso-wrap-distance-right:0;mso-position-horizontal-relative:page" coordorigin="474,387" coordsize="11199,7109">
            <v:shape id="docshape24" o:spid="_x0000_s2056" type="#_x0000_t75" style="position:absolute;left:474;top:386;width:11199;height:7109">
              <v:imagedata r:id="rId20" o:title=""/>
            </v:shape>
            <v:shape id="docshape25" o:spid="_x0000_s2055" type="#_x0000_t75" style="position:absolute;left:2075;top:1357;width:2197;height:5424">
              <v:imagedata r:id="rId21" o:title=""/>
            </v:shape>
            <v:shape id="docshape26" o:spid="_x0000_s2054" type="#_x0000_t75" style="position:absolute;left:5351;top:1329;width:2179;height:5424">
              <v:imagedata r:id="rId21" o:title=""/>
            </v:shape>
            <v:shape id="docshape27" o:spid="_x0000_s2053" type="#_x0000_t75" style="position:absolute;left:9456;top:1357;width:2197;height:5424">
              <v:imagedata r:id="rId21" o:title=""/>
            </v:shape>
            <v:shape id="docshape28" o:spid="_x0000_s2052" type="#_x0000_t75" style="position:absolute;left:5459;top:7060;width:6195;height:390">
              <v:imagedata r:id="rId21" o:title=""/>
            </v:shape>
            <w10:wrap type="topAndBottom" anchorx="page"/>
          </v:group>
        </w:pict>
      </w:r>
    </w:p>
    <w:p w14:paraId="4DAFEC37" w14:textId="77777777" w:rsidR="00435C38" w:rsidRDefault="00435C38">
      <w:pPr>
        <w:pStyle w:val="GvdeMetni"/>
        <w:spacing w:before="6"/>
        <w:rPr>
          <w:sz w:val="25"/>
        </w:rPr>
      </w:pPr>
    </w:p>
    <w:p w14:paraId="7105DE88" w14:textId="77777777" w:rsidR="00435C38" w:rsidRDefault="00000000">
      <w:pPr>
        <w:pStyle w:val="ListeParagraf"/>
        <w:numPr>
          <w:ilvl w:val="0"/>
          <w:numId w:val="3"/>
        </w:numPr>
        <w:tabs>
          <w:tab w:val="left" w:pos="2917"/>
        </w:tabs>
        <w:jc w:val="left"/>
        <w:rPr>
          <w:sz w:val="24"/>
        </w:rPr>
      </w:pPr>
      <w:r>
        <w:rPr>
          <w:sz w:val="24"/>
        </w:rPr>
        <w:t>SELLER</w:t>
      </w:r>
      <w:r>
        <w:rPr>
          <w:spacing w:val="-10"/>
          <w:sz w:val="24"/>
        </w:rPr>
        <w:t xml:space="preserve"> </w:t>
      </w:r>
      <w:r>
        <w:rPr>
          <w:sz w:val="24"/>
        </w:rPr>
        <w:t>GUARANTEES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SPECS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SULFUR;</w:t>
      </w:r>
    </w:p>
    <w:p w14:paraId="0936FE79" w14:textId="77777777" w:rsidR="00435C38" w:rsidRDefault="00000000">
      <w:pPr>
        <w:pStyle w:val="ListeParagraf"/>
        <w:numPr>
          <w:ilvl w:val="0"/>
          <w:numId w:val="3"/>
        </w:numPr>
        <w:tabs>
          <w:tab w:val="left" w:pos="2917"/>
        </w:tabs>
        <w:spacing w:before="7"/>
        <w:jc w:val="left"/>
        <w:rPr>
          <w:sz w:val="24"/>
        </w:rPr>
      </w:pPr>
      <w:r>
        <w:rPr>
          <w:sz w:val="24"/>
        </w:rPr>
        <w:t>MASS,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LESS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0.05%.</w:t>
      </w:r>
    </w:p>
    <w:p w14:paraId="1DCD0D33" w14:textId="77777777" w:rsidR="00435C38" w:rsidRDefault="00435C38">
      <w:pPr>
        <w:rPr>
          <w:sz w:val="24"/>
        </w:rPr>
        <w:sectPr w:rsidR="00435C38">
          <w:footerReference w:type="default" r:id="rId22"/>
          <w:pgSz w:w="12240" w:h="15840"/>
          <w:pgMar w:top="760" w:right="280" w:bottom="280" w:left="400" w:header="0" w:footer="0" w:gutter="0"/>
          <w:cols w:space="708"/>
        </w:sectPr>
      </w:pPr>
    </w:p>
    <w:p w14:paraId="5E801B91" w14:textId="77777777" w:rsidR="00435C38" w:rsidRDefault="00000000">
      <w:pPr>
        <w:pStyle w:val="ListeParagraf"/>
        <w:numPr>
          <w:ilvl w:val="2"/>
          <w:numId w:val="4"/>
        </w:numPr>
        <w:tabs>
          <w:tab w:val="left" w:pos="1223"/>
        </w:tabs>
        <w:spacing w:before="76"/>
        <w:ind w:hanging="366"/>
        <w:jc w:val="left"/>
        <w:rPr>
          <w:sz w:val="24"/>
        </w:rPr>
      </w:pPr>
      <w:r>
        <w:rPr>
          <w:sz w:val="24"/>
        </w:rPr>
        <w:lastRenderedPageBreak/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CARGO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ACCEPTED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SGS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STATES</w:t>
      </w:r>
      <w:r>
        <w:rPr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spacing w:val="-12"/>
          <w:sz w:val="24"/>
        </w:rPr>
        <w:t xml:space="preserve"> </w:t>
      </w:r>
      <w:r>
        <w:rPr>
          <w:sz w:val="24"/>
        </w:rPr>
        <w:t>THAN</w:t>
      </w:r>
      <w:r>
        <w:rPr>
          <w:spacing w:val="-9"/>
          <w:sz w:val="24"/>
        </w:rPr>
        <w:t xml:space="preserve"> </w:t>
      </w:r>
      <w:r>
        <w:rPr>
          <w:sz w:val="24"/>
        </w:rPr>
        <w:t>0.05%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8"/>
          <w:sz w:val="24"/>
        </w:rPr>
        <w:t xml:space="preserve"> </w:t>
      </w:r>
      <w:r>
        <w:rPr>
          <w:sz w:val="24"/>
        </w:rPr>
        <w:t>SULFUR</w:t>
      </w:r>
    </w:p>
    <w:p w14:paraId="73AE72CC" w14:textId="77777777" w:rsidR="00435C38" w:rsidRDefault="00435C38">
      <w:pPr>
        <w:pStyle w:val="GvdeMetni"/>
        <w:rPr>
          <w:sz w:val="20"/>
        </w:rPr>
      </w:pPr>
    </w:p>
    <w:p w14:paraId="0676F63F" w14:textId="77777777" w:rsidR="00435C38" w:rsidRDefault="00435C38">
      <w:pPr>
        <w:pStyle w:val="GvdeMetni"/>
        <w:spacing w:before="5"/>
        <w:rPr>
          <w:sz w:val="28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19"/>
      </w:tblGrid>
      <w:tr w:rsidR="00435C38" w14:paraId="72F61C84" w14:textId="77777777">
        <w:trPr>
          <w:trHeight w:val="1319"/>
        </w:trPr>
        <w:tc>
          <w:tcPr>
            <w:tcW w:w="5114" w:type="dxa"/>
            <w:shd w:val="clear" w:color="auto" w:fill="E7E6E6"/>
          </w:tcPr>
          <w:p w14:paraId="1CD1855D" w14:textId="77777777" w:rsidR="00435C38" w:rsidRDefault="00000000">
            <w:pPr>
              <w:pStyle w:val="TableParagraph"/>
              <w:spacing w:before="4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19" w:type="dxa"/>
            <w:shd w:val="clear" w:color="auto" w:fill="E7E6E6"/>
          </w:tcPr>
          <w:p w14:paraId="2CF5F649" w14:textId="77777777" w:rsidR="00435C38" w:rsidRDefault="00000000">
            <w:pPr>
              <w:pStyle w:val="TableParagraph"/>
              <w:spacing w:before="4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66B0F786" w14:textId="77777777" w:rsidR="00435C38" w:rsidRDefault="00435C38">
      <w:pPr>
        <w:rPr>
          <w:sz w:val="24"/>
        </w:rPr>
        <w:sectPr w:rsidR="00435C38">
          <w:footerReference w:type="default" r:id="rId23"/>
          <w:pgSz w:w="12240" w:h="15840"/>
          <w:pgMar w:top="1200" w:right="280" w:bottom="280" w:left="400" w:header="0" w:footer="0" w:gutter="0"/>
          <w:cols w:space="708"/>
        </w:sectPr>
      </w:pPr>
    </w:p>
    <w:p w14:paraId="2E14CE63" w14:textId="77777777" w:rsidR="00435C38" w:rsidRDefault="00000000">
      <w:pPr>
        <w:spacing w:before="36"/>
        <w:ind w:left="2698" w:right="2458"/>
        <w:jc w:val="center"/>
      </w:pPr>
      <w:r>
        <w:lastRenderedPageBreak/>
        <w:t>23</w:t>
      </w:r>
    </w:p>
    <w:p w14:paraId="6F3E655B" w14:textId="77777777" w:rsidR="00435C38" w:rsidRDefault="00435C38">
      <w:pPr>
        <w:pStyle w:val="GvdeMetni"/>
        <w:rPr>
          <w:sz w:val="20"/>
        </w:rPr>
      </w:pPr>
    </w:p>
    <w:p w14:paraId="47C35981" w14:textId="77777777" w:rsidR="00435C38" w:rsidRDefault="00000000">
      <w:pPr>
        <w:pStyle w:val="Balk2"/>
        <w:spacing w:before="176"/>
      </w:pPr>
      <w:bookmarkStart w:id="48" w:name="SELLER_CERTIFICATES_and_PASSPORT:"/>
      <w:bookmarkEnd w:id="48"/>
      <w:r>
        <w:rPr>
          <w:spacing w:val="-1"/>
        </w:rPr>
        <w:t>SELLER</w:t>
      </w:r>
      <w:r>
        <w:rPr>
          <w:spacing w:val="-13"/>
        </w:rPr>
        <w:t xml:space="preserve"> </w:t>
      </w:r>
      <w:r>
        <w:t>CERTIFICATES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PASSPORT:</w:t>
      </w:r>
    </w:p>
    <w:p w14:paraId="2C4D9709" w14:textId="77777777" w:rsidR="00435C38" w:rsidRDefault="00435C38">
      <w:pPr>
        <w:sectPr w:rsidR="00435C38">
          <w:footerReference w:type="default" r:id="rId24"/>
          <w:pgSz w:w="12240" w:h="15840"/>
          <w:pgMar w:top="1240" w:right="280" w:bottom="280" w:left="400" w:header="0" w:footer="0" w:gutter="0"/>
          <w:cols w:space="708"/>
        </w:sectPr>
      </w:pPr>
    </w:p>
    <w:p w14:paraId="37A800B2" w14:textId="77777777" w:rsidR="00435C38" w:rsidRDefault="00435C38">
      <w:pPr>
        <w:pStyle w:val="GvdeMetni"/>
        <w:rPr>
          <w:b/>
          <w:sz w:val="20"/>
        </w:rPr>
      </w:pPr>
    </w:p>
    <w:p w14:paraId="432F90FE" w14:textId="77777777" w:rsidR="00435C38" w:rsidRDefault="00435C38">
      <w:pPr>
        <w:pStyle w:val="GvdeMetni"/>
        <w:spacing w:before="9"/>
        <w:rPr>
          <w:b/>
          <w:sz w:val="17"/>
        </w:rPr>
      </w:pPr>
    </w:p>
    <w:p w14:paraId="12DA426F" w14:textId="77777777" w:rsidR="00435C38" w:rsidRDefault="00000000">
      <w:pPr>
        <w:spacing w:before="52"/>
        <w:ind w:left="680"/>
        <w:rPr>
          <w:i/>
          <w:sz w:val="24"/>
        </w:rPr>
      </w:pPr>
      <w:r>
        <w:rPr>
          <w:i/>
          <w:color w:val="2C5292"/>
          <w:sz w:val="24"/>
        </w:rPr>
        <w:t>E</w:t>
      </w:r>
      <w:r>
        <w:rPr>
          <w:i/>
          <w:color w:val="2C5292"/>
          <w:spacing w:val="-13"/>
          <w:sz w:val="24"/>
        </w:rPr>
        <w:t xml:space="preserve"> </w:t>
      </w:r>
      <w:r>
        <w:rPr>
          <w:i/>
          <w:color w:val="2C5292"/>
          <w:sz w:val="24"/>
        </w:rPr>
        <w:t>D</w:t>
      </w:r>
      <w:r>
        <w:rPr>
          <w:i/>
          <w:color w:val="2C5292"/>
          <w:spacing w:val="-7"/>
          <w:sz w:val="24"/>
        </w:rPr>
        <w:t xml:space="preserve"> </w:t>
      </w:r>
      <w:r>
        <w:rPr>
          <w:i/>
          <w:color w:val="2C5292"/>
          <w:sz w:val="24"/>
        </w:rPr>
        <w:t>T</w:t>
      </w:r>
      <w:r>
        <w:rPr>
          <w:i/>
          <w:color w:val="2C5292"/>
          <w:spacing w:val="-2"/>
          <w:sz w:val="24"/>
        </w:rPr>
        <w:t xml:space="preserve"> </w:t>
      </w:r>
      <w:r>
        <w:rPr>
          <w:i/>
          <w:color w:val="2C5292"/>
          <w:sz w:val="24"/>
        </w:rPr>
        <w:t>shall</w:t>
      </w:r>
      <w:r>
        <w:rPr>
          <w:i/>
          <w:color w:val="2C5292"/>
          <w:spacing w:val="-6"/>
          <w:sz w:val="24"/>
        </w:rPr>
        <w:t xml:space="preserve"> </w:t>
      </w:r>
      <w:r>
        <w:rPr>
          <w:i/>
          <w:color w:val="2C5292"/>
          <w:sz w:val="24"/>
        </w:rPr>
        <w:t>be</w:t>
      </w:r>
      <w:r>
        <w:rPr>
          <w:i/>
          <w:color w:val="2C5292"/>
          <w:spacing w:val="-7"/>
          <w:sz w:val="24"/>
        </w:rPr>
        <w:t xml:space="preserve"> </w:t>
      </w:r>
      <w:r>
        <w:rPr>
          <w:i/>
          <w:color w:val="2C5292"/>
          <w:sz w:val="24"/>
        </w:rPr>
        <w:t>deemed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valid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and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enforceable</w:t>
      </w:r>
      <w:r>
        <w:rPr>
          <w:i/>
          <w:color w:val="2C5292"/>
          <w:spacing w:val="-6"/>
          <w:sz w:val="24"/>
        </w:rPr>
        <w:t xml:space="preserve"> </w:t>
      </w:r>
      <w:r>
        <w:rPr>
          <w:i/>
          <w:color w:val="2C5292"/>
          <w:sz w:val="24"/>
        </w:rPr>
        <w:t>in</w:t>
      </w:r>
      <w:r>
        <w:rPr>
          <w:i/>
          <w:color w:val="2C5292"/>
          <w:spacing w:val="-9"/>
          <w:sz w:val="24"/>
        </w:rPr>
        <w:t xml:space="preserve"> </w:t>
      </w:r>
      <w:r>
        <w:rPr>
          <w:i/>
          <w:color w:val="2C5292"/>
          <w:sz w:val="24"/>
        </w:rPr>
        <w:t>respect</w:t>
      </w:r>
      <w:r>
        <w:rPr>
          <w:i/>
          <w:color w:val="2C5292"/>
          <w:spacing w:val="1"/>
          <w:sz w:val="24"/>
        </w:rPr>
        <w:t xml:space="preserve"> </w:t>
      </w:r>
      <w:r>
        <w:rPr>
          <w:i/>
          <w:color w:val="2C5292"/>
          <w:sz w:val="24"/>
        </w:rPr>
        <w:t>of</w:t>
      </w:r>
      <w:r>
        <w:rPr>
          <w:i/>
          <w:color w:val="2C5292"/>
          <w:spacing w:val="-5"/>
          <w:sz w:val="24"/>
        </w:rPr>
        <w:t xml:space="preserve"> </w:t>
      </w:r>
      <w:r>
        <w:rPr>
          <w:i/>
          <w:color w:val="2C5292"/>
          <w:sz w:val="24"/>
        </w:rPr>
        <w:t>any</w:t>
      </w:r>
      <w:r>
        <w:rPr>
          <w:i/>
          <w:color w:val="2C5292"/>
          <w:spacing w:val="-7"/>
          <w:sz w:val="24"/>
        </w:rPr>
        <w:t xml:space="preserve"> </w:t>
      </w:r>
      <w:r>
        <w:rPr>
          <w:i/>
          <w:color w:val="2C5292"/>
          <w:sz w:val="24"/>
        </w:rPr>
        <w:t>provisions</w:t>
      </w:r>
      <w:r>
        <w:rPr>
          <w:i/>
          <w:color w:val="2C5292"/>
          <w:spacing w:val="-8"/>
          <w:sz w:val="24"/>
        </w:rPr>
        <w:t xml:space="preserve"> </w:t>
      </w:r>
      <w:r>
        <w:rPr>
          <w:i/>
          <w:color w:val="2C5292"/>
          <w:sz w:val="24"/>
        </w:rPr>
        <w:t>of</w:t>
      </w:r>
      <w:r>
        <w:rPr>
          <w:i/>
          <w:color w:val="2C5292"/>
          <w:spacing w:val="-11"/>
          <w:sz w:val="24"/>
        </w:rPr>
        <w:t xml:space="preserve"> </w:t>
      </w:r>
      <w:r>
        <w:rPr>
          <w:i/>
          <w:color w:val="2C5292"/>
          <w:sz w:val="24"/>
        </w:rPr>
        <w:t>this</w:t>
      </w:r>
      <w:r>
        <w:rPr>
          <w:i/>
          <w:color w:val="2C5292"/>
          <w:spacing w:val="-8"/>
          <w:sz w:val="24"/>
        </w:rPr>
        <w:t xml:space="preserve"> </w:t>
      </w:r>
      <w:r>
        <w:rPr>
          <w:i/>
          <w:color w:val="2C5292"/>
          <w:sz w:val="24"/>
        </w:rPr>
        <w:t>Agreement.</w:t>
      </w:r>
    </w:p>
    <w:p w14:paraId="5A334DDA" w14:textId="77777777" w:rsidR="00435C38" w:rsidRDefault="00435C38">
      <w:pPr>
        <w:pStyle w:val="GvdeMetni"/>
        <w:rPr>
          <w:i/>
        </w:rPr>
      </w:pPr>
    </w:p>
    <w:p w14:paraId="7D3E8081" w14:textId="77777777" w:rsidR="00435C38" w:rsidRDefault="00000000">
      <w:pPr>
        <w:pStyle w:val="Balk2"/>
      </w:pPr>
      <w:bookmarkStart w:id="49" w:name="As_applicable,_this_Agreement_shall_be:"/>
      <w:bookmarkEnd w:id="49"/>
      <w:r>
        <w:rPr>
          <w:spacing w:val="-1"/>
        </w:rPr>
        <w:t>As</w:t>
      </w:r>
      <w:r>
        <w:rPr>
          <w:spacing w:val="-16"/>
        </w:rPr>
        <w:t xml:space="preserve"> </w:t>
      </w:r>
      <w:r>
        <w:rPr>
          <w:spacing w:val="-1"/>
        </w:rPr>
        <w:t>applicable,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11"/>
        </w:rPr>
        <w:t xml:space="preserve"> </w:t>
      </w:r>
      <w:r>
        <w:rPr>
          <w:spacing w:val="-1"/>
        </w:rPr>
        <w:t>Agreement</w:t>
      </w:r>
      <w:r>
        <w:rPr>
          <w:spacing w:val="-6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be:</w:t>
      </w:r>
    </w:p>
    <w:p w14:paraId="61D4CCAC" w14:textId="77777777" w:rsidR="00435C38" w:rsidRDefault="00000000">
      <w:pPr>
        <w:pStyle w:val="ListeParagraf"/>
        <w:numPr>
          <w:ilvl w:val="0"/>
          <w:numId w:val="2"/>
        </w:numPr>
        <w:tabs>
          <w:tab w:val="left" w:pos="689"/>
          <w:tab w:val="left" w:pos="690"/>
        </w:tabs>
        <w:spacing w:before="120"/>
        <w:ind w:hanging="361"/>
        <w:rPr>
          <w:sz w:val="24"/>
        </w:rPr>
      </w:pPr>
      <w:r>
        <w:rPr>
          <w:sz w:val="24"/>
        </w:rPr>
        <w:t>Incorporate</w:t>
      </w:r>
      <w:r>
        <w:rPr>
          <w:spacing w:val="34"/>
          <w:sz w:val="24"/>
        </w:rPr>
        <w:t xml:space="preserve"> </w:t>
      </w:r>
      <w:r>
        <w:rPr>
          <w:sz w:val="24"/>
        </w:rPr>
        <w:t>U.S.</w:t>
      </w:r>
      <w:r>
        <w:rPr>
          <w:spacing w:val="36"/>
          <w:sz w:val="24"/>
        </w:rPr>
        <w:t xml:space="preserve"> </w:t>
      </w:r>
      <w:r>
        <w:rPr>
          <w:sz w:val="24"/>
        </w:rPr>
        <w:t>Public</w:t>
      </w:r>
      <w:r>
        <w:rPr>
          <w:spacing w:val="29"/>
          <w:sz w:val="24"/>
        </w:rPr>
        <w:t xml:space="preserve"> </w:t>
      </w:r>
      <w:r>
        <w:rPr>
          <w:sz w:val="24"/>
        </w:rPr>
        <w:t>Law</w:t>
      </w:r>
      <w:r>
        <w:rPr>
          <w:spacing w:val="37"/>
          <w:sz w:val="24"/>
        </w:rPr>
        <w:t xml:space="preserve"> </w:t>
      </w:r>
      <w:r>
        <w:rPr>
          <w:sz w:val="24"/>
        </w:rPr>
        <w:t>106-229,</w:t>
      </w:r>
      <w:r>
        <w:rPr>
          <w:spacing w:val="34"/>
          <w:sz w:val="24"/>
        </w:rPr>
        <w:t xml:space="preserve"> </w:t>
      </w:r>
      <w:r>
        <w:rPr>
          <w:sz w:val="24"/>
        </w:rPr>
        <w:t>‘‘Electronic</w:t>
      </w:r>
      <w:r>
        <w:rPr>
          <w:spacing w:val="36"/>
          <w:sz w:val="24"/>
        </w:rPr>
        <w:t xml:space="preserve"> </w:t>
      </w:r>
      <w:r>
        <w:rPr>
          <w:sz w:val="24"/>
        </w:rPr>
        <w:t>Signatures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37"/>
          <w:sz w:val="24"/>
        </w:rPr>
        <w:t xml:space="preserve"> </w:t>
      </w:r>
      <w:r>
        <w:rPr>
          <w:sz w:val="24"/>
        </w:rPr>
        <w:t>Global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National</w:t>
      </w:r>
      <w:r>
        <w:rPr>
          <w:spacing w:val="37"/>
          <w:sz w:val="24"/>
        </w:rPr>
        <w:t xml:space="preserve"> </w:t>
      </w:r>
      <w:r>
        <w:rPr>
          <w:sz w:val="24"/>
        </w:rPr>
        <w:t>Commerce</w:t>
      </w:r>
    </w:p>
    <w:p w14:paraId="3BBCCD68" w14:textId="77777777" w:rsidR="00435C38" w:rsidRDefault="00000000">
      <w:pPr>
        <w:pStyle w:val="GvdeMetni"/>
        <w:spacing w:before="215" w:line="268" w:lineRule="auto"/>
        <w:ind w:left="680" w:right="1244" w:hanging="3"/>
        <w:jc w:val="both"/>
      </w:pPr>
      <w:r>
        <w:t>Act’’ or such other applicable law conforming to the UNCITRAL Model Law on Electronic Signatures</w:t>
      </w:r>
      <w:r>
        <w:rPr>
          <w:spacing w:val="-52"/>
        </w:rPr>
        <w:t xml:space="preserve"> </w:t>
      </w:r>
      <w:r>
        <w:t>(2001)</w:t>
      </w:r>
      <w:r>
        <w:rPr>
          <w:spacing w:val="-11"/>
        </w:rPr>
        <w:t xml:space="preserve"> </w:t>
      </w:r>
      <w:r>
        <w:t>and;</w:t>
      </w:r>
    </w:p>
    <w:p w14:paraId="5520F056" w14:textId="77777777" w:rsidR="00435C38" w:rsidRDefault="00000000">
      <w:pPr>
        <w:pStyle w:val="ListeParagraf"/>
        <w:numPr>
          <w:ilvl w:val="0"/>
          <w:numId w:val="2"/>
        </w:numPr>
        <w:tabs>
          <w:tab w:val="left" w:pos="680"/>
        </w:tabs>
        <w:spacing w:before="10" w:line="480" w:lineRule="exact"/>
        <w:ind w:left="680" w:right="1237"/>
        <w:jc w:val="both"/>
        <w:rPr>
          <w:sz w:val="24"/>
        </w:rPr>
      </w:pPr>
      <w:r>
        <w:rPr>
          <w:sz w:val="24"/>
        </w:rPr>
        <w:t>ELECTRONIC</w:t>
      </w:r>
      <w:r>
        <w:rPr>
          <w:spacing w:val="1"/>
          <w:sz w:val="24"/>
        </w:rPr>
        <w:t xml:space="preserve"> </w:t>
      </w:r>
      <w:r>
        <w:rPr>
          <w:sz w:val="24"/>
        </w:rPr>
        <w:t>COMMERCE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(ECE/TRADE/257,</w:t>
      </w:r>
      <w:r>
        <w:rPr>
          <w:spacing w:val="1"/>
          <w:sz w:val="24"/>
        </w:rPr>
        <w:t xml:space="preserve"> </w:t>
      </w:r>
      <w:r>
        <w:rPr>
          <w:sz w:val="24"/>
        </w:rPr>
        <w:t>Geneva,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2000)</w:t>
      </w:r>
      <w:r>
        <w:rPr>
          <w:spacing w:val="1"/>
          <w:sz w:val="24"/>
        </w:rPr>
        <w:t xml:space="preserve"> </w:t>
      </w:r>
      <w:r>
        <w:rPr>
          <w:sz w:val="24"/>
        </w:rPr>
        <w:t>adopted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United</w:t>
      </w:r>
      <w:r>
        <w:rPr>
          <w:spacing w:val="-4"/>
          <w:sz w:val="24"/>
        </w:rPr>
        <w:t xml:space="preserve"> </w:t>
      </w:r>
      <w:r>
        <w:rPr>
          <w:sz w:val="24"/>
        </w:rPr>
        <w:t>Nations</w:t>
      </w:r>
      <w:r>
        <w:rPr>
          <w:spacing w:val="-2"/>
          <w:sz w:val="24"/>
        </w:rPr>
        <w:t xml:space="preserve"> </w:t>
      </w:r>
      <w:r>
        <w:rPr>
          <w:sz w:val="24"/>
        </w:rPr>
        <w:t>Centre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Trade</w:t>
      </w:r>
      <w:r>
        <w:rPr>
          <w:spacing w:val="-2"/>
          <w:sz w:val="24"/>
        </w:rPr>
        <w:t xml:space="preserve"> </w:t>
      </w:r>
      <w:r>
        <w:rPr>
          <w:sz w:val="24"/>
        </w:rPr>
        <w:t>Facilitation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Electronic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6"/>
          <w:sz w:val="24"/>
        </w:rPr>
        <w:t xml:space="preserve"> </w:t>
      </w:r>
      <w:r>
        <w:rPr>
          <w:sz w:val="24"/>
        </w:rPr>
        <w:t>(UN/CEFACT).</w:t>
      </w:r>
    </w:p>
    <w:p w14:paraId="6BB1001C" w14:textId="77777777" w:rsidR="00435C38" w:rsidRDefault="00000000">
      <w:pPr>
        <w:pStyle w:val="GvdeMetni"/>
        <w:spacing w:before="4"/>
        <w:ind w:left="680" w:right="1225"/>
        <w:jc w:val="both"/>
      </w:pPr>
      <w:r>
        <w:t>EDT documents shall be subject to European Community Directive No. 95/46/EEC, as applicable.</w:t>
      </w:r>
      <w:r>
        <w:rPr>
          <w:spacing w:val="1"/>
        </w:rPr>
        <w:t xml:space="preserve"> </w:t>
      </w:r>
      <w:r>
        <w:t>Either Party may request hard copy of any document that has been previously transmitted by</w:t>
      </w:r>
      <w:r>
        <w:rPr>
          <w:spacing w:val="1"/>
        </w:rPr>
        <w:t xml:space="preserve"> </w:t>
      </w:r>
      <w:r>
        <w:t>electronic means provided however, that any such requests hall in no manner delay the Parties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performingtheir</w:t>
      </w:r>
      <w:r>
        <w:rPr>
          <w:spacing w:val="-12"/>
        </w:rPr>
        <w:t xml:space="preserve"> </w:t>
      </w:r>
      <w:r>
        <w:rPr>
          <w:spacing w:val="-1"/>
        </w:rPr>
        <w:t>respective</w:t>
      </w:r>
      <w:r>
        <w:rPr>
          <w:spacing w:val="-6"/>
        </w:rPr>
        <w:t xml:space="preserve"> </w:t>
      </w:r>
      <w:r>
        <w:rPr>
          <w:spacing w:val="-1"/>
        </w:rPr>
        <w:t>obligations</w:t>
      </w:r>
      <w:r>
        <w:rPr>
          <w:spacing w:val="-1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duties</w:t>
      </w:r>
      <w:r>
        <w:rPr>
          <w:spacing w:val="-17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EDT</w:t>
      </w:r>
      <w:r>
        <w:rPr>
          <w:spacing w:val="-8"/>
        </w:rPr>
        <w:t xml:space="preserve"> </w:t>
      </w:r>
      <w:r>
        <w:t>instruments</w:t>
      </w:r>
    </w:p>
    <w:p w14:paraId="005E2F75" w14:textId="77777777" w:rsidR="00435C38" w:rsidRDefault="00435C38">
      <w:pPr>
        <w:pStyle w:val="GvdeMetni"/>
        <w:rPr>
          <w:sz w:val="20"/>
        </w:rPr>
      </w:pPr>
    </w:p>
    <w:p w14:paraId="384F4397" w14:textId="77777777" w:rsidR="00435C38" w:rsidRDefault="00000000">
      <w:pPr>
        <w:pStyle w:val="GvdeMetni"/>
        <w:spacing w:before="4"/>
        <w:rPr>
          <w:sz w:val="18"/>
        </w:rPr>
      </w:pPr>
      <w:r>
        <w:pict w14:anchorId="70DD2C1F">
          <v:shape id="docshape30" o:spid="_x0000_s2050" type="#_x0000_t202" style="position:absolute;margin-left:77.5pt;margin-top:12.4pt;width:467.8pt;height:288.85pt;z-index:-15724544;mso-wrap-distance-left:0;mso-wrap-distance-right:0;mso-position-horizontal-relative:page" fillcolor="#ffc000" stroked="f">
            <v:textbox inset="0,0,0,0">
              <w:txbxContent>
                <w:p w14:paraId="7117091F" w14:textId="77777777" w:rsidR="00435C38" w:rsidRDefault="00435C38">
                  <w:pPr>
                    <w:pStyle w:val="GvdeMetni"/>
                    <w:spacing w:before="6"/>
                    <w:rPr>
                      <w:color w:val="000000"/>
                    </w:rPr>
                  </w:pPr>
                </w:p>
                <w:p w14:paraId="1BC5E333" w14:textId="77777777" w:rsidR="00435C38" w:rsidRDefault="00000000">
                  <w:pPr>
                    <w:ind w:left="2325" w:right="907" w:hanging="113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ELECTRONIC</w:t>
                  </w:r>
                  <w:r>
                    <w:rPr>
                      <w:color w:val="000000"/>
                      <w:spacing w:val="-1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SIGNATURE</w:t>
                  </w:r>
                  <w:r>
                    <w:rPr>
                      <w:color w:val="000000"/>
                      <w:spacing w:val="-11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IS</w:t>
                  </w:r>
                  <w:r>
                    <w:rPr>
                      <w:color w:val="000000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VALID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AND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ACCEPTED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AS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HAND</w:t>
                  </w:r>
                  <w:r>
                    <w:rPr>
                      <w:color w:val="000000"/>
                      <w:spacing w:val="-8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SIGNATURE</w:t>
                  </w:r>
                  <w:r>
                    <w:rPr>
                      <w:color w:val="000000"/>
                      <w:spacing w:val="-52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EDT</w:t>
                  </w:r>
                  <w:r>
                    <w:rPr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(ELECTRONIC</w:t>
                  </w:r>
                  <w:r>
                    <w:rPr>
                      <w:color w:val="000000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DOCUMENT</w:t>
                  </w:r>
                  <w:r>
                    <w:rPr>
                      <w:color w:val="00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TRANSMISSIONS)</w:t>
                  </w:r>
                </w:p>
                <w:p w14:paraId="11A9EC87" w14:textId="77777777" w:rsidR="00435C38" w:rsidRDefault="00435C38">
                  <w:pPr>
                    <w:pStyle w:val="GvdeMetni"/>
                    <w:spacing w:before="11"/>
                    <w:rPr>
                      <w:color w:val="000000"/>
                      <w:sz w:val="23"/>
                    </w:rPr>
                  </w:pPr>
                </w:p>
                <w:p w14:paraId="3EE3B815" w14:textId="77777777" w:rsidR="00435C38" w:rsidRDefault="00000000">
                  <w:pPr>
                    <w:pStyle w:val="GvdeMetni"/>
                    <w:spacing w:before="1"/>
                    <w:ind w:left="106" w:right="2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T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shall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deemed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valid and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enforceable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respect of any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provisions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of this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agreement.</w:t>
                  </w:r>
                  <w:r>
                    <w:rPr>
                      <w:color w:val="000000"/>
                      <w:spacing w:val="-52"/>
                    </w:rPr>
                    <w:t xml:space="preserve"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applicable,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Agreement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shall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be:</w:t>
                  </w:r>
                </w:p>
                <w:p w14:paraId="4119CA95" w14:textId="77777777" w:rsidR="00435C38" w:rsidRDefault="00435C38">
                  <w:pPr>
                    <w:pStyle w:val="GvdeMetni"/>
                    <w:spacing w:before="11"/>
                    <w:rPr>
                      <w:color w:val="000000"/>
                      <w:sz w:val="23"/>
                    </w:rPr>
                  </w:pPr>
                </w:p>
                <w:p w14:paraId="157D7E83" w14:textId="77777777" w:rsidR="00435C38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438"/>
                    </w:tabs>
                    <w:ind w:right="88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Incorporate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U.S.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Public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Law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106-229,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"Electronic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Signatures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Global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National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Commerce Act" or such other applicable law conforming to the UNCITRAL Model Law on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Electronic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Signatures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(2001)</w:t>
                  </w:r>
                  <w:r>
                    <w:rPr>
                      <w:color w:val="000000"/>
                      <w:spacing w:val="2"/>
                    </w:rPr>
                    <w:t xml:space="preserve"> </w:t>
                  </w:r>
                  <w:r>
                    <w:rPr>
                      <w:color w:val="000000"/>
                    </w:rPr>
                    <w:t>and</w:t>
                  </w:r>
                </w:p>
                <w:p w14:paraId="0A6B2CE7" w14:textId="77777777" w:rsidR="00435C38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438"/>
                    </w:tabs>
                    <w:spacing w:before="2"/>
                    <w:ind w:right="10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ELECTRONIC COMMERCE AGREEMENT (ECE/TRADE/257, Geneva, May 2000) Protocol by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</w:rPr>
                    <w:t>United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Nations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Centre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Trade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Facilitation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Electronic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Business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(UN/CEFACT).</w:t>
                  </w:r>
                </w:p>
                <w:p w14:paraId="4CA64E11" w14:textId="77777777" w:rsidR="00435C38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438"/>
                    </w:tabs>
                    <w:ind w:right="92"/>
                    <w:jc w:val="both"/>
                    <w:rPr>
                      <w:color w:val="1F1F2C"/>
                    </w:rPr>
                  </w:pPr>
                  <w:r>
                    <w:rPr>
                      <w:color w:val="000000"/>
                    </w:rPr>
                    <w:t>EDT documents shall be subject to European Community Directive No. 95/46/EEC, as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applicable. Either Party may request hard copy of any document that has been previously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transmitted by electronic means provided however, that any such request shall in no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manner delay the Parties from performing their respective obligations and duties under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EDT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instruments.</w:t>
                  </w:r>
                </w:p>
              </w:txbxContent>
            </v:textbox>
            <w10:wrap type="topAndBottom" anchorx="page"/>
          </v:shape>
        </w:pict>
      </w:r>
    </w:p>
    <w:p w14:paraId="53E0D883" w14:textId="77777777" w:rsidR="00435C38" w:rsidRDefault="00435C38">
      <w:pPr>
        <w:pStyle w:val="GvdeMetni"/>
        <w:rPr>
          <w:sz w:val="20"/>
        </w:rPr>
      </w:pPr>
    </w:p>
    <w:p w14:paraId="73DF0DF3" w14:textId="77777777" w:rsidR="00435C38" w:rsidRDefault="00435C38">
      <w:pPr>
        <w:pStyle w:val="GvdeMetni"/>
        <w:spacing w:before="4" w:after="1"/>
        <w:rPr>
          <w:sz w:val="11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19"/>
      </w:tblGrid>
      <w:tr w:rsidR="00435C38" w14:paraId="22E6D488" w14:textId="77777777">
        <w:trPr>
          <w:trHeight w:val="1319"/>
        </w:trPr>
        <w:tc>
          <w:tcPr>
            <w:tcW w:w="5114" w:type="dxa"/>
            <w:shd w:val="clear" w:color="auto" w:fill="E7E6E6"/>
          </w:tcPr>
          <w:p w14:paraId="4F2726DA" w14:textId="77777777" w:rsidR="00435C38" w:rsidRDefault="00000000"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BUYER’S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  <w:tc>
          <w:tcPr>
            <w:tcW w:w="5119" w:type="dxa"/>
            <w:shd w:val="clear" w:color="auto" w:fill="E7E6E6"/>
          </w:tcPr>
          <w:p w14:paraId="2C0A518A" w14:textId="77777777" w:rsidR="00435C38" w:rsidRDefault="00000000"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SELLER’S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</w:tbl>
    <w:p w14:paraId="0C741E21" w14:textId="77777777" w:rsidR="00435C38" w:rsidRDefault="00435C38">
      <w:pPr>
        <w:rPr>
          <w:sz w:val="24"/>
        </w:rPr>
        <w:sectPr w:rsidR="00435C38">
          <w:footerReference w:type="default" r:id="rId25"/>
          <w:pgSz w:w="12240" w:h="15840"/>
          <w:pgMar w:top="1500" w:right="280" w:bottom="880" w:left="400" w:header="0" w:footer="695" w:gutter="0"/>
          <w:pgNumType w:start="24"/>
          <w:cols w:space="708"/>
        </w:sectPr>
      </w:pPr>
    </w:p>
    <w:p w14:paraId="5DB49EB8" w14:textId="77777777" w:rsidR="00435C38" w:rsidRDefault="00435C38">
      <w:pPr>
        <w:pStyle w:val="GvdeMetni"/>
        <w:rPr>
          <w:sz w:val="20"/>
        </w:rPr>
      </w:pPr>
    </w:p>
    <w:p w14:paraId="7539E4AA" w14:textId="77777777" w:rsidR="00435C38" w:rsidRDefault="00435C38">
      <w:pPr>
        <w:pStyle w:val="GvdeMetni"/>
        <w:rPr>
          <w:sz w:val="17"/>
        </w:rPr>
      </w:pPr>
    </w:p>
    <w:p w14:paraId="49063635" w14:textId="77777777" w:rsidR="00435C38" w:rsidRDefault="00000000">
      <w:pPr>
        <w:pStyle w:val="Balk1"/>
        <w:spacing w:before="51"/>
        <w:ind w:left="2653" w:right="2947"/>
        <w:jc w:val="center"/>
      </w:pPr>
      <w:r>
        <w:t>BUYER</w:t>
      </w:r>
      <w:r>
        <w:rPr>
          <w:spacing w:val="-10"/>
        </w:rPr>
        <w:t xml:space="preserve"> </w:t>
      </w:r>
      <w:r>
        <w:t>PERSONAL</w:t>
      </w:r>
      <w:r>
        <w:rPr>
          <w:spacing w:val="-10"/>
        </w:rPr>
        <w:t xml:space="preserve"> </w:t>
      </w:r>
      <w:r>
        <w:t>PASSPORT</w:t>
      </w:r>
    </w:p>
    <w:p w14:paraId="0E5A7130" w14:textId="77777777" w:rsidR="00435C38" w:rsidRDefault="00000000">
      <w:pPr>
        <w:pStyle w:val="GvdeMetni"/>
        <w:spacing w:before="4"/>
        <w:rPr>
          <w:b/>
          <w:sz w:val="29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6FF2A163" wp14:editId="4A26442E">
            <wp:simplePos x="0" y="0"/>
            <wp:positionH relativeFrom="page">
              <wp:posOffset>993153</wp:posOffset>
            </wp:positionH>
            <wp:positionV relativeFrom="paragraph">
              <wp:posOffset>242901</wp:posOffset>
            </wp:positionV>
            <wp:extent cx="5591637" cy="6925056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637" cy="692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B5016C" w14:textId="77777777" w:rsidR="00435C38" w:rsidRDefault="00435C38">
      <w:pPr>
        <w:pStyle w:val="GvdeMetni"/>
        <w:spacing w:before="4"/>
        <w:rPr>
          <w:b/>
          <w:sz w:val="27"/>
        </w:rPr>
      </w:pPr>
    </w:p>
    <w:p w14:paraId="410474E9" w14:textId="77777777" w:rsidR="00435C38" w:rsidRDefault="00000000">
      <w:pPr>
        <w:ind w:left="2698" w:right="2633"/>
        <w:jc w:val="center"/>
        <w:rPr>
          <w:b/>
          <w:sz w:val="24"/>
        </w:rPr>
      </w:pPr>
      <w:r>
        <w:rPr>
          <w:b/>
          <w:sz w:val="24"/>
        </w:rPr>
        <w:t>BUYER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CERTIFICATES</w:t>
      </w:r>
    </w:p>
    <w:p w14:paraId="6305DEF7" w14:textId="77777777" w:rsidR="00435C38" w:rsidRDefault="00435C38">
      <w:pPr>
        <w:jc w:val="center"/>
        <w:rPr>
          <w:sz w:val="24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73479F24" w14:textId="77777777" w:rsidR="00435C38" w:rsidRDefault="00000000">
      <w:pPr>
        <w:pStyle w:val="GvdeMetni"/>
        <w:ind w:left="165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912843C" wp14:editId="1667BE60">
            <wp:extent cx="5020846" cy="7509509"/>
            <wp:effectExtent l="0" t="0" r="0" b="0"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846" cy="750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11A1F" w14:textId="77777777" w:rsidR="00435C38" w:rsidRDefault="00435C38">
      <w:pPr>
        <w:rPr>
          <w:sz w:val="20"/>
        </w:rPr>
        <w:sectPr w:rsidR="00435C38">
          <w:pgSz w:w="12240" w:h="15840"/>
          <w:pgMar w:top="1500" w:right="280" w:bottom="880" w:left="400" w:header="0" w:footer="695" w:gutter="0"/>
          <w:cols w:space="708"/>
        </w:sectPr>
      </w:pPr>
    </w:p>
    <w:p w14:paraId="2E43DC6C" w14:textId="77777777" w:rsidR="00435C38" w:rsidRDefault="00000000">
      <w:pPr>
        <w:pStyle w:val="GvdeMetni"/>
        <w:ind w:left="132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4FF34C8" wp14:editId="6D989034">
            <wp:extent cx="5523260" cy="3900487"/>
            <wp:effectExtent l="0" t="0" r="0" b="0"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260" cy="390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BE7CF" w14:textId="77777777" w:rsidR="00435C38" w:rsidRDefault="00000000">
      <w:pPr>
        <w:pStyle w:val="GvdeMetni"/>
        <w:spacing w:before="6"/>
        <w:rPr>
          <w:b/>
          <w:sz w:val="6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10E119E6" wp14:editId="26AB3B89">
            <wp:simplePos x="0" y="0"/>
            <wp:positionH relativeFrom="page">
              <wp:posOffset>2009654</wp:posOffset>
            </wp:positionH>
            <wp:positionV relativeFrom="paragraph">
              <wp:posOffset>66149</wp:posOffset>
            </wp:positionV>
            <wp:extent cx="3752208" cy="5285232"/>
            <wp:effectExtent l="0" t="0" r="0" b="0"/>
            <wp:wrapTopAndBottom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208" cy="528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8E277" w14:textId="77777777" w:rsidR="00435C38" w:rsidRDefault="00000000">
      <w:pPr>
        <w:spacing w:before="114"/>
        <w:ind w:left="2636" w:right="2947"/>
        <w:jc w:val="center"/>
      </w:pPr>
      <w:r>
        <w:t>27</w:t>
      </w:r>
    </w:p>
    <w:p w14:paraId="3404C938" w14:textId="77777777" w:rsidR="00435C38" w:rsidRDefault="00435C38">
      <w:pPr>
        <w:jc w:val="center"/>
        <w:sectPr w:rsidR="00435C38">
          <w:footerReference w:type="default" r:id="rId30"/>
          <w:pgSz w:w="12240" w:h="15840"/>
          <w:pgMar w:top="440" w:right="280" w:bottom="280" w:left="400" w:header="0" w:footer="0" w:gutter="0"/>
          <w:cols w:space="708"/>
        </w:sectPr>
      </w:pPr>
    </w:p>
    <w:p w14:paraId="36A848F4" w14:textId="77777777" w:rsidR="00435C38" w:rsidRDefault="00000000">
      <w:pPr>
        <w:pStyle w:val="GvdeMetni"/>
        <w:ind w:left="119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217CC57" wp14:editId="3606E9B7">
            <wp:extent cx="5587225" cy="8060435"/>
            <wp:effectExtent l="0" t="0" r="0" b="0"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225" cy="80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389C9" w14:textId="77777777" w:rsidR="00435C38" w:rsidRDefault="00435C38">
      <w:pPr>
        <w:pStyle w:val="GvdeMetni"/>
        <w:rPr>
          <w:sz w:val="20"/>
        </w:rPr>
      </w:pPr>
    </w:p>
    <w:p w14:paraId="2FC9D95C" w14:textId="77777777" w:rsidR="00435C38" w:rsidRDefault="00435C38">
      <w:pPr>
        <w:pStyle w:val="GvdeMetni"/>
        <w:rPr>
          <w:sz w:val="20"/>
        </w:rPr>
      </w:pPr>
    </w:p>
    <w:p w14:paraId="6DA46347" w14:textId="77777777" w:rsidR="00435C38" w:rsidRDefault="00435C38">
      <w:pPr>
        <w:pStyle w:val="GvdeMetni"/>
        <w:rPr>
          <w:sz w:val="20"/>
        </w:rPr>
      </w:pPr>
    </w:p>
    <w:p w14:paraId="56819839" w14:textId="77777777" w:rsidR="00435C38" w:rsidRDefault="00000000">
      <w:pPr>
        <w:spacing w:before="194"/>
        <w:ind w:left="2698" w:right="2454"/>
        <w:jc w:val="center"/>
      </w:pPr>
      <w:r>
        <w:t>28</w:t>
      </w:r>
    </w:p>
    <w:sectPr w:rsidR="00435C38">
      <w:footerReference w:type="default" r:id="rId32"/>
      <w:pgSz w:w="12240" w:h="15840"/>
      <w:pgMar w:top="1280" w:right="280" w:bottom="280" w:left="4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F6ACB" w14:textId="77777777" w:rsidR="006F5F1D" w:rsidRDefault="006F5F1D">
      <w:r>
        <w:separator/>
      </w:r>
    </w:p>
  </w:endnote>
  <w:endnote w:type="continuationSeparator" w:id="0">
    <w:p w14:paraId="5E7074E8" w14:textId="77777777" w:rsidR="006F5F1D" w:rsidRDefault="006F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B918" w14:textId="77777777" w:rsidR="00435C38" w:rsidRDefault="00000000">
    <w:pPr>
      <w:pStyle w:val="GvdeMetni"/>
      <w:spacing w:line="14" w:lineRule="auto"/>
      <w:rPr>
        <w:sz w:val="20"/>
      </w:rPr>
    </w:pPr>
    <w:r>
      <w:pict w14:anchorId="46F5B60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309.35pt;margin-top:746.25pt;width:12.6pt;height:13.05pt;z-index:-16375808;mso-position-horizontal-relative:page;mso-position-vertical-relative:page" filled="f" stroked="f">
          <v:textbox inset="0,0,0,0">
            <w:txbxContent>
              <w:p w14:paraId="65D17865" w14:textId="77777777" w:rsidR="00435C38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1F0D" w14:textId="77777777" w:rsidR="00435C38" w:rsidRDefault="00435C38">
    <w:pPr>
      <w:pStyle w:val="GvdeMetni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8503" w14:textId="77777777" w:rsidR="00435C38" w:rsidRDefault="00435C38">
    <w:pPr>
      <w:pStyle w:val="GvdeMetn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5672" w14:textId="77777777" w:rsidR="00435C38" w:rsidRDefault="00000000">
    <w:pPr>
      <w:pStyle w:val="GvdeMetni"/>
      <w:spacing w:line="14" w:lineRule="auto"/>
      <w:rPr>
        <w:sz w:val="20"/>
      </w:rPr>
    </w:pPr>
    <w:r>
      <w:pict w14:anchorId="5B54AEE3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8" type="#_x0000_t202" style="position:absolute;margin-left:309.35pt;margin-top:731.85pt;width:12.6pt;height:13.05pt;z-index:-16375296;mso-position-horizontal-relative:page;mso-position-vertical-relative:page" filled="f" stroked="f">
          <v:textbox inset="0,0,0,0">
            <w:txbxContent>
              <w:p w14:paraId="3F6621AB" w14:textId="77777777" w:rsidR="00435C38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51906" w14:textId="77777777" w:rsidR="00435C38" w:rsidRDefault="00000000">
    <w:pPr>
      <w:pStyle w:val="GvdeMetni"/>
      <w:spacing w:line="14" w:lineRule="auto"/>
      <w:rPr>
        <w:sz w:val="20"/>
      </w:rPr>
    </w:pPr>
    <w:r>
      <w:pict w14:anchorId="5AC628D5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7" type="#_x0000_t202" style="position:absolute;margin-left:306.5pt;margin-top:746.25pt;width:18.3pt;height:13.05pt;z-index:-16374784;mso-position-horizontal-relative:page;mso-position-vertical-relative:page" filled="f" stroked="f">
          <v:textbox inset="0,0,0,0">
            <w:txbxContent>
              <w:p w14:paraId="7883C5FF" w14:textId="77777777" w:rsidR="00435C38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DDCC" w14:textId="77777777" w:rsidR="00435C38" w:rsidRDefault="00435C38">
    <w:pPr>
      <w:pStyle w:val="GvdeMetn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789C" w14:textId="77777777" w:rsidR="00435C38" w:rsidRDefault="00000000">
    <w:pPr>
      <w:pStyle w:val="GvdeMetni"/>
      <w:spacing w:line="14" w:lineRule="auto"/>
      <w:rPr>
        <w:sz w:val="20"/>
      </w:rPr>
    </w:pPr>
    <w:r>
      <w:pict w14:anchorId="7F196292"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1026" type="#_x0000_t202" style="position:absolute;margin-left:306.5pt;margin-top:746.25pt;width:18.3pt;height:13.05pt;z-index:-16374272;mso-position-horizontal-relative:page;mso-position-vertical-relative:page" filled="f" stroked="f">
          <v:textbox inset="0,0,0,0">
            <w:txbxContent>
              <w:p w14:paraId="78174745" w14:textId="77777777" w:rsidR="00435C38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F0EF" w14:textId="77777777" w:rsidR="00435C38" w:rsidRDefault="00435C38">
    <w:pPr>
      <w:pStyle w:val="GvdeMetn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BFCF7" w14:textId="77777777" w:rsidR="00435C38" w:rsidRDefault="00435C38">
    <w:pPr>
      <w:pStyle w:val="GvdeMetni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7F3D1" w14:textId="77777777" w:rsidR="00435C38" w:rsidRDefault="00435C38">
    <w:pPr>
      <w:pStyle w:val="GvdeMetni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D5E7" w14:textId="77777777" w:rsidR="00435C38" w:rsidRDefault="00000000">
    <w:pPr>
      <w:pStyle w:val="GvdeMetni"/>
      <w:spacing w:line="14" w:lineRule="auto"/>
      <w:rPr>
        <w:sz w:val="20"/>
      </w:rPr>
    </w:pPr>
    <w:r>
      <w:pict w14:anchorId="0BE76A29"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1025" type="#_x0000_t202" style="position:absolute;margin-left:306.5pt;margin-top:746.25pt;width:18.3pt;height:13.05pt;z-index:-16373760;mso-position-horizontal-relative:page;mso-position-vertical-relative:page" filled="f" stroked="f">
          <v:textbox inset="0,0,0,0">
            <w:txbxContent>
              <w:p w14:paraId="58732DC0" w14:textId="77777777" w:rsidR="00435C38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A07F" w14:textId="77777777" w:rsidR="006F5F1D" w:rsidRDefault="006F5F1D">
      <w:r>
        <w:separator/>
      </w:r>
    </w:p>
  </w:footnote>
  <w:footnote w:type="continuationSeparator" w:id="0">
    <w:p w14:paraId="3EAB166F" w14:textId="77777777" w:rsidR="006F5F1D" w:rsidRDefault="006F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90C"/>
    <w:multiLevelType w:val="hybridMultilevel"/>
    <w:tmpl w:val="21843802"/>
    <w:lvl w:ilvl="0" w:tplc="094296EA">
      <w:numFmt w:val="bullet"/>
      <w:lvlText w:val=""/>
      <w:lvlJc w:val="left"/>
      <w:pPr>
        <w:ind w:left="2916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2646C3C6">
      <w:numFmt w:val="bullet"/>
      <w:lvlText w:val="•"/>
      <w:lvlJc w:val="left"/>
      <w:pPr>
        <w:ind w:left="3784" w:hanging="365"/>
      </w:pPr>
      <w:rPr>
        <w:rFonts w:hint="default"/>
      </w:rPr>
    </w:lvl>
    <w:lvl w:ilvl="2" w:tplc="12B4F382">
      <w:numFmt w:val="bullet"/>
      <w:lvlText w:val="•"/>
      <w:lvlJc w:val="left"/>
      <w:pPr>
        <w:ind w:left="4648" w:hanging="365"/>
      </w:pPr>
      <w:rPr>
        <w:rFonts w:hint="default"/>
      </w:rPr>
    </w:lvl>
    <w:lvl w:ilvl="3" w:tplc="5EA08B92">
      <w:numFmt w:val="bullet"/>
      <w:lvlText w:val="•"/>
      <w:lvlJc w:val="left"/>
      <w:pPr>
        <w:ind w:left="5512" w:hanging="365"/>
      </w:pPr>
      <w:rPr>
        <w:rFonts w:hint="default"/>
      </w:rPr>
    </w:lvl>
    <w:lvl w:ilvl="4" w:tplc="E15AC240">
      <w:numFmt w:val="bullet"/>
      <w:lvlText w:val="•"/>
      <w:lvlJc w:val="left"/>
      <w:pPr>
        <w:ind w:left="6376" w:hanging="365"/>
      </w:pPr>
      <w:rPr>
        <w:rFonts w:hint="default"/>
      </w:rPr>
    </w:lvl>
    <w:lvl w:ilvl="5" w:tplc="B896CE80">
      <w:numFmt w:val="bullet"/>
      <w:lvlText w:val="•"/>
      <w:lvlJc w:val="left"/>
      <w:pPr>
        <w:ind w:left="7240" w:hanging="365"/>
      </w:pPr>
      <w:rPr>
        <w:rFonts w:hint="default"/>
      </w:rPr>
    </w:lvl>
    <w:lvl w:ilvl="6" w:tplc="84900100">
      <w:numFmt w:val="bullet"/>
      <w:lvlText w:val="•"/>
      <w:lvlJc w:val="left"/>
      <w:pPr>
        <w:ind w:left="8104" w:hanging="365"/>
      </w:pPr>
      <w:rPr>
        <w:rFonts w:hint="default"/>
      </w:rPr>
    </w:lvl>
    <w:lvl w:ilvl="7" w:tplc="AF46A246">
      <w:numFmt w:val="bullet"/>
      <w:lvlText w:val="•"/>
      <w:lvlJc w:val="left"/>
      <w:pPr>
        <w:ind w:left="8968" w:hanging="365"/>
      </w:pPr>
      <w:rPr>
        <w:rFonts w:hint="default"/>
      </w:rPr>
    </w:lvl>
    <w:lvl w:ilvl="8" w:tplc="090A0592">
      <w:numFmt w:val="bullet"/>
      <w:lvlText w:val="•"/>
      <w:lvlJc w:val="left"/>
      <w:pPr>
        <w:ind w:left="9832" w:hanging="365"/>
      </w:pPr>
      <w:rPr>
        <w:rFonts w:hint="default"/>
      </w:rPr>
    </w:lvl>
  </w:abstractNum>
  <w:abstractNum w:abstractNumId="1" w15:restartNumberingAfterBreak="0">
    <w:nsid w:val="0DFD5FAE"/>
    <w:multiLevelType w:val="multilevel"/>
    <w:tmpl w:val="E630676A"/>
    <w:lvl w:ilvl="0">
      <w:start w:val="10"/>
      <w:numFmt w:val="decimal"/>
      <w:lvlText w:val="%1"/>
      <w:lvlJc w:val="left"/>
      <w:pPr>
        <w:ind w:left="1409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9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2" w15:restartNumberingAfterBreak="0">
    <w:nsid w:val="11132C40"/>
    <w:multiLevelType w:val="multilevel"/>
    <w:tmpl w:val="864EF21E"/>
    <w:lvl w:ilvl="0">
      <w:start w:val="22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3" w15:restartNumberingAfterBreak="0">
    <w:nsid w:val="11CE51EC"/>
    <w:multiLevelType w:val="multilevel"/>
    <w:tmpl w:val="077EEDA0"/>
    <w:lvl w:ilvl="0">
      <w:start w:val="13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4" w15:restartNumberingAfterBreak="0">
    <w:nsid w:val="16F31B55"/>
    <w:multiLevelType w:val="hybridMultilevel"/>
    <w:tmpl w:val="A560F598"/>
    <w:lvl w:ilvl="0" w:tplc="5BB6BF1C">
      <w:start w:val="1"/>
      <w:numFmt w:val="decimal"/>
      <w:lvlText w:val="%1"/>
      <w:lvlJc w:val="left"/>
      <w:pPr>
        <w:ind w:left="68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1"/>
        <w:sz w:val="24"/>
        <w:szCs w:val="24"/>
      </w:rPr>
    </w:lvl>
    <w:lvl w:ilvl="1" w:tplc="2CE49E98">
      <w:numFmt w:val="bullet"/>
      <w:lvlText w:val="•"/>
      <w:lvlJc w:val="left"/>
      <w:pPr>
        <w:ind w:left="1768" w:hanging="360"/>
      </w:pPr>
      <w:rPr>
        <w:rFonts w:hint="default"/>
      </w:rPr>
    </w:lvl>
    <w:lvl w:ilvl="2" w:tplc="AC222922"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866C7F70">
      <w:numFmt w:val="bullet"/>
      <w:lvlText w:val="•"/>
      <w:lvlJc w:val="left"/>
      <w:pPr>
        <w:ind w:left="3944" w:hanging="360"/>
      </w:pPr>
      <w:rPr>
        <w:rFonts w:hint="default"/>
      </w:rPr>
    </w:lvl>
    <w:lvl w:ilvl="4" w:tplc="5A3C0BF0">
      <w:numFmt w:val="bullet"/>
      <w:lvlText w:val="•"/>
      <w:lvlJc w:val="left"/>
      <w:pPr>
        <w:ind w:left="5032" w:hanging="360"/>
      </w:pPr>
      <w:rPr>
        <w:rFonts w:hint="default"/>
      </w:rPr>
    </w:lvl>
    <w:lvl w:ilvl="5" w:tplc="6AE2D624">
      <w:numFmt w:val="bullet"/>
      <w:lvlText w:val="•"/>
      <w:lvlJc w:val="left"/>
      <w:pPr>
        <w:ind w:left="6120" w:hanging="360"/>
      </w:pPr>
      <w:rPr>
        <w:rFonts w:hint="default"/>
      </w:rPr>
    </w:lvl>
    <w:lvl w:ilvl="6" w:tplc="D5D61CE8">
      <w:numFmt w:val="bullet"/>
      <w:lvlText w:val="•"/>
      <w:lvlJc w:val="left"/>
      <w:pPr>
        <w:ind w:left="7208" w:hanging="360"/>
      </w:pPr>
      <w:rPr>
        <w:rFonts w:hint="default"/>
      </w:rPr>
    </w:lvl>
    <w:lvl w:ilvl="7" w:tplc="6B18E20E">
      <w:numFmt w:val="bullet"/>
      <w:lvlText w:val="•"/>
      <w:lvlJc w:val="left"/>
      <w:pPr>
        <w:ind w:left="8296" w:hanging="360"/>
      </w:pPr>
      <w:rPr>
        <w:rFonts w:hint="default"/>
      </w:rPr>
    </w:lvl>
    <w:lvl w:ilvl="8" w:tplc="F3F4895E">
      <w:numFmt w:val="bullet"/>
      <w:lvlText w:val="•"/>
      <w:lvlJc w:val="left"/>
      <w:pPr>
        <w:ind w:left="9384" w:hanging="360"/>
      </w:pPr>
      <w:rPr>
        <w:rFonts w:hint="default"/>
      </w:rPr>
    </w:lvl>
  </w:abstractNum>
  <w:abstractNum w:abstractNumId="5" w15:restartNumberingAfterBreak="0">
    <w:nsid w:val="179313BA"/>
    <w:multiLevelType w:val="multilevel"/>
    <w:tmpl w:val="F6F6D70A"/>
    <w:lvl w:ilvl="0">
      <w:start w:val="17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6" w15:restartNumberingAfterBreak="0">
    <w:nsid w:val="195C2733"/>
    <w:multiLevelType w:val="multilevel"/>
    <w:tmpl w:val="ECD67CF8"/>
    <w:lvl w:ilvl="0">
      <w:start w:val="11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7" w15:restartNumberingAfterBreak="0">
    <w:nsid w:val="1A9F09BF"/>
    <w:multiLevelType w:val="multilevel"/>
    <w:tmpl w:val="08BECBBE"/>
    <w:lvl w:ilvl="0">
      <w:start w:val="20"/>
      <w:numFmt w:val="decimal"/>
      <w:lvlText w:val="%1"/>
      <w:lvlJc w:val="left"/>
      <w:pPr>
        <w:ind w:left="1111" w:hanging="48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1" w:hanging="4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3208" w:hanging="486"/>
      </w:pPr>
      <w:rPr>
        <w:rFonts w:hint="default"/>
      </w:rPr>
    </w:lvl>
    <w:lvl w:ilvl="3">
      <w:numFmt w:val="bullet"/>
      <w:lvlText w:val="•"/>
      <w:lvlJc w:val="left"/>
      <w:pPr>
        <w:ind w:left="4252" w:hanging="486"/>
      </w:pPr>
      <w:rPr>
        <w:rFonts w:hint="default"/>
      </w:rPr>
    </w:lvl>
    <w:lvl w:ilvl="4">
      <w:numFmt w:val="bullet"/>
      <w:lvlText w:val="•"/>
      <w:lvlJc w:val="left"/>
      <w:pPr>
        <w:ind w:left="5296" w:hanging="486"/>
      </w:pPr>
      <w:rPr>
        <w:rFonts w:hint="default"/>
      </w:rPr>
    </w:lvl>
    <w:lvl w:ilvl="5">
      <w:numFmt w:val="bullet"/>
      <w:lvlText w:val="•"/>
      <w:lvlJc w:val="left"/>
      <w:pPr>
        <w:ind w:left="6340" w:hanging="486"/>
      </w:pPr>
      <w:rPr>
        <w:rFonts w:hint="default"/>
      </w:rPr>
    </w:lvl>
    <w:lvl w:ilvl="6">
      <w:numFmt w:val="bullet"/>
      <w:lvlText w:val="•"/>
      <w:lvlJc w:val="left"/>
      <w:pPr>
        <w:ind w:left="7384" w:hanging="486"/>
      </w:pPr>
      <w:rPr>
        <w:rFonts w:hint="default"/>
      </w:rPr>
    </w:lvl>
    <w:lvl w:ilvl="7">
      <w:numFmt w:val="bullet"/>
      <w:lvlText w:val="•"/>
      <w:lvlJc w:val="left"/>
      <w:pPr>
        <w:ind w:left="8428" w:hanging="486"/>
      </w:pPr>
      <w:rPr>
        <w:rFonts w:hint="default"/>
      </w:rPr>
    </w:lvl>
    <w:lvl w:ilvl="8">
      <w:numFmt w:val="bullet"/>
      <w:lvlText w:val="•"/>
      <w:lvlJc w:val="left"/>
      <w:pPr>
        <w:ind w:left="9472" w:hanging="486"/>
      </w:pPr>
      <w:rPr>
        <w:rFonts w:hint="default"/>
      </w:rPr>
    </w:lvl>
  </w:abstractNum>
  <w:abstractNum w:abstractNumId="8" w15:restartNumberingAfterBreak="0">
    <w:nsid w:val="241D33A7"/>
    <w:multiLevelType w:val="multilevel"/>
    <w:tmpl w:val="761A698A"/>
    <w:lvl w:ilvl="0">
      <w:start w:val="1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9" w15:restartNumberingAfterBreak="0">
    <w:nsid w:val="27174658"/>
    <w:multiLevelType w:val="hybridMultilevel"/>
    <w:tmpl w:val="9E1619A0"/>
    <w:lvl w:ilvl="0" w:tplc="856E74D8">
      <w:start w:val="1"/>
      <w:numFmt w:val="decimal"/>
      <w:lvlText w:val="%1."/>
      <w:lvlJc w:val="left"/>
      <w:pPr>
        <w:ind w:left="437" w:hanging="360"/>
        <w:jc w:val="left"/>
      </w:pPr>
      <w:rPr>
        <w:rFonts w:hint="default"/>
        <w:spacing w:val="-2"/>
        <w:w w:val="100"/>
      </w:rPr>
    </w:lvl>
    <w:lvl w:ilvl="1" w:tplc="0AF22E5A">
      <w:numFmt w:val="bullet"/>
      <w:lvlText w:val="•"/>
      <w:lvlJc w:val="left"/>
      <w:pPr>
        <w:ind w:left="1331" w:hanging="360"/>
      </w:pPr>
      <w:rPr>
        <w:rFonts w:hint="default"/>
      </w:rPr>
    </w:lvl>
    <w:lvl w:ilvl="2" w:tplc="80408AAA">
      <w:numFmt w:val="bullet"/>
      <w:lvlText w:val="•"/>
      <w:lvlJc w:val="left"/>
      <w:pPr>
        <w:ind w:left="2223" w:hanging="360"/>
      </w:pPr>
      <w:rPr>
        <w:rFonts w:hint="default"/>
      </w:rPr>
    </w:lvl>
    <w:lvl w:ilvl="3" w:tplc="FBB61950">
      <w:numFmt w:val="bullet"/>
      <w:lvlText w:val="•"/>
      <w:lvlJc w:val="left"/>
      <w:pPr>
        <w:ind w:left="3114" w:hanging="360"/>
      </w:pPr>
      <w:rPr>
        <w:rFonts w:hint="default"/>
      </w:rPr>
    </w:lvl>
    <w:lvl w:ilvl="4" w:tplc="6CEE777E">
      <w:numFmt w:val="bullet"/>
      <w:lvlText w:val="•"/>
      <w:lvlJc w:val="left"/>
      <w:pPr>
        <w:ind w:left="4006" w:hanging="360"/>
      </w:pPr>
      <w:rPr>
        <w:rFonts w:hint="default"/>
      </w:rPr>
    </w:lvl>
    <w:lvl w:ilvl="5" w:tplc="A224EF8C">
      <w:numFmt w:val="bullet"/>
      <w:lvlText w:val="•"/>
      <w:lvlJc w:val="left"/>
      <w:pPr>
        <w:ind w:left="4898" w:hanging="360"/>
      </w:pPr>
      <w:rPr>
        <w:rFonts w:hint="default"/>
      </w:rPr>
    </w:lvl>
    <w:lvl w:ilvl="6" w:tplc="836E8AB4">
      <w:numFmt w:val="bullet"/>
      <w:lvlText w:val="•"/>
      <w:lvlJc w:val="left"/>
      <w:pPr>
        <w:ind w:left="5789" w:hanging="360"/>
      </w:pPr>
      <w:rPr>
        <w:rFonts w:hint="default"/>
      </w:rPr>
    </w:lvl>
    <w:lvl w:ilvl="7" w:tplc="B4FA88C4">
      <w:numFmt w:val="bullet"/>
      <w:lvlText w:val="•"/>
      <w:lvlJc w:val="left"/>
      <w:pPr>
        <w:ind w:left="6681" w:hanging="360"/>
      </w:pPr>
      <w:rPr>
        <w:rFonts w:hint="default"/>
      </w:rPr>
    </w:lvl>
    <w:lvl w:ilvl="8" w:tplc="345AB222">
      <w:numFmt w:val="bullet"/>
      <w:lvlText w:val="•"/>
      <w:lvlJc w:val="left"/>
      <w:pPr>
        <w:ind w:left="7572" w:hanging="360"/>
      </w:pPr>
      <w:rPr>
        <w:rFonts w:hint="default"/>
      </w:rPr>
    </w:lvl>
  </w:abstractNum>
  <w:abstractNum w:abstractNumId="10" w15:restartNumberingAfterBreak="0">
    <w:nsid w:val="271E6268"/>
    <w:multiLevelType w:val="multilevel"/>
    <w:tmpl w:val="193EDC5E"/>
    <w:lvl w:ilvl="0">
      <w:start w:val="19"/>
      <w:numFmt w:val="decimal"/>
      <w:lvlText w:val="%1"/>
      <w:lvlJc w:val="left"/>
      <w:pPr>
        <w:ind w:left="137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2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16" w:hanging="720"/>
      </w:pPr>
      <w:rPr>
        <w:rFonts w:hint="default"/>
      </w:rPr>
    </w:lvl>
    <w:lvl w:ilvl="3">
      <w:numFmt w:val="bullet"/>
      <w:lvlText w:val="•"/>
      <w:lvlJc w:val="left"/>
      <w:pPr>
        <w:ind w:left="4434" w:hanging="720"/>
      </w:pPr>
      <w:rPr>
        <w:rFonts w:hint="default"/>
      </w:rPr>
    </w:lvl>
    <w:lvl w:ilvl="4">
      <w:numFmt w:val="bullet"/>
      <w:lvlText w:val="•"/>
      <w:lvlJc w:val="left"/>
      <w:pPr>
        <w:ind w:left="5452" w:hanging="720"/>
      </w:pPr>
      <w:rPr>
        <w:rFonts w:hint="default"/>
      </w:rPr>
    </w:lvl>
    <w:lvl w:ilvl="5">
      <w:numFmt w:val="bullet"/>
      <w:lvlText w:val="•"/>
      <w:lvlJc w:val="left"/>
      <w:pPr>
        <w:ind w:left="6470" w:hanging="720"/>
      </w:pPr>
      <w:rPr>
        <w:rFonts w:hint="default"/>
      </w:rPr>
    </w:lvl>
    <w:lvl w:ilvl="6">
      <w:numFmt w:val="bullet"/>
      <w:lvlText w:val="•"/>
      <w:lvlJc w:val="left"/>
      <w:pPr>
        <w:ind w:left="7488" w:hanging="720"/>
      </w:pPr>
      <w:rPr>
        <w:rFonts w:hint="default"/>
      </w:rPr>
    </w:lvl>
    <w:lvl w:ilvl="7">
      <w:numFmt w:val="bullet"/>
      <w:lvlText w:val="•"/>
      <w:lvlJc w:val="left"/>
      <w:pPr>
        <w:ind w:left="8506" w:hanging="720"/>
      </w:pPr>
      <w:rPr>
        <w:rFonts w:hint="default"/>
      </w:rPr>
    </w:lvl>
    <w:lvl w:ilvl="8">
      <w:numFmt w:val="bullet"/>
      <w:lvlText w:val="•"/>
      <w:lvlJc w:val="left"/>
      <w:pPr>
        <w:ind w:left="9524" w:hanging="720"/>
      </w:pPr>
      <w:rPr>
        <w:rFonts w:hint="default"/>
      </w:rPr>
    </w:lvl>
  </w:abstractNum>
  <w:abstractNum w:abstractNumId="11" w15:restartNumberingAfterBreak="0">
    <w:nsid w:val="358B49D3"/>
    <w:multiLevelType w:val="multilevel"/>
    <w:tmpl w:val="ECC25672"/>
    <w:lvl w:ilvl="0">
      <w:start w:val="15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12" w15:restartNumberingAfterBreak="0">
    <w:nsid w:val="35C51217"/>
    <w:multiLevelType w:val="hybridMultilevel"/>
    <w:tmpl w:val="5318460C"/>
    <w:lvl w:ilvl="0" w:tplc="9990C478">
      <w:start w:val="1"/>
      <w:numFmt w:val="decimal"/>
      <w:lvlText w:val="%1."/>
      <w:lvlJc w:val="left"/>
      <w:pPr>
        <w:ind w:left="1222" w:hanging="5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A9104B8E">
      <w:numFmt w:val="bullet"/>
      <w:lvlText w:val="•"/>
      <w:lvlJc w:val="left"/>
      <w:pPr>
        <w:ind w:left="2254" w:hanging="543"/>
      </w:pPr>
      <w:rPr>
        <w:rFonts w:hint="default"/>
      </w:rPr>
    </w:lvl>
    <w:lvl w:ilvl="2" w:tplc="DD6035D8">
      <w:numFmt w:val="bullet"/>
      <w:lvlText w:val="•"/>
      <w:lvlJc w:val="left"/>
      <w:pPr>
        <w:ind w:left="3288" w:hanging="543"/>
      </w:pPr>
      <w:rPr>
        <w:rFonts w:hint="default"/>
      </w:rPr>
    </w:lvl>
    <w:lvl w:ilvl="3" w:tplc="085850DE">
      <w:numFmt w:val="bullet"/>
      <w:lvlText w:val="•"/>
      <w:lvlJc w:val="left"/>
      <w:pPr>
        <w:ind w:left="4322" w:hanging="543"/>
      </w:pPr>
      <w:rPr>
        <w:rFonts w:hint="default"/>
      </w:rPr>
    </w:lvl>
    <w:lvl w:ilvl="4" w:tplc="EEF6DC1A">
      <w:numFmt w:val="bullet"/>
      <w:lvlText w:val="•"/>
      <w:lvlJc w:val="left"/>
      <w:pPr>
        <w:ind w:left="5356" w:hanging="543"/>
      </w:pPr>
      <w:rPr>
        <w:rFonts w:hint="default"/>
      </w:rPr>
    </w:lvl>
    <w:lvl w:ilvl="5" w:tplc="60B0CCBA">
      <w:numFmt w:val="bullet"/>
      <w:lvlText w:val="•"/>
      <w:lvlJc w:val="left"/>
      <w:pPr>
        <w:ind w:left="6390" w:hanging="543"/>
      </w:pPr>
      <w:rPr>
        <w:rFonts w:hint="default"/>
      </w:rPr>
    </w:lvl>
    <w:lvl w:ilvl="6" w:tplc="A912B00C">
      <w:numFmt w:val="bullet"/>
      <w:lvlText w:val="•"/>
      <w:lvlJc w:val="left"/>
      <w:pPr>
        <w:ind w:left="7424" w:hanging="543"/>
      </w:pPr>
      <w:rPr>
        <w:rFonts w:hint="default"/>
      </w:rPr>
    </w:lvl>
    <w:lvl w:ilvl="7" w:tplc="7018C3D4">
      <w:numFmt w:val="bullet"/>
      <w:lvlText w:val="•"/>
      <w:lvlJc w:val="left"/>
      <w:pPr>
        <w:ind w:left="8458" w:hanging="543"/>
      </w:pPr>
      <w:rPr>
        <w:rFonts w:hint="default"/>
      </w:rPr>
    </w:lvl>
    <w:lvl w:ilvl="8" w:tplc="54E65480">
      <w:numFmt w:val="bullet"/>
      <w:lvlText w:val="•"/>
      <w:lvlJc w:val="left"/>
      <w:pPr>
        <w:ind w:left="9492" w:hanging="543"/>
      </w:pPr>
      <w:rPr>
        <w:rFonts w:hint="default"/>
      </w:rPr>
    </w:lvl>
  </w:abstractNum>
  <w:abstractNum w:abstractNumId="13" w15:restartNumberingAfterBreak="0">
    <w:nsid w:val="3EC00C3D"/>
    <w:multiLevelType w:val="multilevel"/>
    <w:tmpl w:val="4170F5FE"/>
    <w:lvl w:ilvl="0">
      <w:start w:val="16"/>
      <w:numFmt w:val="decimal"/>
      <w:lvlText w:val="%1"/>
      <w:lvlJc w:val="left"/>
      <w:pPr>
        <w:ind w:left="138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1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16" w:hanging="720"/>
      </w:pPr>
      <w:rPr>
        <w:rFonts w:hint="default"/>
      </w:rPr>
    </w:lvl>
    <w:lvl w:ilvl="3">
      <w:numFmt w:val="bullet"/>
      <w:lvlText w:val="•"/>
      <w:lvlJc w:val="left"/>
      <w:pPr>
        <w:ind w:left="4434" w:hanging="720"/>
      </w:pPr>
      <w:rPr>
        <w:rFonts w:hint="default"/>
      </w:rPr>
    </w:lvl>
    <w:lvl w:ilvl="4">
      <w:numFmt w:val="bullet"/>
      <w:lvlText w:val="•"/>
      <w:lvlJc w:val="left"/>
      <w:pPr>
        <w:ind w:left="5452" w:hanging="720"/>
      </w:pPr>
      <w:rPr>
        <w:rFonts w:hint="default"/>
      </w:rPr>
    </w:lvl>
    <w:lvl w:ilvl="5">
      <w:numFmt w:val="bullet"/>
      <w:lvlText w:val="•"/>
      <w:lvlJc w:val="left"/>
      <w:pPr>
        <w:ind w:left="6470" w:hanging="720"/>
      </w:pPr>
      <w:rPr>
        <w:rFonts w:hint="default"/>
      </w:rPr>
    </w:lvl>
    <w:lvl w:ilvl="6">
      <w:numFmt w:val="bullet"/>
      <w:lvlText w:val="•"/>
      <w:lvlJc w:val="left"/>
      <w:pPr>
        <w:ind w:left="7488" w:hanging="720"/>
      </w:pPr>
      <w:rPr>
        <w:rFonts w:hint="default"/>
      </w:rPr>
    </w:lvl>
    <w:lvl w:ilvl="7">
      <w:numFmt w:val="bullet"/>
      <w:lvlText w:val="•"/>
      <w:lvlJc w:val="left"/>
      <w:pPr>
        <w:ind w:left="8506" w:hanging="720"/>
      </w:pPr>
      <w:rPr>
        <w:rFonts w:hint="default"/>
      </w:rPr>
    </w:lvl>
    <w:lvl w:ilvl="8">
      <w:numFmt w:val="bullet"/>
      <w:lvlText w:val="•"/>
      <w:lvlJc w:val="left"/>
      <w:pPr>
        <w:ind w:left="9524" w:hanging="720"/>
      </w:pPr>
      <w:rPr>
        <w:rFonts w:hint="default"/>
      </w:rPr>
    </w:lvl>
  </w:abstractNum>
  <w:abstractNum w:abstractNumId="14" w15:restartNumberingAfterBreak="0">
    <w:nsid w:val="49410FBC"/>
    <w:multiLevelType w:val="multilevel"/>
    <w:tmpl w:val="C3F2B29A"/>
    <w:lvl w:ilvl="0">
      <w:start w:val="25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20"/>
      </w:pPr>
      <w:rPr>
        <w:rFonts w:hint="default"/>
      </w:rPr>
    </w:lvl>
    <w:lvl w:ilvl="3">
      <w:numFmt w:val="bullet"/>
      <w:lvlText w:val="•"/>
      <w:lvlJc w:val="left"/>
      <w:pPr>
        <w:ind w:left="4448" w:hanging="720"/>
      </w:pPr>
      <w:rPr>
        <w:rFonts w:hint="default"/>
      </w:rPr>
    </w:lvl>
    <w:lvl w:ilvl="4">
      <w:numFmt w:val="bullet"/>
      <w:lvlText w:val="•"/>
      <w:lvlJc w:val="left"/>
      <w:pPr>
        <w:ind w:left="5464" w:hanging="720"/>
      </w:pPr>
      <w:rPr>
        <w:rFonts w:hint="default"/>
      </w:rPr>
    </w:lvl>
    <w:lvl w:ilvl="5">
      <w:numFmt w:val="bullet"/>
      <w:lvlText w:val="•"/>
      <w:lvlJc w:val="left"/>
      <w:pPr>
        <w:ind w:left="6480" w:hanging="720"/>
      </w:pPr>
      <w:rPr>
        <w:rFonts w:hint="default"/>
      </w:rPr>
    </w:lvl>
    <w:lvl w:ilvl="6">
      <w:numFmt w:val="bullet"/>
      <w:lvlText w:val="•"/>
      <w:lvlJc w:val="left"/>
      <w:pPr>
        <w:ind w:left="7496" w:hanging="720"/>
      </w:pPr>
      <w:rPr>
        <w:rFonts w:hint="default"/>
      </w:rPr>
    </w:lvl>
    <w:lvl w:ilvl="7">
      <w:numFmt w:val="bullet"/>
      <w:lvlText w:val="•"/>
      <w:lvlJc w:val="left"/>
      <w:pPr>
        <w:ind w:left="8512" w:hanging="720"/>
      </w:pPr>
      <w:rPr>
        <w:rFonts w:hint="default"/>
      </w:rPr>
    </w:lvl>
    <w:lvl w:ilvl="8">
      <w:numFmt w:val="bullet"/>
      <w:lvlText w:val="•"/>
      <w:lvlJc w:val="left"/>
      <w:pPr>
        <w:ind w:left="9528" w:hanging="720"/>
      </w:pPr>
      <w:rPr>
        <w:rFonts w:hint="default"/>
      </w:rPr>
    </w:lvl>
  </w:abstractNum>
  <w:abstractNum w:abstractNumId="15" w15:restartNumberingAfterBreak="0">
    <w:nsid w:val="502C7A94"/>
    <w:multiLevelType w:val="multilevel"/>
    <w:tmpl w:val="C7F6B634"/>
    <w:lvl w:ilvl="0">
      <w:start w:val="23"/>
      <w:numFmt w:val="decimal"/>
      <w:lvlText w:val="%1"/>
      <w:lvlJc w:val="left"/>
      <w:pPr>
        <w:ind w:left="1400" w:hanging="81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8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812"/>
      </w:pPr>
      <w:rPr>
        <w:rFonts w:hint="default"/>
      </w:rPr>
    </w:lvl>
    <w:lvl w:ilvl="3">
      <w:numFmt w:val="bullet"/>
      <w:lvlText w:val="•"/>
      <w:lvlJc w:val="left"/>
      <w:pPr>
        <w:ind w:left="4448" w:hanging="812"/>
      </w:pPr>
      <w:rPr>
        <w:rFonts w:hint="default"/>
      </w:rPr>
    </w:lvl>
    <w:lvl w:ilvl="4">
      <w:numFmt w:val="bullet"/>
      <w:lvlText w:val="•"/>
      <w:lvlJc w:val="left"/>
      <w:pPr>
        <w:ind w:left="5464" w:hanging="812"/>
      </w:pPr>
      <w:rPr>
        <w:rFonts w:hint="default"/>
      </w:rPr>
    </w:lvl>
    <w:lvl w:ilvl="5">
      <w:numFmt w:val="bullet"/>
      <w:lvlText w:val="•"/>
      <w:lvlJc w:val="left"/>
      <w:pPr>
        <w:ind w:left="6480" w:hanging="812"/>
      </w:pPr>
      <w:rPr>
        <w:rFonts w:hint="default"/>
      </w:rPr>
    </w:lvl>
    <w:lvl w:ilvl="6">
      <w:numFmt w:val="bullet"/>
      <w:lvlText w:val="•"/>
      <w:lvlJc w:val="left"/>
      <w:pPr>
        <w:ind w:left="7496" w:hanging="812"/>
      </w:pPr>
      <w:rPr>
        <w:rFonts w:hint="default"/>
      </w:rPr>
    </w:lvl>
    <w:lvl w:ilvl="7">
      <w:numFmt w:val="bullet"/>
      <w:lvlText w:val="•"/>
      <w:lvlJc w:val="left"/>
      <w:pPr>
        <w:ind w:left="8512" w:hanging="812"/>
      </w:pPr>
      <w:rPr>
        <w:rFonts w:hint="default"/>
      </w:rPr>
    </w:lvl>
    <w:lvl w:ilvl="8">
      <w:numFmt w:val="bullet"/>
      <w:lvlText w:val="•"/>
      <w:lvlJc w:val="left"/>
      <w:pPr>
        <w:ind w:left="9528" w:hanging="812"/>
      </w:pPr>
      <w:rPr>
        <w:rFonts w:hint="default"/>
      </w:rPr>
    </w:lvl>
  </w:abstractNum>
  <w:abstractNum w:abstractNumId="16" w15:restartNumberingAfterBreak="0">
    <w:nsid w:val="51782888"/>
    <w:multiLevelType w:val="multilevel"/>
    <w:tmpl w:val="4EE05458"/>
    <w:lvl w:ilvl="0">
      <w:start w:val="7"/>
      <w:numFmt w:val="decimal"/>
      <w:lvlText w:val="%1"/>
      <w:lvlJc w:val="left"/>
      <w:pPr>
        <w:ind w:left="1390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0" w:hanging="7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0000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3432" w:hanging="711"/>
      </w:pPr>
      <w:rPr>
        <w:rFonts w:hint="default"/>
      </w:rPr>
    </w:lvl>
    <w:lvl w:ilvl="3">
      <w:numFmt w:val="bullet"/>
      <w:lvlText w:val="•"/>
      <w:lvlJc w:val="left"/>
      <w:pPr>
        <w:ind w:left="4448" w:hanging="711"/>
      </w:pPr>
      <w:rPr>
        <w:rFonts w:hint="default"/>
      </w:rPr>
    </w:lvl>
    <w:lvl w:ilvl="4">
      <w:numFmt w:val="bullet"/>
      <w:lvlText w:val="•"/>
      <w:lvlJc w:val="left"/>
      <w:pPr>
        <w:ind w:left="5464" w:hanging="711"/>
      </w:pPr>
      <w:rPr>
        <w:rFonts w:hint="default"/>
      </w:rPr>
    </w:lvl>
    <w:lvl w:ilvl="5">
      <w:numFmt w:val="bullet"/>
      <w:lvlText w:val="•"/>
      <w:lvlJc w:val="left"/>
      <w:pPr>
        <w:ind w:left="6480" w:hanging="711"/>
      </w:pPr>
      <w:rPr>
        <w:rFonts w:hint="default"/>
      </w:rPr>
    </w:lvl>
    <w:lvl w:ilvl="6">
      <w:numFmt w:val="bullet"/>
      <w:lvlText w:val="•"/>
      <w:lvlJc w:val="left"/>
      <w:pPr>
        <w:ind w:left="7496" w:hanging="711"/>
      </w:pPr>
      <w:rPr>
        <w:rFonts w:hint="default"/>
      </w:rPr>
    </w:lvl>
    <w:lvl w:ilvl="7">
      <w:numFmt w:val="bullet"/>
      <w:lvlText w:val="•"/>
      <w:lvlJc w:val="left"/>
      <w:pPr>
        <w:ind w:left="8512" w:hanging="711"/>
      </w:pPr>
      <w:rPr>
        <w:rFonts w:hint="default"/>
      </w:rPr>
    </w:lvl>
    <w:lvl w:ilvl="8">
      <w:numFmt w:val="bullet"/>
      <w:lvlText w:val="•"/>
      <w:lvlJc w:val="left"/>
      <w:pPr>
        <w:ind w:left="9528" w:hanging="711"/>
      </w:pPr>
      <w:rPr>
        <w:rFonts w:hint="default"/>
      </w:rPr>
    </w:lvl>
  </w:abstractNum>
  <w:abstractNum w:abstractNumId="17" w15:restartNumberingAfterBreak="0">
    <w:nsid w:val="52CC1CA4"/>
    <w:multiLevelType w:val="multilevel"/>
    <w:tmpl w:val="CEECDBC8"/>
    <w:lvl w:ilvl="0">
      <w:start w:val="26"/>
      <w:numFmt w:val="decimal"/>
      <w:lvlText w:val="%1"/>
      <w:lvlJc w:val="left"/>
      <w:pPr>
        <w:ind w:left="14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numFmt w:val="bullet"/>
      <w:lvlText w:val=""/>
      <w:lvlJc w:val="left"/>
      <w:pPr>
        <w:ind w:left="1222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3657" w:hanging="365"/>
      </w:pPr>
      <w:rPr>
        <w:rFonts w:hint="default"/>
      </w:rPr>
    </w:lvl>
    <w:lvl w:ilvl="4">
      <w:numFmt w:val="bullet"/>
      <w:lvlText w:val="•"/>
      <w:lvlJc w:val="left"/>
      <w:pPr>
        <w:ind w:left="4786" w:hanging="365"/>
      </w:pPr>
      <w:rPr>
        <w:rFonts w:hint="default"/>
      </w:rPr>
    </w:lvl>
    <w:lvl w:ilvl="5">
      <w:numFmt w:val="bullet"/>
      <w:lvlText w:val="•"/>
      <w:lvlJc w:val="left"/>
      <w:pPr>
        <w:ind w:left="5915" w:hanging="365"/>
      </w:pPr>
      <w:rPr>
        <w:rFonts w:hint="default"/>
      </w:rPr>
    </w:lvl>
    <w:lvl w:ilvl="6">
      <w:numFmt w:val="bullet"/>
      <w:lvlText w:val="•"/>
      <w:lvlJc w:val="left"/>
      <w:pPr>
        <w:ind w:left="7044" w:hanging="365"/>
      </w:pPr>
      <w:rPr>
        <w:rFonts w:hint="default"/>
      </w:rPr>
    </w:lvl>
    <w:lvl w:ilvl="7">
      <w:numFmt w:val="bullet"/>
      <w:lvlText w:val="•"/>
      <w:lvlJc w:val="left"/>
      <w:pPr>
        <w:ind w:left="8173" w:hanging="365"/>
      </w:pPr>
      <w:rPr>
        <w:rFonts w:hint="default"/>
      </w:rPr>
    </w:lvl>
    <w:lvl w:ilvl="8">
      <w:numFmt w:val="bullet"/>
      <w:lvlText w:val="•"/>
      <w:lvlJc w:val="left"/>
      <w:pPr>
        <w:ind w:left="9302" w:hanging="365"/>
      </w:pPr>
      <w:rPr>
        <w:rFonts w:hint="default"/>
      </w:rPr>
    </w:lvl>
  </w:abstractNum>
  <w:abstractNum w:abstractNumId="18" w15:restartNumberingAfterBreak="0">
    <w:nsid w:val="69F80A37"/>
    <w:multiLevelType w:val="multilevel"/>
    <w:tmpl w:val="31BEBD3C"/>
    <w:lvl w:ilvl="0">
      <w:start w:val="5"/>
      <w:numFmt w:val="decimal"/>
      <w:lvlText w:val="%1"/>
      <w:lvlJc w:val="left"/>
      <w:pPr>
        <w:ind w:left="1411" w:hanging="71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1" w:hanging="7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3448" w:hanging="719"/>
      </w:pPr>
      <w:rPr>
        <w:rFonts w:hint="default"/>
      </w:rPr>
    </w:lvl>
    <w:lvl w:ilvl="3">
      <w:numFmt w:val="bullet"/>
      <w:lvlText w:val="•"/>
      <w:lvlJc w:val="left"/>
      <w:pPr>
        <w:ind w:left="4462" w:hanging="719"/>
      </w:pPr>
      <w:rPr>
        <w:rFonts w:hint="default"/>
      </w:rPr>
    </w:lvl>
    <w:lvl w:ilvl="4">
      <w:numFmt w:val="bullet"/>
      <w:lvlText w:val="•"/>
      <w:lvlJc w:val="left"/>
      <w:pPr>
        <w:ind w:left="5476" w:hanging="719"/>
      </w:pPr>
      <w:rPr>
        <w:rFonts w:hint="default"/>
      </w:rPr>
    </w:lvl>
    <w:lvl w:ilvl="5">
      <w:numFmt w:val="bullet"/>
      <w:lvlText w:val="•"/>
      <w:lvlJc w:val="left"/>
      <w:pPr>
        <w:ind w:left="6490" w:hanging="719"/>
      </w:pPr>
      <w:rPr>
        <w:rFonts w:hint="default"/>
      </w:rPr>
    </w:lvl>
    <w:lvl w:ilvl="6">
      <w:numFmt w:val="bullet"/>
      <w:lvlText w:val="•"/>
      <w:lvlJc w:val="left"/>
      <w:pPr>
        <w:ind w:left="7504" w:hanging="719"/>
      </w:pPr>
      <w:rPr>
        <w:rFonts w:hint="default"/>
      </w:rPr>
    </w:lvl>
    <w:lvl w:ilvl="7">
      <w:numFmt w:val="bullet"/>
      <w:lvlText w:val="•"/>
      <w:lvlJc w:val="left"/>
      <w:pPr>
        <w:ind w:left="8518" w:hanging="719"/>
      </w:pPr>
      <w:rPr>
        <w:rFonts w:hint="default"/>
      </w:rPr>
    </w:lvl>
    <w:lvl w:ilvl="8">
      <w:numFmt w:val="bullet"/>
      <w:lvlText w:val="•"/>
      <w:lvlJc w:val="left"/>
      <w:pPr>
        <w:ind w:left="9532" w:hanging="719"/>
      </w:pPr>
      <w:rPr>
        <w:rFonts w:hint="default"/>
      </w:rPr>
    </w:lvl>
  </w:abstractNum>
  <w:abstractNum w:abstractNumId="19" w15:restartNumberingAfterBreak="0">
    <w:nsid w:val="791C7197"/>
    <w:multiLevelType w:val="hybridMultilevel"/>
    <w:tmpl w:val="08D40124"/>
    <w:lvl w:ilvl="0" w:tplc="01C683D8">
      <w:start w:val="1"/>
      <w:numFmt w:val="upperLetter"/>
      <w:lvlText w:val="%1."/>
      <w:lvlJc w:val="left"/>
      <w:pPr>
        <w:ind w:left="1039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5EC8AFF8">
      <w:numFmt w:val="bullet"/>
      <w:lvlText w:val="•"/>
      <w:lvlJc w:val="left"/>
      <w:pPr>
        <w:ind w:left="2092" w:hanging="363"/>
      </w:pPr>
      <w:rPr>
        <w:rFonts w:hint="default"/>
      </w:rPr>
    </w:lvl>
    <w:lvl w:ilvl="2" w:tplc="2D764BEA">
      <w:numFmt w:val="bullet"/>
      <w:lvlText w:val="•"/>
      <w:lvlJc w:val="left"/>
      <w:pPr>
        <w:ind w:left="3144" w:hanging="363"/>
      </w:pPr>
      <w:rPr>
        <w:rFonts w:hint="default"/>
      </w:rPr>
    </w:lvl>
    <w:lvl w:ilvl="3" w:tplc="C57A5548">
      <w:numFmt w:val="bullet"/>
      <w:lvlText w:val="•"/>
      <w:lvlJc w:val="left"/>
      <w:pPr>
        <w:ind w:left="4196" w:hanging="363"/>
      </w:pPr>
      <w:rPr>
        <w:rFonts w:hint="default"/>
      </w:rPr>
    </w:lvl>
    <w:lvl w:ilvl="4" w:tplc="40A20912">
      <w:numFmt w:val="bullet"/>
      <w:lvlText w:val="•"/>
      <w:lvlJc w:val="left"/>
      <w:pPr>
        <w:ind w:left="5248" w:hanging="363"/>
      </w:pPr>
      <w:rPr>
        <w:rFonts w:hint="default"/>
      </w:rPr>
    </w:lvl>
    <w:lvl w:ilvl="5" w:tplc="5024D864">
      <w:numFmt w:val="bullet"/>
      <w:lvlText w:val="•"/>
      <w:lvlJc w:val="left"/>
      <w:pPr>
        <w:ind w:left="6300" w:hanging="363"/>
      </w:pPr>
      <w:rPr>
        <w:rFonts w:hint="default"/>
      </w:rPr>
    </w:lvl>
    <w:lvl w:ilvl="6" w:tplc="EBAA9028">
      <w:numFmt w:val="bullet"/>
      <w:lvlText w:val="•"/>
      <w:lvlJc w:val="left"/>
      <w:pPr>
        <w:ind w:left="7352" w:hanging="363"/>
      </w:pPr>
      <w:rPr>
        <w:rFonts w:hint="default"/>
      </w:rPr>
    </w:lvl>
    <w:lvl w:ilvl="7" w:tplc="B602DCA8">
      <w:numFmt w:val="bullet"/>
      <w:lvlText w:val="•"/>
      <w:lvlJc w:val="left"/>
      <w:pPr>
        <w:ind w:left="8404" w:hanging="363"/>
      </w:pPr>
      <w:rPr>
        <w:rFonts w:hint="default"/>
      </w:rPr>
    </w:lvl>
    <w:lvl w:ilvl="8" w:tplc="9A0C3802">
      <w:numFmt w:val="bullet"/>
      <w:lvlText w:val="•"/>
      <w:lvlJc w:val="left"/>
      <w:pPr>
        <w:ind w:left="9456" w:hanging="363"/>
      </w:pPr>
      <w:rPr>
        <w:rFonts w:hint="default"/>
      </w:rPr>
    </w:lvl>
  </w:abstractNum>
  <w:num w:numId="1" w16cid:durableId="238097135">
    <w:abstractNumId w:val="9"/>
  </w:num>
  <w:num w:numId="2" w16cid:durableId="1238052859">
    <w:abstractNumId w:val="4"/>
  </w:num>
  <w:num w:numId="3" w16cid:durableId="1442917072">
    <w:abstractNumId w:val="0"/>
  </w:num>
  <w:num w:numId="4" w16cid:durableId="1406033756">
    <w:abstractNumId w:val="17"/>
  </w:num>
  <w:num w:numId="5" w16cid:durableId="2146316315">
    <w:abstractNumId w:val="14"/>
  </w:num>
  <w:num w:numId="6" w16cid:durableId="1017543582">
    <w:abstractNumId w:val="15"/>
  </w:num>
  <w:num w:numId="7" w16cid:durableId="244459345">
    <w:abstractNumId w:val="2"/>
  </w:num>
  <w:num w:numId="8" w16cid:durableId="1072043162">
    <w:abstractNumId w:val="7"/>
  </w:num>
  <w:num w:numId="9" w16cid:durableId="506867949">
    <w:abstractNumId w:val="10"/>
  </w:num>
  <w:num w:numId="10" w16cid:durableId="403798435">
    <w:abstractNumId w:val="5"/>
  </w:num>
  <w:num w:numId="11" w16cid:durableId="1517114822">
    <w:abstractNumId w:val="13"/>
  </w:num>
  <w:num w:numId="12" w16cid:durableId="504446094">
    <w:abstractNumId w:val="11"/>
  </w:num>
  <w:num w:numId="13" w16cid:durableId="1990133277">
    <w:abstractNumId w:val="3"/>
  </w:num>
  <w:num w:numId="14" w16cid:durableId="820073951">
    <w:abstractNumId w:val="6"/>
  </w:num>
  <w:num w:numId="15" w16cid:durableId="428356577">
    <w:abstractNumId w:val="1"/>
  </w:num>
  <w:num w:numId="16" w16cid:durableId="1148283572">
    <w:abstractNumId w:val="16"/>
  </w:num>
  <w:num w:numId="17" w16cid:durableId="562524921">
    <w:abstractNumId w:val="18"/>
  </w:num>
  <w:num w:numId="18" w16cid:durableId="444620394">
    <w:abstractNumId w:val="8"/>
  </w:num>
  <w:num w:numId="19" w16cid:durableId="1635259596">
    <w:abstractNumId w:val="19"/>
  </w:num>
  <w:num w:numId="20" w16cid:durableId="1336033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5C38"/>
    <w:rsid w:val="00322EC1"/>
    <w:rsid w:val="00435C38"/>
    <w:rsid w:val="00476060"/>
    <w:rsid w:val="006F5F1D"/>
    <w:rsid w:val="00846FD6"/>
    <w:rsid w:val="008E6DC9"/>
    <w:rsid w:val="0095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,"/>
  <w:listSeparator w:val=";"/>
  <w14:docId w14:val="14EC6D51"/>
  <w15:docId w15:val="{596B5BF0-A836-4FDF-8E59-F9B80AD0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9"/>
    <w:qFormat/>
    <w:pPr>
      <w:ind w:left="68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680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680"/>
      <w:outlineLvl w:val="2"/>
    </w:pPr>
    <w:rPr>
      <w:b/>
      <w:bCs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20" w:line="479" w:lineRule="exact"/>
      <w:ind w:left="2698" w:right="2947"/>
      <w:jc w:val="center"/>
    </w:pPr>
    <w:rPr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  <w:pPr>
      <w:ind w:left="1400" w:hanging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footer" Target="footer5.xm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7.xml"/><Relationship Id="rId28" Type="http://schemas.openxmlformats.org/officeDocument/2006/relationships/image" Target="media/image10.jpeg"/><Relationship Id="rId10" Type="http://schemas.openxmlformats.org/officeDocument/2006/relationships/hyperlink" Target="http://www.gracotegeneraltrading.com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mailto:info@grancotegeneraltrading.com" TargetMode="External"/><Relationship Id="rId14" Type="http://schemas.openxmlformats.org/officeDocument/2006/relationships/image" Target="media/image2.png"/><Relationship Id="rId22" Type="http://schemas.openxmlformats.org/officeDocument/2006/relationships/footer" Target="footer6.xml"/><Relationship Id="rId27" Type="http://schemas.openxmlformats.org/officeDocument/2006/relationships/image" Target="media/image9.jpeg"/><Relationship Id="rId30" Type="http://schemas.openxmlformats.org/officeDocument/2006/relationships/footer" Target="footer10.xml"/><Relationship Id="rId8" Type="http://schemas.openxmlformats.org/officeDocument/2006/relationships/hyperlink" Target="http://www.sierraturkgrou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5764</Words>
  <Characters>32858</Characters>
  <Application>Microsoft Office Word</Application>
  <DocSecurity>0</DocSecurity>
  <Lines>273</Lines>
  <Paragraphs>77</Paragraphs>
  <ScaleCrop>false</ScaleCrop>
  <Company>NouS/TncTR</Company>
  <LinksUpToDate>false</LinksUpToDate>
  <CharactersWithSpaces>38545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EMAAD</dc:creator>
  <cp:lastModifiedBy>DELL</cp:lastModifiedBy>
  <cp:revision>3</cp:revision>
  <dcterms:created xsi:type="dcterms:W3CDTF">2025-07-01T13:21:00Z</dcterms:created>
  <dcterms:modified xsi:type="dcterms:W3CDTF">2025-08-19T19:35:00Z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2025-07-01T00:00:00Z</vt:filetime>
  </property>
</Properties>
</file>