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8088"/>
        <w:gridCol w:w="290"/>
        <w:gridCol w:w="516"/>
      </w:tblGrid>
      <w:tr w:rsidR="007C3841" w14:paraId="3CB81DB8" w14:textId="77777777">
        <w:trPr>
          <w:trHeight w:val="467"/>
          <w:jc w:val="right"/>
        </w:trPr>
        <w:tc>
          <w:tcPr>
            <w:tcW w:w="10918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 w14:paraId="02F85968" w14:textId="77777777" w:rsidR="007C3841" w:rsidRDefault="00000000">
            <w:pPr>
              <w:pStyle w:val="TableParagraph"/>
              <w:spacing w:before="96"/>
              <w:ind w:left="307"/>
              <w:rPr>
                <w:b/>
              </w:rPr>
            </w:pPr>
            <w:r>
              <w:rPr>
                <w:b/>
                <w:color w:val="0000FF"/>
                <w:u w:val="thick" w:color="0000FF"/>
              </w:rPr>
              <w:t>SALES</w:t>
            </w:r>
            <w:r>
              <w:rPr>
                <w:b/>
                <w:color w:val="0000FF"/>
                <w:spacing w:val="1"/>
                <w:u w:val="thick" w:color="0000FF"/>
              </w:rPr>
              <w:t xml:space="preserve"> </w:t>
            </w:r>
            <w:r>
              <w:rPr>
                <w:b/>
                <w:color w:val="0000FF"/>
                <w:u w:val="thick" w:color="0000FF"/>
              </w:rPr>
              <w:t>AND</w:t>
            </w:r>
            <w:r>
              <w:rPr>
                <w:b/>
                <w:color w:val="0000FF"/>
                <w:spacing w:val="55"/>
                <w:u w:val="thick" w:color="0000FF"/>
              </w:rPr>
              <w:t xml:space="preserve"> </w:t>
            </w:r>
            <w:r>
              <w:rPr>
                <w:b/>
                <w:color w:val="0000FF"/>
                <w:u w:val="thick" w:color="0000FF"/>
              </w:rPr>
              <w:t>PURCHASE AGREEMENT</w:t>
            </w:r>
            <w:r>
              <w:rPr>
                <w:b/>
                <w:color w:val="0000FF"/>
                <w:spacing w:val="56"/>
                <w:u w:val="thick" w:color="0000FF"/>
              </w:rPr>
              <w:t xml:space="preserve"> </w:t>
            </w:r>
            <w:r>
              <w:rPr>
                <w:b/>
                <w:color w:val="0000FF"/>
                <w:u w:val="thick" w:color="0000FF"/>
              </w:rPr>
              <w:t xml:space="preserve">DİESEL EN 590 10 PPM </w:t>
            </w:r>
            <w:proofErr w:type="gramStart"/>
            <w:r>
              <w:rPr>
                <w:b/>
                <w:color w:val="0000FF"/>
                <w:u w:val="thick" w:color="0000FF"/>
              </w:rPr>
              <w:t>Non Embargo</w:t>
            </w:r>
            <w:proofErr w:type="gramEnd"/>
            <w:r>
              <w:rPr>
                <w:b/>
                <w:color w:val="0000FF"/>
                <w:u w:val="thick" w:color="0000FF"/>
              </w:rPr>
              <w:t xml:space="preserve"> ORIGIN / 60 MONTH</w:t>
            </w: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0C8A9D10" w14:textId="77777777" w:rsidR="007C3841" w:rsidRDefault="007C3841">
            <w:pPr>
              <w:pStyle w:val="TableParagraph"/>
              <w:rPr>
                <w:sz w:val="18"/>
              </w:rPr>
            </w:pPr>
          </w:p>
        </w:tc>
      </w:tr>
      <w:tr w:rsidR="007C3841" w14:paraId="7633BBC0" w14:textId="77777777">
        <w:trPr>
          <w:trHeight w:val="5790"/>
          <w:jc w:val="right"/>
        </w:trPr>
        <w:tc>
          <w:tcPr>
            <w:tcW w:w="10918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7E59016F" w14:textId="77777777" w:rsidR="007C3841" w:rsidRDefault="007C3841">
            <w:pPr>
              <w:pStyle w:val="TableParagraph"/>
              <w:spacing w:before="6"/>
              <w:rPr>
                <w:sz w:val="14"/>
              </w:rPr>
            </w:pPr>
          </w:p>
          <w:p w14:paraId="3798FBEE" w14:textId="77777777" w:rsidR="007C3841" w:rsidRDefault="00000000">
            <w:pPr>
              <w:pStyle w:val="TableParagraph"/>
              <w:ind w:left="927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8739C3" wp14:editId="65BFBE9C">
                  <wp:extent cx="807758" cy="8077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58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5B600" w14:textId="77777777" w:rsidR="007C3841" w:rsidRDefault="007C3841">
            <w:pPr>
              <w:pStyle w:val="TableParagraph"/>
              <w:spacing w:before="8"/>
              <w:rPr>
                <w:sz w:val="25"/>
              </w:rPr>
            </w:pPr>
          </w:p>
          <w:p w14:paraId="0D23DDFE" w14:textId="77777777" w:rsidR="007C3841" w:rsidRDefault="00000000">
            <w:pPr>
              <w:pStyle w:val="TableParagraph"/>
              <w:ind w:right="1829"/>
              <w:jc w:val="righ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SPA-HEJÇO3UI3</w:t>
            </w:r>
          </w:p>
          <w:p w14:paraId="34081166" w14:textId="77777777" w:rsidR="007C3841" w:rsidRDefault="007C3841">
            <w:pPr>
              <w:pStyle w:val="TableParagraph"/>
              <w:spacing w:before="2"/>
              <w:rPr>
                <w:sz w:val="25"/>
              </w:rPr>
            </w:pPr>
          </w:p>
          <w:p w14:paraId="34904266" w14:textId="77777777" w:rsidR="007C3841" w:rsidRDefault="00000000">
            <w:pPr>
              <w:pStyle w:val="TableParagraph"/>
              <w:tabs>
                <w:tab w:val="left" w:pos="2315"/>
              </w:tabs>
              <w:ind w:left="106"/>
              <w:rPr>
                <w:rFonts w:ascii="Georgia" w:hAnsi="Georgia"/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:</w:t>
            </w:r>
            <w:r>
              <w:rPr>
                <w:spacing w:val="-7"/>
                <w:position w:val="2"/>
                <w:sz w:val="20"/>
              </w:rPr>
              <w:t xml:space="preserve"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CONTRACT</w:t>
            </w:r>
            <w:r>
              <w:rPr>
                <w:rFonts w:ascii="Georgia" w:hAnsi="Georgia"/>
                <w:color w:val="C00000"/>
                <w:spacing w:val="-6"/>
                <w:position w:val="2"/>
                <w:sz w:val="20"/>
              </w:rPr>
              <w:t xml:space="preserve"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№:</w:t>
            </w:r>
            <w:r>
              <w:rPr>
                <w:rFonts w:ascii="Georgia" w:hAnsi="Georgia"/>
                <w:color w:val="C00000"/>
                <w:spacing w:val="-9"/>
                <w:position w:val="2"/>
                <w:sz w:val="20"/>
              </w:rPr>
              <w:t xml:space="preserve"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KZTRNFTH09832/JTC078165</w:t>
            </w:r>
          </w:p>
          <w:p w14:paraId="1D50112B" w14:textId="77777777" w:rsidR="007C3841" w:rsidRDefault="00000000">
            <w:pPr>
              <w:pStyle w:val="TableParagraph"/>
              <w:spacing w:before="102"/>
              <w:ind w:left="99"/>
              <w:rPr>
                <w:b/>
                <w:sz w:val="20"/>
              </w:rPr>
            </w:pPr>
            <w:r>
              <w:rPr>
                <w:sz w:val="20"/>
              </w:rPr>
              <w:t>TRANSACTION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CODE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ASNNFT/CIF/DİESEL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EN 590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10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PPM - PTC/9783/062/28</w:t>
            </w:r>
          </w:p>
          <w:p w14:paraId="23AF731B" w14:textId="77777777" w:rsidR="007C3841" w:rsidRDefault="00000000">
            <w:pPr>
              <w:pStyle w:val="TableParagraph"/>
              <w:spacing w:before="93" w:line="193" w:lineRule="exact"/>
              <w:ind w:left="2262"/>
              <w:rPr>
                <w:sz w:val="20"/>
              </w:rPr>
            </w:pPr>
            <w:r>
              <w:rPr>
                <w:w w:val="95"/>
                <w:sz w:val="20"/>
              </w:rPr>
              <w:t>: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color w:val="C00000"/>
                <w:w w:val="95"/>
                <w:sz w:val="20"/>
              </w:rPr>
              <w:t>CIF</w:t>
            </w:r>
            <w:r>
              <w:rPr>
                <w:color w:val="C00000"/>
                <w:spacing w:val="-2"/>
                <w:w w:val="95"/>
                <w:sz w:val="20"/>
              </w:rPr>
              <w:t xml:space="preserve"> </w:t>
            </w:r>
            <w:r>
              <w:rPr>
                <w:color w:val="C00000"/>
                <w:w w:val="95"/>
                <w:sz w:val="20"/>
              </w:rPr>
              <w:t>ASWP</w:t>
            </w:r>
          </w:p>
          <w:p w14:paraId="1CDF91CA" w14:textId="77777777" w:rsidR="007C3841" w:rsidRDefault="00000000">
            <w:pPr>
              <w:pStyle w:val="TableParagraph"/>
              <w:tabs>
                <w:tab w:val="left" w:pos="2262"/>
              </w:tabs>
              <w:spacing w:line="225" w:lineRule="exact"/>
              <w:ind w:left="126"/>
              <w:rPr>
                <w:sz w:val="20"/>
              </w:rPr>
            </w:pPr>
            <w:r>
              <w:rPr>
                <w:position w:val="7"/>
                <w:sz w:val="20"/>
              </w:rPr>
              <w:t>DELIVERY</w:t>
            </w:r>
            <w:r>
              <w:rPr>
                <w:spacing w:val="-7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TERMS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Kazakhistan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Qatar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Oman 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Turkmenistan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Poland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Rusian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47E8AC57" w14:textId="77777777" w:rsidR="007C3841" w:rsidRDefault="00000000">
            <w:pPr>
              <w:pStyle w:val="TableParagraph"/>
              <w:tabs>
                <w:tab w:val="left" w:pos="2262"/>
              </w:tabs>
              <w:spacing w:line="245" w:lineRule="exact"/>
              <w:ind w:left="126"/>
              <w:rPr>
                <w:b/>
                <w:sz w:val="20"/>
              </w:rPr>
            </w:pPr>
            <w:r>
              <w:rPr>
                <w:position w:val="7"/>
                <w:sz w:val="20"/>
              </w:rPr>
              <w:t>ORIGIN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DİESEL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590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PPM</w:t>
            </w:r>
          </w:p>
          <w:p w14:paraId="44285F68" w14:textId="77777777" w:rsidR="007C3841" w:rsidRDefault="00000000">
            <w:pPr>
              <w:pStyle w:val="TableParagraph"/>
              <w:tabs>
                <w:tab w:val="left" w:pos="2259"/>
              </w:tabs>
              <w:spacing w:before="27" w:line="192" w:lineRule="auto"/>
              <w:ind w:left="126" w:right="732" w:hanging="1"/>
              <w:rPr>
                <w:sz w:val="20"/>
              </w:rPr>
            </w:pPr>
            <w:r>
              <w:rPr>
                <w:position w:val="11"/>
                <w:sz w:val="20"/>
              </w:rPr>
              <w:t>PRODUCT</w:t>
            </w:r>
            <w:r>
              <w:rPr>
                <w:position w:val="11"/>
                <w:sz w:val="20"/>
              </w:rPr>
              <w:tab/>
            </w:r>
            <w:r>
              <w:rPr>
                <w:sz w:val="24"/>
              </w:rPr>
              <w:t xml:space="preserve">: </w:t>
            </w:r>
            <w:r>
              <w:rPr>
                <w:sz w:val="20"/>
              </w:rPr>
              <w:t>With the first Spot trial order, the first year will be 30.000.000 MT- 360.000.000 MT, the second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TOTAL</w:t>
            </w:r>
            <w:r>
              <w:rPr>
                <w:spacing w:val="-6"/>
                <w:position w:val="5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QUANTITY</w:t>
            </w:r>
            <w:r>
              <w:rPr>
                <w:position w:val="5"/>
                <w:sz w:val="20"/>
              </w:rPr>
              <w:tab/>
            </w:r>
            <w:r>
              <w:rPr>
                <w:sz w:val="20"/>
              </w:rPr>
              <w:t>year 360.000.000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360.000.000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MT.</w:t>
            </w:r>
          </w:p>
          <w:p w14:paraId="5BE0FA30" w14:textId="77777777" w:rsidR="007C3841" w:rsidRDefault="00000000">
            <w:pPr>
              <w:pStyle w:val="TableParagraph"/>
              <w:tabs>
                <w:tab w:val="left" w:pos="2259"/>
              </w:tabs>
              <w:spacing w:before="16" w:line="206" w:lineRule="auto"/>
              <w:ind w:left="126" w:right="719" w:firstLine="213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gross,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PRICE</w:t>
            </w:r>
            <w:r>
              <w:rPr>
                <w:spacing w:val="-5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BASIS</w:t>
            </w:r>
            <w:r>
              <w:rPr>
                <w:position w:val="3"/>
                <w:sz w:val="20"/>
              </w:rPr>
              <w:tab/>
            </w:r>
            <w:r>
              <w:rPr>
                <w:sz w:val="20"/>
              </w:rPr>
              <w:t>CIF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Price MT,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five years,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CIF Price MT.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 gross.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 will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FEES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change.</w:t>
            </w:r>
          </w:p>
          <w:p w14:paraId="60EAE25F" w14:textId="77777777" w:rsidR="007C3841" w:rsidRDefault="00000000">
            <w:pPr>
              <w:pStyle w:val="TableParagraph"/>
              <w:tabs>
                <w:tab w:val="left" w:pos="2259"/>
              </w:tabs>
              <w:spacing w:line="211" w:lineRule="exact"/>
              <w:ind w:left="125"/>
              <w:rPr>
                <w:sz w:val="20"/>
              </w:rPr>
            </w:pPr>
            <w:r>
              <w:rPr>
                <w:position w:val="4"/>
                <w:sz w:val="20"/>
              </w:rPr>
              <w:t>DATE</w:t>
            </w:r>
            <w:r>
              <w:rPr>
                <w:spacing w:val="-1"/>
                <w:position w:val="4"/>
                <w:sz w:val="20"/>
              </w:rPr>
              <w:t xml:space="preserve"> </w:t>
            </w:r>
            <w:r>
              <w:rPr>
                <w:position w:val="4"/>
                <w:sz w:val="20"/>
              </w:rPr>
              <w:t>OF</w:t>
            </w:r>
            <w:r>
              <w:rPr>
                <w:spacing w:val="-5"/>
                <w:position w:val="4"/>
                <w:sz w:val="20"/>
              </w:rPr>
              <w:t xml:space="preserve"> </w:t>
            </w:r>
            <w:r>
              <w:rPr>
                <w:position w:val="4"/>
                <w:sz w:val="20"/>
              </w:rPr>
              <w:t>ISSUE</w:t>
            </w:r>
            <w:r>
              <w:rPr>
                <w:position w:val="4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50/50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NCNDA/IMFPA</w:t>
            </w:r>
          </w:p>
          <w:p w14:paraId="2DFB35AC" w14:textId="2E4F923F" w:rsidR="007C3841" w:rsidRDefault="00000000">
            <w:pPr>
              <w:pStyle w:val="TableParagraph"/>
              <w:tabs>
                <w:tab w:val="left" w:pos="2259"/>
              </w:tabs>
              <w:spacing w:line="242" w:lineRule="exact"/>
              <w:ind w:left="125"/>
              <w:rPr>
                <w:sz w:val="20"/>
              </w:rPr>
            </w:pPr>
            <w:r>
              <w:rPr>
                <w:spacing w:val="-1"/>
                <w:position w:val="2"/>
                <w:sz w:val="20"/>
              </w:rPr>
              <w:t>EXPIRATION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DATE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 w:rsidR="00051404"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nd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 w:rsidR="00051404"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BUYER)</w:t>
            </w:r>
          </w:p>
          <w:p w14:paraId="1946D530" w14:textId="721F0B6C" w:rsidR="007C3841" w:rsidRDefault="00000000">
            <w:pPr>
              <w:pStyle w:val="TableParagraph"/>
              <w:spacing w:before="206"/>
              <w:ind w:left="121"/>
              <w:rPr>
                <w:b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  <w:vertAlign w:val="superscript"/>
              </w:rPr>
              <w:t>nd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051404">
              <w:rPr>
                <w:b/>
                <w:sz w:val="20"/>
              </w:rPr>
              <w:t>MAY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2024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between: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SELLER: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4D6D53C6" w14:textId="77777777" w:rsidR="007C3841" w:rsidRDefault="007C3841">
            <w:pPr>
              <w:pStyle w:val="TableParagraph"/>
              <w:rPr>
                <w:sz w:val="18"/>
              </w:rPr>
            </w:pPr>
          </w:p>
        </w:tc>
      </w:tr>
      <w:tr w:rsidR="007C3841" w14:paraId="47767914" w14:textId="77777777">
        <w:trPr>
          <w:trHeight w:val="414"/>
          <w:jc w:val="righ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39B6B960" w14:textId="77777777" w:rsidR="007C3841" w:rsidRDefault="00000000"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1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1F25ED5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3A2CEBBE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85CB41C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1DA37B77" w14:textId="77777777">
        <w:trPr>
          <w:trHeight w:val="46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270FC51D" w14:textId="77777777" w:rsidR="007C3841" w:rsidRDefault="00000000">
            <w:pPr>
              <w:pStyle w:val="TableParagraph"/>
              <w:spacing w:before="131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2309C300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488AAC31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AFCC1CD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469726CF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23C43B3B" w14:textId="77777777" w:rsidR="007C3841" w:rsidRDefault="00000000"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A210659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1FFD5BDA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5B973AA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34E28A8D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2FB8BC2D" w14:textId="77777777" w:rsidR="007C3841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REPRESENTED</w:t>
            </w:r>
            <w:r>
              <w:rPr>
                <w:rFonts w:ascii="Calibri"/>
                <w:spacing w:val="1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5D17D02E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759A59A3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D6DB5C1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5D790A4B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71EA0A1A" w14:textId="77777777" w:rsidR="007C3841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A928134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2173882D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83BE97B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45369E22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078CCDB2" w14:textId="77777777" w:rsidR="007C3841" w:rsidRDefault="00000000">
            <w:pPr>
              <w:pStyle w:val="TableParagraph"/>
              <w:spacing w:before="38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FBBCF1A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2304DD15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CA230CB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1B486B29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5B5D55A4" w14:textId="77777777" w:rsidR="007C3841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26AB65DF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186FE811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82695AA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4BBF142E" w14:textId="77777777">
        <w:trPr>
          <w:trHeight w:val="286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 w14:paraId="4443B38D" w14:textId="77777777" w:rsidR="007C3841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 w14:paraId="744BEFC7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203A910B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1DB0E45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351ED999" w14:textId="77777777">
        <w:trPr>
          <w:trHeight w:val="516"/>
          <w:jc w:val="right"/>
        </w:trPr>
        <w:tc>
          <w:tcPr>
            <w:tcW w:w="10918" w:type="dxa"/>
            <w:gridSpan w:val="3"/>
            <w:tcBorders>
              <w:top w:val="nil"/>
              <w:left w:val="thickThinMediumGap" w:sz="6" w:space="0" w:color="365F91"/>
              <w:bottom w:val="nil"/>
              <w:right w:val="single" w:sz="12" w:space="0" w:color="4F81BA"/>
            </w:tcBorders>
          </w:tcPr>
          <w:p w14:paraId="7C75FB81" w14:textId="77777777" w:rsidR="007C3841" w:rsidRDefault="00000000">
            <w:pPr>
              <w:pStyle w:val="TableParagraph"/>
              <w:spacing w:line="226" w:lineRule="exact"/>
              <w:ind w:left="128"/>
              <w:rPr>
                <w:sz w:val="20"/>
              </w:rPr>
            </w:pPr>
            <w:r>
              <w:rPr>
                <w:sz w:val="20"/>
              </w:rPr>
              <w:t>“SELLER”</w:t>
            </w:r>
          </w:p>
          <w:p w14:paraId="553E900E" w14:textId="77777777" w:rsidR="007C3841" w:rsidRDefault="00000000">
            <w:pPr>
              <w:pStyle w:val="TableParagraph"/>
              <w:spacing w:before="3"/>
              <w:ind w:left="128"/>
              <w:rPr>
                <w:b/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BUYER: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C293D3B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493315A7" w14:textId="77777777">
        <w:trPr>
          <w:trHeight w:val="286"/>
          <w:jc w:val="righ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7B8EA243" w14:textId="77777777" w:rsidR="007C3841" w:rsidRDefault="00000000">
            <w:pPr>
              <w:pStyle w:val="TableParagraph"/>
              <w:spacing w:before="53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29F3E2D2" w14:textId="77777777" w:rsidR="007C3841" w:rsidRDefault="00000000">
            <w:pPr>
              <w:pStyle w:val="TableParagraph"/>
              <w:spacing w:before="24"/>
              <w:ind w:left="106"/>
              <w:rPr>
                <w:sz w:val="20"/>
              </w:rPr>
            </w:pPr>
            <w:r>
              <w:rPr>
                <w:sz w:val="20"/>
              </w:rPr>
              <w:t>SIERRATURKS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İNŞAAT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SANAYİ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TİCARET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LİMİTED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ŞİRKETİ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0C515D25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86F1987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3242E23C" w14:textId="77777777">
        <w:trPr>
          <w:trHeight w:val="426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47D277B1" w14:textId="77777777" w:rsidR="007C3841" w:rsidRDefault="00000000">
            <w:pPr>
              <w:pStyle w:val="TableParagraph"/>
              <w:spacing w:before="11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70469AD6" w14:textId="77777777" w:rsidR="007C3841" w:rsidRDefault="00000000">
            <w:pPr>
              <w:pStyle w:val="TableParagraph"/>
              <w:spacing w:before="80"/>
              <w:ind w:left="11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HALASKARGAZİ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ÇİFTKURT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NO.226/24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5FAF0644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89048BA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7D929F54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4AEDE965" w14:textId="77777777" w:rsidR="007C3841" w:rsidRDefault="00000000"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241F9A1D" w14:textId="77777777" w:rsidR="007C3841" w:rsidRDefault="00000000">
            <w:pPr>
              <w:pStyle w:val="TableParagraph"/>
              <w:spacing w:line="224" w:lineRule="exact"/>
              <w:ind w:left="154"/>
              <w:rPr>
                <w:sz w:val="20"/>
              </w:rPr>
            </w:pPr>
            <w:r>
              <w:rPr>
                <w:sz w:val="20"/>
              </w:rPr>
              <w:t>291569-5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6B681CE1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428D57C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1040CD15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7CF75CF0" w14:textId="77777777" w:rsidR="007C3841" w:rsidRDefault="00000000">
            <w:pPr>
              <w:pStyle w:val="TableParagraph"/>
              <w:spacing w:before="4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REPRESENTED</w:t>
            </w:r>
            <w:r>
              <w:rPr>
                <w:rFonts w:ascii="Calibri"/>
                <w:spacing w:val="2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8B5541B" w14:textId="77777777" w:rsidR="007C3841" w:rsidRDefault="00000000">
            <w:pPr>
              <w:pStyle w:val="TableParagraph"/>
              <w:spacing w:before="30"/>
              <w:ind w:left="14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Şeref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TUFAN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1F685F76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222E892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234B62BB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21086045" w14:textId="77777777" w:rsidR="007C3841" w:rsidRDefault="00000000"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5962060A" w14:textId="77777777" w:rsidR="007C3841" w:rsidRDefault="00000000">
            <w:pPr>
              <w:pStyle w:val="TableParagraph"/>
              <w:spacing w:line="212" w:lineRule="exact"/>
              <w:ind w:left="144"/>
              <w:rPr>
                <w:sz w:val="20"/>
              </w:rPr>
            </w:pPr>
            <w:r>
              <w:rPr>
                <w:sz w:val="20"/>
              </w:rPr>
              <w:t>Turkey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208E98B5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98520E3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0F04FDA6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1E17779A" w14:textId="77777777" w:rsidR="007C3841" w:rsidRDefault="00000000"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0554165B" w14:textId="77777777" w:rsidR="007C3841" w:rsidRDefault="00000000">
            <w:pPr>
              <w:pStyle w:val="TableParagraph"/>
              <w:spacing w:line="200" w:lineRule="exact"/>
              <w:ind w:left="14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Ceo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05EA5882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A523697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65FE3091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4D838506" w14:textId="77777777" w:rsidR="007C3841" w:rsidRDefault="00000000"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4993081A" w14:textId="77777777" w:rsidR="007C3841" w:rsidRDefault="00000000"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90 532 287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52 35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28AAADE1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6DD61D0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7C72DEB3" w14:textId="77777777">
        <w:trPr>
          <w:trHeight w:val="289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 w14:paraId="639A19DE" w14:textId="77777777" w:rsidR="007C3841" w:rsidRDefault="00000000"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 w14:paraId="29DF48C5" w14:textId="77777777" w:rsidR="007C3841" w:rsidRDefault="00000000">
            <w:pPr>
              <w:pStyle w:val="TableParagraph"/>
              <w:tabs>
                <w:tab w:val="left" w:pos="2091"/>
              </w:tabs>
              <w:spacing w:before="20"/>
              <w:ind w:left="154"/>
              <w:rPr>
                <w:sz w:val="20"/>
              </w:rPr>
            </w:pPr>
            <w:hyperlink r:id="rId6">
              <w:r>
                <w:rPr>
                  <w:w w:val="95"/>
                  <w:sz w:val="20"/>
                </w:rPr>
                <w:t>seref@portvale.com.tr</w:t>
              </w:r>
            </w:hyperlink>
            <w:r>
              <w:rPr>
                <w:w w:val="95"/>
                <w:sz w:val="20"/>
              </w:rPr>
              <w:tab/>
            </w:r>
            <w:hyperlink r:id="rId7">
              <w:r>
                <w:rPr>
                  <w:sz w:val="20"/>
                </w:rPr>
                <w:t>seref@sierraturksglobaltrading.com.tr</w:t>
              </w:r>
            </w:hyperlink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75F76F5A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077BBF8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103C911A" w14:textId="77777777">
        <w:trPr>
          <w:trHeight w:val="3560"/>
          <w:jc w:val="right"/>
        </w:trPr>
        <w:tc>
          <w:tcPr>
            <w:tcW w:w="10918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5DD66F6A" w14:textId="77777777" w:rsidR="007C3841" w:rsidRDefault="007C3841">
            <w:pPr>
              <w:pStyle w:val="TableParagraph"/>
              <w:spacing w:before="7"/>
              <w:rPr>
                <w:sz w:val="19"/>
              </w:rPr>
            </w:pPr>
          </w:p>
          <w:p w14:paraId="067D0F0D" w14:textId="77777777" w:rsidR="007C38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Herein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“BUYER”</w:t>
            </w:r>
          </w:p>
          <w:p w14:paraId="06B71B86" w14:textId="77777777" w:rsidR="007C3841" w:rsidRDefault="007C3841">
            <w:pPr>
              <w:pStyle w:val="TableParagraph"/>
            </w:pPr>
          </w:p>
          <w:p w14:paraId="39A7A731" w14:textId="77777777" w:rsidR="007C3841" w:rsidRDefault="007C3841">
            <w:pPr>
              <w:pStyle w:val="TableParagraph"/>
              <w:spacing w:before="5"/>
              <w:rPr>
                <w:sz w:val="20"/>
              </w:rPr>
            </w:pPr>
          </w:p>
          <w:p w14:paraId="6FC5CF86" w14:textId="77777777" w:rsidR="007C3841" w:rsidRDefault="00000000">
            <w:pPr>
              <w:pStyle w:val="TableParagraph"/>
              <w:spacing w:line="242" w:lineRule="auto"/>
              <w:ind w:left="102" w:right="452"/>
              <w:rPr>
                <w:sz w:val="20"/>
              </w:rPr>
            </w:pPr>
            <w:r>
              <w:rPr>
                <w:sz w:val="20"/>
              </w:rPr>
              <w:t>Whereas the parties mutually desire to execute this Contract which shall be bound upon and in accordance with the jurisdictional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negotiated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executed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  <w:p w14:paraId="12B747E3" w14:textId="77777777" w:rsidR="007C3841" w:rsidRDefault="007C3841">
            <w:pPr>
              <w:pStyle w:val="TableParagraph"/>
            </w:pPr>
          </w:p>
          <w:p w14:paraId="1C4D7ADA" w14:textId="77777777" w:rsidR="007C3841" w:rsidRDefault="007C3841">
            <w:pPr>
              <w:pStyle w:val="TableParagraph"/>
            </w:pPr>
          </w:p>
          <w:p w14:paraId="636EB730" w14:textId="77777777" w:rsidR="007C3841" w:rsidRDefault="007C3841">
            <w:pPr>
              <w:pStyle w:val="TableParagraph"/>
            </w:pPr>
          </w:p>
          <w:p w14:paraId="29769CE8" w14:textId="77777777" w:rsidR="007C3841" w:rsidRDefault="007C3841">
            <w:pPr>
              <w:pStyle w:val="TableParagraph"/>
            </w:pPr>
          </w:p>
          <w:p w14:paraId="466E3C69" w14:textId="77777777" w:rsidR="007C3841" w:rsidRDefault="007C3841">
            <w:pPr>
              <w:pStyle w:val="TableParagraph"/>
              <w:spacing w:before="5"/>
              <w:rPr>
                <w:sz w:val="17"/>
              </w:rPr>
            </w:pPr>
          </w:p>
          <w:p w14:paraId="0E10509B" w14:textId="77777777" w:rsidR="007C3841" w:rsidRDefault="00000000">
            <w:pPr>
              <w:pStyle w:val="TableParagraph"/>
              <w:tabs>
                <w:tab w:val="left" w:pos="7261"/>
              </w:tabs>
              <w:ind w:left="445"/>
            </w:pPr>
            <w:r>
              <w:rPr>
                <w:position w:val="3"/>
              </w:rPr>
              <w:t xml:space="preserve">Buyer </w:t>
            </w:r>
            <w:proofErr w:type="gramStart"/>
            <w:r>
              <w:rPr>
                <w:position w:val="3"/>
              </w:rPr>
              <w:t>Signature</w:t>
            </w:r>
            <w:r>
              <w:rPr>
                <w:spacing w:val="-5"/>
                <w:position w:val="3"/>
              </w:rPr>
              <w:t xml:space="preserve"> </w:t>
            </w:r>
            <w:r>
              <w:rPr>
                <w:position w:val="3"/>
              </w:rPr>
              <w:t>:</w:t>
            </w:r>
            <w:proofErr w:type="gramEnd"/>
            <w:r>
              <w:rPr>
                <w:position w:val="3"/>
              </w:rPr>
              <w:tab/>
            </w:r>
            <w:r>
              <w:t>Seller</w:t>
            </w:r>
            <w:r>
              <w:rPr>
                <w:spacing w:val="-3"/>
              </w:rPr>
              <w:t xml:space="preserve"> </w:t>
            </w:r>
            <w:r>
              <w:t>Signature</w:t>
            </w:r>
            <w:r>
              <w:rPr>
                <w:spacing w:val="-7"/>
              </w:rPr>
              <w:t xml:space="preserve"> </w:t>
            </w:r>
            <w: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2F0F039" w14:textId="77777777" w:rsidR="007C3841" w:rsidRDefault="007C3841">
            <w:pPr>
              <w:rPr>
                <w:sz w:val="2"/>
                <w:szCs w:val="2"/>
              </w:rPr>
            </w:pPr>
          </w:p>
        </w:tc>
      </w:tr>
    </w:tbl>
    <w:p w14:paraId="7E97567A" w14:textId="77777777" w:rsidR="007C3841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718976" behindDoc="1" locked="0" layoutInCell="1" allowOverlap="1" wp14:anchorId="08005F89" wp14:editId="115DBDB9">
            <wp:simplePos x="0" y="0"/>
            <wp:positionH relativeFrom="page">
              <wp:posOffset>6303011</wp:posOffset>
            </wp:positionH>
            <wp:positionV relativeFrom="page">
              <wp:posOffset>1726565</wp:posOffset>
            </wp:positionV>
            <wp:extent cx="723411" cy="72342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411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D83D4" w14:textId="77777777" w:rsidR="007C3841" w:rsidRDefault="007C3841">
      <w:pPr>
        <w:rPr>
          <w:sz w:val="2"/>
          <w:szCs w:val="2"/>
        </w:rPr>
        <w:sectPr w:rsidR="007C3841">
          <w:type w:val="continuous"/>
          <w:pgSz w:w="11930" w:h="16860"/>
          <w:pgMar w:top="500" w:right="0" w:bottom="280" w:left="360" w:header="708" w:footer="708" w:gutter="0"/>
          <w:cols w:space="708"/>
        </w:sectPr>
      </w:pPr>
    </w:p>
    <w:p w14:paraId="63171915" w14:textId="77777777" w:rsidR="007C3841" w:rsidRDefault="00000000">
      <w:pPr>
        <w:pStyle w:val="GvdeMetni"/>
      </w:pPr>
      <w:r>
        <w:lastRenderedPageBreak/>
        <w:pict w14:anchorId="54442977">
          <v:group id="docshapegroup1" o:spid="_x0000_s1083" style="position:absolute;margin-left:24pt;margin-top:23.95pt;width:572.8pt;height:793.95pt;z-index:-16596992;mso-position-horizontal-relative:page;mso-position-vertical-relative:page" coordorigin="480,479" coordsize="11456,15879">
            <v:line id="_x0000_s1087" style="position:absolute" from="600,1054" to="11906,1020" strokecolor="#4f81ba" strokeweight="3pt"/>
            <v:shape id="docshape2" o:spid="_x0000_s108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3" o:spid="_x0000_s1085" style="position:absolute;left:11407;top:508;width:10;height:15821" stroked="f"/>
            <v:shape id="docshape4" o:spid="_x0000_s108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82A15E5" w14:textId="77777777" w:rsidR="007C3841" w:rsidRDefault="007C3841">
      <w:pPr>
        <w:pStyle w:val="GvdeMetni"/>
      </w:pPr>
    </w:p>
    <w:p w14:paraId="5196AECF" w14:textId="77777777" w:rsidR="007C3841" w:rsidRDefault="007C3841">
      <w:pPr>
        <w:pStyle w:val="GvdeMetni"/>
      </w:pPr>
    </w:p>
    <w:p w14:paraId="1CBD1305" w14:textId="77777777" w:rsidR="007C3841" w:rsidRDefault="007C3841">
      <w:pPr>
        <w:pStyle w:val="GvdeMetni"/>
      </w:pPr>
    </w:p>
    <w:p w14:paraId="1C8F55CD" w14:textId="77777777" w:rsidR="007C3841" w:rsidRDefault="007C3841">
      <w:pPr>
        <w:pStyle w:val="GvdeMetni"/>
        <w:spacing w:before="2"/>
        <w:rPr>
          <w:sz w:val="19"/>
        </w:rPr>
      </w:pPr>
    </w:p>
    <w:p w14:paraId="41DB48AD" w14:textId="77777777" w:rsidR="007C3841" w:rsidRDefault="00000000">
      <w:pPr>
        <w:pStyle w:val="GvdeMetni"/>
        <w:spacing w:before="91"/>
        <w:ind w:left="271" w:right="893"/>
      </w:pPr>
      <w:r>
        <w:rPr>
          <w:b/>
        </w:rPr>
        <w:t>WHEREAS</w:t>
      </w:r>
      <w:r>
        <w:t>, the Parties mutually desire to execute this Contract, which shall be binding upon and inure to the benefit of the</w:t>
      </w:r>
      <w:r>
        <w:rPr>
          <w:spacing w:val="1"/>
        </w:rPr>
        <w:t xml:space="preserve"> </w:t>
      </w:r>
      <w:r>
        <w:t>Parties, their legal representatives, Successors and Assignees, in accordance with the jurisdictional law of the negotiated and fully</w:t>
      </w:r>
      <w:r>
        <w:rPr>
          <w:spacing w:val="-47"/>
        </w:rPr>
        <w:t xml:space="preserve"> </w:t>
      </w:r>
      <w:r>
        <w:t>executed Contract with</w:t>
      </w:r>
      <w:r>
        <w:rPr>
          <w:spacing w:val="1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 provisions</w:t>
      </w:r>
      <w:r>
        <w:rPr>
          <w:spacing w:val="-1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upon.</w:t>
      </w:r>
    </w:p>
    <w:p w14:paraId="147FFF53" w14:textId="77777777" w:rsidR="007C3841" w:rsidRDefault="00000000">
      <w:pPr>
        <w:pStyle w:val="GvdeMetni"/>
        <w:spacing w:before="2"/>
        <w:ind w:left="271" w:right="904"/>
      </w:pPr>
      <w:proofErr w:type="gramStart"/>
      <w:r>
        <w:rPr>
          <w:b/>
        </w:rPr>
        <w:t>WHEREAS,</w:t>
      </w:r>
      <w:proofErr w:type="gramEnd"/>
      <w:r>
        <w:rPr>
          <w:b/>
        </w:rPr>
        <w:t xml:space="preserve"> SELLER and BUYER</w:t>
      </w:r>
      <w:r>
        <w:t>, under full corporate or trust authority and responsibility, respectively represent to each</w:t>
      </w:r>
      <w:r>
        <w:rPr>
          <w:spacing w:val="1"/>
        </w:rPr>
        <w:t xml:space="preserve"> </w:t>
      </w:r>
      <w:r>
        <w:t>other on the date hereof that the Seller is the lawful owner of the Commodity, in the quantity and quality hereunder specified, and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capability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purchase the</w:t>
      </w:r>
      <w:r>
        <w:rPr>
          <w:spacing w:val="-2"/>
        </w:rPr>
        <w:t xml:space="preserve"> </w:t>
      </w:r>
      <w:r>
        <w:t>said Commodity.</w:t>
      </w:r>
    </w:p>
    <w:p w14:paraId="0D72CAE7" w14:textId="77777777" w:rsidR="007C3841" w:rsidRDefault="007C3841">
      <w:pPr>
        <w:pStyle w:val="GvdeMetni"/>
        <w:spacing w:before="8"/>
      </w:pPr>
    </w:p>
    <w:p w14:paraId="07DEB8CB" w14:textId="77777777" w:rsidR="007C3841" w:rsidRDefault="00000000">
      <w:pPr>
        <w:pStyle w:val="Balk1"/>
        <w:spacing w:line="375" w:lineRule="exact"/>
      </w:pPr>
      <w:bookmarkStart w:id="0" w:name="DEFINITIONS"/>
      <w:bookmarkEnd w:id="0"/>
      <w:r>
        <w:rPr>
          <w:color w:val="365F91"/>
        </w:rPr>
        <w:t>DEFINITIONS</w:t>
      </w:r>
    </w:p>
    <w:p w14:paraId="0663F20E" w14:textId="77777777" w:rsidR="007C3841" w:rsidRDefault="00000000">
      <w:pPr>
        <w:pStyle w:val="GvdeMetni"/>
        <w:spacing w:before="4" w:line="235" w:lineRule="auto"/>
        <w:ind w:left="271" w:right="1214"/>
      </w:pPr>
      <w:r>
        <w:t>WHEREAS the parties mutually accept to refer to the General Terms and Definitions, as set out by the INCOTERMS Edition</w:t>
      </w:r>
      <w:r>
        <w:rPr>
          <w:spacing w:val="-47"/>
        </w:rPr>
        <w:t xml:space="preserve"> </w:t>
      </w:r>
      <w:bookmarkStart w:id="1" w:name="US_METRIC_TONS_/_GALLONS"/>
      <w:bookmarkEnd w:id="1"/>
      <w:r>
        <w:t>2010 with</w:t>
      </w:r>
      <w:r>
        <w:rPr>
          <w:spacing w:val="3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amendments,</w:t>
      </w:r>
      <w:r>
        <w:rPr>
          <w:spacing w:val="-3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understood</w:t>
      </w:r>
      <w:r>
        <w:rPr>
          <w:spacing w:val="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accepted:</w:t>
      </w:r>
    </w:p>
    <w:p w14:paraId="4349C04D" w14:textId="77777777" w:rsidR="007C3841" w:rsidRDefault="00000000">
      <w:pPr>
        <w:pStyle w:val="Balk3"/>
        <w:spacing w:line="225" w:lineRule="exact"/>
        <w:rPr>
          <w:u w:val="none"/>
        </w:rPr>
      </w:pPr>
      <w:r>
        <w:rPr>
          <w:u w:val="none"/>
        </w:rPr>
        <w:t>US</w:t>
      </w:r>
      <w:r>
        <w:rPr>
          <w:spacing w:val="-13"/>
          <w:u w:val="none"/>
        </w:rPr>
        <w:t xml:space="preserve"> </w:t>
      </w:r>
      <w:r>
        <w:rPr>
          <w:u w:val="none"/>
        </w:rPr>
        <w:t>METRIC</w:t>
      </w:r>
      <w:r>
        <w:rPr>
          <w:spacing w:val="-9"/>
          <w:u w:val="none"/>
        </w:rPr>
        <w:t xml:space="preserve"> </w:t>
      </w:r>
      <w:r>
        <w:rPr>
          <w:u w:val="none"/>
        </w:rPr>
        <w:t>TONS</w:t>
      </w:r>
    </w:p>
    <w:p w14:paraId="7F63332B" w14:textId="77777777" w:rsidR="007C3841" w:rsidRDefault="00000000">
      <w:pPr>
        <w:pStyle w:val="GvdeMetni"/>
        <w:spacing w:line="226" w:lineRule="exact"/>
        <w:ind w:left="271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temperature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degrees</w:t>
      </w:r>
      <w:r>
        <w:rPr>
          <w:spacing w:val="-10"/>
        </w:rPr>
        <w:t xml:space="preserve"> </w:t>
      </w:r>
      <w:r>
        <w:t>Fahrenheit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MT.</w:t>
      </w:r>
    </w:p>
    <w:p w14:paraId="1BAEF9BA" w14:textId="77777777" w:rsidR="007C3841" w:rsidRDefault="00000000">
      <w:pPr>
        <w:pStyle w:val="Balk3"/>
        <w:spacing w:line="226" w:lineRule="exact"/>
        <w:rPr>
          <w:u w:val="none"/>
        </w:rPr>
      </w:pPr>
      <w:bookmarkStart w:id="2" w:name="MT_-_BBL_-_GALLONS"/>
      <w:bookmarkEnd w:id="2"/>
      <w:r>
        <w:rPr>
          <w:u w:val="none"/>
        </w:rPr>
        <w:t>MT</w:t>
      </w:r>
      <w:r>
        <w:rPr>
          <w:spacing w:val="-8"/>
          <w:u w:val="none"/>
        </w:rPr>
        <w:t xml:space="preserve"> </w:t>
      </w:r>
      <w:r>
        <w:rPr>
          <w:u w:val="none"/>
        </w:rPr>
        <w:t>-</w:t>
      </w:r>
      <w:r>
        <w:rPr>
          <w:spacing w:val="-1"/>
          <w:u w:val="none"/>
        </w:rPr>
        <w:t xml:space="preserve"> </w:t>
      </w:r>
      <w:r>
        <w:rPr>
          <w:u w:val="none"/>
        </w:rPr>
        <w:t>BBL</w:t>
      </w:r>
      <w:r>
        <w:rPr>
          <w:spacing w:val="-5"/>
          <w:u w:val="none"/>
        </w:rPr>
        <w:t xml:space="preserve"> </w:t>
      </w:r>
      <w:r>
        <w:rPr>
          <w:u w:val="none"/>
        </w:rPr>
        <w:t>-</w:t>
      </w:r>
      <w:r>
        <w:rPr>
          <w:spacing w:val="-4"/>
          <w:u w:val="none"/>
        </w:rPr>
        <w:t xml:space="preserve"> </w:t>
      </w:r>
      <w:r>
        <w:rPr>
          <w:u w:val="none"/>
        </w:rPr>
        <w:t>GALLONS</w:t>
      </w:r>
    </w:p>
    <w:p w14:paraId="22AF06D9" w14:textId="77777777" w:rsidR="007C3841" w:rsidRDefault="00000000">
      <w:pPr>
        <w:pStyle w:val="GvdeMetni"/>
        <w:spacing w:before="1" w:line="235" w:lineRule="auto"/>
        <w:ind w:left="271" w:right="909"/>
      </w:pPr>
      <w:r>
        <w:t xml:space="preserve">A measure of weight equivalent to one-thousand-kilogram mass (1.000 kg) or one thousand one </w:t>
      </w:r>
      <w:proofErr w:type="gramStart"/>
      <w:r>
        <w:t>hundred and eighty liters</w:t>
      </w:r>
      <w:proofErr w:type="gramEnd"/>
      <w:r>
        <w:t xml:space="preserve"> volume</w:t>
      </w:r>
      <w:r>
        <w:rPr>
          <w:spacing w:val="-47"/>
        </w:rPr>
        <w:t xml:space="preserve"> </w:t>
      </w:r>
      <w:r>
        <w:t>(1,180 liters).</w:t>
      </w:r>
    </w:p>
    <w:p w14:paraId="2FA6881A" w14:textId="77777777" w:rsidR="007C3841" w:rsidRDefault="00000000">
      <w:pPr>
        <w:pStyle w:val="Balk4"/>
        <w:spacing w:line="227" w:lineRule="exact"/>
      </w:pPr>
      <w:bookmarkStart w:id="3" w:name="Commodity"/>
      <w:bookmarkEnd w:id="3"/>
      <w:r>
        <w:t>Commodity</w:t>
      </w:r>
    </w:p>
    <w:p w14:paraId="22C01C0C" w14:textId="77777777" w:rsidR="007C3841" w:rsidRDefault="00000000">
      <w:pPr>
        <w:tabs>
          <w:tab w:val="left" w:pos="2506"/>
        </w:tabs>
        <w:spacing w:before="38" w:line="235" w:lineRule="auto"/>
        <w:ind w:left="270" w:right="1016"/>
        <w:rPr>
          <w:sz w:val="18"/>
        </w:rPr>
      </w:pPr>
      <w:r>
        <w:rPr>
          <w:sz w:val="20"/>
        </w:rPr>
        <w:t xml:space="preserve">Is referred to as being </w:t>
      </w:r>
      <w:r>
        <w:rPr>
          <w:b/>
          <w:sz w:val="20"/>
        </w:rPr>
        <w:t xml:space="preserve">DİESEL EN 590 10 PPM </w:t>
      </w:r>
      <w:proofErr w:type="gramStart"/>
      <w:r>
        <w:rPr>
          <w:b/>
          <w:sz w:val="20"/>
        </w:rPr>
        <w:t>NON EMBARGO</w:t>
      </w:r>
      <w:proofErr w:type="gramEnd"/>
      <w:r>
        <w:rPr>
          <w:b/>
          <w:sz w:val="20"/>
        </w:rPr>
        <w:t xml:space="preserve"> ORIGIN </w:t>
      </w:r>
      <w:r>
        <w:rPr>
          <w:sz w:val="20"/>
        </w:rPr>
        <w:t>as per ANNEX “A”, may elsewhere in 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 also be referred to as “Product” which Specifications are detailed in the ANNEX “A”, which is an integral part of the</w:t>
      </w:r>
      <w:r>
        <w:rPr>
          <w:spacing w:val="-47"/>
          <w:sz w:val="20"/>
        </w:rPr>
        <w:t xml:space="preserve"> </w:t>
      </w:r>
      <w:r>
        <w:rPr>
          <w:sz w:val="20"/>
        </w:rPr>
        <w:t>Contract.</w:t>
      </w:r>
      <w:r>
        <w:rPr>
          <w:spacing w:val="-4"/>
          <w:sz w:val="20"/>
        </w:rPr>
        <w:t xml:space="preserve"> </w:t>
      </w:r>
      <w:r>
        <w:rPr>
          <w:color w:val="006DC0"/>
          <w:sz w:val="18"/>
        </w:rPr>
        <w:t>ORIGIN</w:t>
      </w:r>
      <w:r>
        <w:rPr>
          <w:color w:val="006DC0"/>
          <w:sz w:val="18"/>
        </w:rPr>
        <w:tab/>
        <w:t>:</w:t>
      </w:r>
      <w:r>
        <w:rPr>
          <w:color w:val="006DC0"/>
          <w:spacing w:val="-10"/>
          <w:sz w:val="18"/>
        </w:rPr>
        <w:t xml:space="preserve"> </w:t>
      </w:r>
      <w:proofErr w:type="spellStart"/>
      <w:r>
        <w:rPr>
          <w:color w:val="006DC0"/>
          <w:sz w:val="18"/>
        </w:rPr>
        <w:t>Kazakhistan</w:t>
      </w:r>
      <w:proofErr w:type="spellEnd"/>
      <w:r>
        <w:rPr>
          <w:color w:val="006DC0"/>
          <w:spacing w:val="-2"/>
          <w:sz w:val="18"/>
        </w:rPr>
        <w:t xml:space="preserve"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 xml:space="preserve"> </w:t>
      </w:r>
      <w:r>
        <w:rPr>
          <w:color w:val="006DC0"/>
          <w:sz w:val="18"/>
        </w:rPr>
        <w:t>Qatar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 xml:space="preserve"> </w:t>
      </w:r>
      <w:r>
        <w:rPr>
          <w:color w:val="006DC0"/>
          <w:sz w:val="18"/>
        </w:rPr>
        <w:t>Oman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 xml:space="preserve"> </w:t>
      </w:r>
      <w:r>
        <w:rPr>
          <w:color w:val="006DC0"/>
          <w:sz w:val="18"/>
        </w:rPr>
        <w:t>Turkmenistan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 xml:space="preserve"> </w:t>
      </w:r>
      <w:r>
        <w:rPr>
          <w:color w:val="006DC0"/>
          <w:sz w:val="18"/>
        </w:rPr>
        <w:t>Poland</w:t>
      </w:r>
      <w:r>
        <w:rPr>
          <w:color w:val="006DC0"/>
          <w:spacing w:val="-2"/>
          <w:sz w:val="18"/>
        </w:rPr>
        <w:t xml:space="preserve"> </w:t>
      </w:r>
      <w:proofErr w:type="gramStart"/>
      <w:r>
        <w:rPr>
          <w:color w:val="006DC0"/>
          <w:sz w:val="18"/>
        </w:rPr>
        <w:t>(</w:t>
      </w:r>
      <w:r>
        <w:rPr>
          <w:color w:val="006DC0"/>
          <w:spacing w:val="-2"/>
          <w:sz w:val="18"/>
        </w:rPr>
        <w:t xml:space="preserve"> </w:t>
      </w:r>
      <w:r>
        <w:rPr>
          <w:color w:val="006DC0"/>
          <w:sz w:val="18"/>
        </w:rPr>
        <w:t>Non</w:t>
      </w:r>
      <w:proofErr w:type="gramEnd"/>
      <w:r>
        <w:rPr>
          <w:color w:val="006DC0"/>
          <w:spacing w:val="-2"/>
          <w:sz w:val="18"/>
        </w:rPr>
        <w:t xml:space="preserve"> </w:t>
      </w:r>
      <w:proofErr w:type="spellStart"/>
      <w:r>
        <w:rPr>
          <w:color w:val="006DC0"/>
          <w:sz w:val="18"/>
        </w:rPr>
        <w:t>Rusian</w:t>
      </w:r>
      <w:proofErr w:type="spellEnd"/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)</w:t>
      </w:r>
    </w:p>
    <w:p w14:paraId="3F00C097" w14:textId="77777777" w:rsidR="007C3841" w:rsidRDefault="00000000">
      <w:pPr>
        <w:tabs>
          <w:tab w:val="left" w:pos="1710"/>
        </w:tabs>
        <w:spacing w:before="2" w:line="206" w:lineRule="exact"/>
        <w:ind w:left="271"/>
        <w:rPr>
          <w:sz w:val="18"/>
        </w:rPr>
      </w:pPr>
      <w:r>
        <w:rPr>
          <w:color w:val="006DC0"/>
          <w:sz w:val="18"/>
        </w:rPr>
        <w:t>DAY</w:t>
      </w:r>
      <w:r>
        <w:rPr>
          <w:color w:val="006DC0"/>
          <w:sz w:val="18"/>
        </w:rPr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pacing w:val="-1"/>
          <w:sz w:val="18"/>
        </w:rPr>
        <w:t>MEANS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pacing w:val="-1"/>
          <w:sz w:val="18"/>
        </w:rPr>
        <w:t>A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pacing w:val="-1"/>
          <w:sz w:val="18"/>
        </w:rPr>
        <w:t>CALENDAR</w:t>
      </w:r>
      <w:r>
        <w:rPr>
          <w:color w:val="006DC0"/>
          <w:spacing w:val="-6"/>
          <w:sz w:val="18"/>
        </w:rPr>
        <w:t xml:space="preserve"> </w:t>
      </w:r>
      <w:r>
        <w:rPr>
          <w:color w:val="006DC0"/>
          <w:spacing w:val="-1"/>
          <w:sz w:val="18"/>
        </w:rPr>
        <w:t>DAY,</w:t>
      </w:r>
      <w:r>
        <w:rPr>
          <w:color w:val="006DC0"/>
          <w:spacing w:val="-9"/>
          <w:sz w:val="18"/>
        </w:rPr>
        <w:t xml:space="preserve"> </w:t>
      </w:r>
      <w:r>
        <w:rPr>
          <w:color w:val="006DC0"/>
          <w:spacing w:val="-1"/>
          <w:sz w:val="18"/>
        </w:rPr>
        <w:t>UNLESS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DIFFERENTLY</w:t>
      </w:r>
      <w:r>
        <w:rPr>
          <w:color w:val="006DC0"/>
          <w:spacing w:val="-11"/>
          <w:sz w:val="18"/>
        </w:rPr>
        <w:t xml:space="preserve"> </w:t>
      </w:r>
      <w:r>
        <w:rPr>
          <w:color w:val="006DC0"/>
          <w:sz w:val="18"/>
        </w:rPr>
        <w:t>SPECIFIED.</w:t>
      </w:r>
    </w:p>
    <w:p w14:paraId="1AE93E98" w14:textId="77777777" w:rsidR="007C3841" w:rsidRDefault="00000000">
      <w:pPr>
        <w:spacing w:line="206" w:lineRule="exact"/>
        <w:ind w:left="270"/>
        <w:rPr>
          <w:sz w:val="18"/>
        </w:rPr>
      </w:pPr>
      <w:r>
        <w:rPr>
          <w:color w:val="006DC0"/>
          <w:spacing w:val="-1"/>
          <w:sz w:val="18"/>
        </w:rPr>
        <w:t>BANKING</w:t>
      </w:r>
      <w:r>
        <w:rPr>
          <w:color w:val="006DC0"/>
          <w:spacing w:val="-11"/>
          <w:sz w:val="18"/>
        </w:rPr>
        <w:t xml:space="preserve"> </w:t>
      </w:r>
      <w:proofErr w:type="gramStart"/>
      <w:r>
        <w:rPr>
          <w:color w:val="006DC0"/>
          <w:spacing w:val="-1"/>
          <w:sz w:val="18"/>
        </w:rPr>
        <w:t>DAY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pacing w:val="-1"/>
          <w:sz w:val="18"/>
        </w:rPr>
        <w:t>:</w:t>
      </w:r>
      <w:proofErr w:type="gramEnd"/>
      <w:r>
        <w:rPr>
          <w:color w:val="006DC0"/>
          <w:spacing w:val="-2"/>
          <w:sz w:val="18"/>
        </w:rPr>
        <w:t xml:space="preserve"> </w:t>
      </w:r>
      <w:r>
        <w:rPr>
          <w:color w:val="006DC0"/>
          <w:spacing w:val="-1"/>
          <w:sz w:val="18"/>
        </w:rPr>
        <w:t>MEANS ANY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BANKS</w:t>
      </w:r>
      <w:r>
        <w:rPr>
          <w:color w:val="006DC0"/>
          <w:spacing w:val="-2"/>
          <w:sz w:val="18"/>
        </w:rPr>
        <w:t xml:space="preserve"> </w:t>
      </w:r>
      <w:r>
        <w:rPr>
          <w:color w:val="006DC0"/>
          <w:sz w:val="18"/>
        </w:rPr>
        <w:t>ARE</w:t>
      </w:r>
      <w:r>
        <w:rPr>
          <w:color w:val="006DC0"/>
          <w:spacing w:val="-2"/>
          <w:sz w:val="18"/>
        </w:rPr>
        <w:t xml:space="preserve"> </w:t>
      </w:r>
      <w:r>
        <w:rPr>
          <w:color w:val="006DC0"/>
          <w:sz w:val="18"/>
        </w:rPr>
        <w:t>OPEN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FOR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BUSINESS</w:t>
      </w:r>
      <w:r>
        <w:rPr>
          <w:color w:val="006DC0"/>
          <w:spacing w:val="-2"/>
          <w:sz w:val="18"/>
        </w:rPr>
        <w:t xml:space="preserve"> </w:t>
      </w:r>
      <w:r>
        <w:rPr>
          <w:color w:val="006DC0"/>
          <w:sz w:val="18"/>
        </w:rPr>
        <w:t>IN</w:t>
      </w:r>
      <w:r>
        <w:rPr>
          <w:color w:val="006DC0"/>
          <w:spacing w:val="-2"/>
          <w:sz w:val="18"/>
        </w:rPr>
        <w:t xml:space="preserve"> </w:t>
      </w:r>
      <w:r>
        <w:rPr>
          <w:color w:val="006DC0"/>
          <w:sz w:val="18"/>
        </w:rPr>
        <w:t>THE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z w:val="18"/>
        </w:rPr>
        <w:t>UNITED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z w:val="18"/>
        </w:rPr>
        <w:t>STATES.</w:t>
      </w:r>
    </w:p>
    <w:p w14:paraId="0113099D" w14:textId="77777777" w:rsidR="007C3841" w:rsidRDefault="007C3841">
      <w:pPr>
        <w:pStyle w:val="GvdeMetni"/>
        <w:spacing w:before="6"/>
        <w:rPr>
          <w:sz w:val="18"/>
        </w:rPr>
      </w:pPr>
    </w:p>
    <w:p w14:paraId="52648EF2" w14:textId="77777777" w:rsidR="007C3841" w:rsidRDefault="00000000">
      <w:pPr>
        <w:tabs>
          <w:tab w:val="left" w:pos="1711"/>
        </w:tabs>
        <w:spacing w:before="1"/>
        <w:ind w:left="271"/>
        <w:rPr>
          <w:sz w:val="18"/>
        </w:rPr>
      </w:pPr>
      <w:r>
        <w:rPr>
          <w:color w:val="006DC0"/>
          <w:sz w:val="18"/>
        </w:rPr>
        <w:t>MONTH</w:t>
      </w:r>
      <w:r>
        <w:rPr>
          <w:color w:val="006DC0"/>
          <w:sz w:val="18"/>
        </w:rPr>
        <w:tab/>
        <w:t>: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MEANS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A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GREGORIAN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CALENDAR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MONTH.</w:t>
      </w:r>
    </w:p>
    <w:p w14:paraId="76CCBB9E" w14:textId="77777777" w:rsidR="007C3841" w:rsidRDefault="00000000">
      <w:pPr>
        <w:tabs>
          <w:tab w:val="left" w:pos="1711"/>
        </w:tabs>
        <w:spacing w:before="1"/>
        <w:ind w:left="271"/>
        <w:rPr>
          <w:sz w:val="18"/>
        </w:rPr>
      </w:pPr>
      <w:r>
        <w:rPr>
          <w:color w:val="006DC0"/>
          <w:sz w:val="18"/>
        </w:rPr>
        <w:t>CALENDAR</w:t>
      </w:r>
      <w:r>
        <w:rPr>
          <w:color w:val="006DC0"/>
          <w:sz w:val="18"/>
        </w:rPr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6"/>
          <w:sz w:val="18"/>
        </w:rPr>
        <w:t xml:space="preserve"> </w:t>
      </w:r>
      <w:r>
        <w:rPr>
          <w:color w:val="006DC0"/>
          <w:spacing w:val="-1"/>
          <w:sz w:val="18"/>
        </w:rPr>
        <w:t>PERIOD</w:t>
      </w:r>
      <w:r>
        <w:rPr>
          <w:color w:val="006DC0"/>
          <w:spacing w:val="-6"/>
          <w:sz w:val="18"/>
        </w:rPr>
        <w:t xml:space="preserve"> </w:t>
      </w:r>
      <w:r>
        <w:rPr>
          <w:color w:val="006DC0"/>
          <w:spacing w:val="-1"/>
          <w:sz w:val="18"/>
        </w:rPr>
        <w:t>OF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z w:val="18"/>
        </w:rPr>
        <w:t>THREE</w:t>
      </w:r>
      <w:r>
        <w:rPr>
          <w:color w:val="006DC0"/>
          <w:spacing w:val="-9"/>
          <w:sz w:val="18"/>
        </w:rPr>
        <w:t xml:space="preserve"> </w:t>
      </w:r>
      <w:r>
        <w:rPr>
          <w:color w:val="006DC0"/>
          <w:sz w:val="18"/>
        </w:rPr>
        <w:t>(3)</w:t>
      </w:r>
      <w:r>
        <w:rPr>
          <w:color w:val="006DC0"/>
          <w:spacing w:val="-10"/>
          <w:sz w:val="18"/>
        </w:rPr>
        <w:t xml:space="preserve"> </w:t>
      </w:r>
      <w:r>
        <w:rPr>
          <w:color w:val="006DC0"/>
          <w:sz w:val="18"/>
        </w:rPr>
        <w:t>CONSECUTIVE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MONTHS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COMMENCING</w:t>
      </w:r>
      <w:r>
        <w:rPr>
          <w:color w:val="006DC0"/>
          <w:spacing w:val="-12"/>
          <w:sz w:val="18"/>
        </w:rPr>
        <w:t xml:space="preserve"> </w:t>
      </w:r>
      <w:r>
        <w:rPr>
          <w:color w:val="006DC0"/>
          <w:sz w:val="18"/>
        </w:rPr>
        <w:t>ON</w:t>
      </w:r>
    </w:p>
    <w:p w14:paraId="2746A2AC" w14:textId="77777777" w:rsidR="007C3841" w:rsidRDefault="00000000">
      <w:pPr>
        <w:tabs>
          <w:tab w:val="left" w:pos="1711"/>
        </w:tabs>
        <w:spacing w:before="2"/>
        <w:ind w:left="271" w:right="1640"/>
        <w:rPr>
          <w:sz w:val="18"/>
        </w:rPr>
      </w:pPr>
      <w:r>
        <w:rPr>
          <w:color w:val="006DC0"/>
          <w:sz w:val="18"/>
        </w:rPr>
        <w:t>QUARTER</w:t>
      </w:r>
      <w:r>
        <w:rPr>
          <w:color w:val="006DC0"/>
          <w:sz w:val="18"/>
        </w:rPr>
        <w:tab/>
        <w:t xml:space="preserve">: THE </w:t>
      </w:r>
      <w:proofErr w:type="gramStart"/>
      <w:r>
        <w:rPr>
          <w:color w:val="006DC0"/>
          <w:sz w:val="18"/>
        </w:rPr>
        <w:t>1ST</w:t>
      </w:r>
      <w:proofErr w:type="gramEnd"/>
      <w:r>
        <w:rPr>
          <w:color w:val="006DC0"/>
          <w:sz w:val="18"/>
        </w:rPr>
        <w:t xml:space="preserve"> JANUARY 1ST APRIL 1ST JULY 1ST SEPTEMBER, 1ST OCTOBER,1ST NOVEMBER, OR 1ST</w:t>
      </w:r>
      <w:r>
        <w:rPr>
          <w:color w:val="006DC0"/>
          <w:spacing w:val="-42"/>
          <w:sz w:val="18"/>
        </w:rPr>
        <w:t xml:space="preserve"> </w:t>
      </w:r>
      <w:bookmarkStart w:id="4" w:name="ASTM"/>
      <w:bookmarkEnd w:id="4"/>
      <w:r>
        <w:rPr>
          <w:color w:val="006DC0"/>
          <w:sz w:val="18"/>
        </w:rPr>
        <w:t>DECEMBER.</w:t>
      </w:r>
    </w:p>
    <w:p w14:paraId="5BDB6724" w14:textId="77777777" w:rsidR="007C3841" w:rsidRDefault="00000000">
      <w:pPr>
        <w:pStyle w:val="Balk3"/>
        <w:spacing w:line="227" w:lineRule="exact"/>
        <w:rPr>
          <w:u w:val="none"/>
        </w:rPr>
      </w:pPr>
      <w:r>
        <w:rPr>
          <w:u w:val="none"/>
        </w:rPr>
        <w:t>ASTM</w:t>
      </w:r>
    </w:p>
    <w:p w14:paraId="0B10B4EF" w14:textId="77777777" w:rsidR="007C3841" w:rsidRDefault="00000000">
      <w:pPr>
        <w:pStyle w:val="GvdeMetni"/>
        <w:spacing w:before="1"/>
        <w:ind w:left="271" w:right="1016"/>
      </w:pPr>
      <w:r>
        <w:t>American Society for Testing and Materials (“ASTM”) is the institute internationally recognized that approves all standards,</w:t>
      </w:r>
      <w:r>
        <w:rPr>
          <w:spacing w:val="1"/>
        </w:rPr>
        <w:t xml:space="preserve"> </w:t>
      </w:r>
      <w:r>
        <w:t>tests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1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Oil</w:t>
      </w:r>
      <w:r>
        <w:rPr>
          <w:spacing w:val="-8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latest</w:t>
      </w:r>
      <w:r>
        <w:rPr>
          <w:spacing w:val="-10"/>
        </w:rPr>
        <w:t xml:space="preserve"> </w:t>
      </w:r>
      <w:r>
        <w:t>revised</w:t>
      </w:r>
      <w:r>
        <w:rPr>
          <w:spacing w:val="-7"/>
        </w:rPr>
        <w:t xml:space="preserve"> </w:t>
      </w:r>
      <w:r>
        <w:t>edition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amendments</w:t>
      </w:r>
      <w:r>
        <w:rPr>
          <w:spacing w:val="-10"/>
        </w:rPr>
        <w:t xml:space="preserve"> </w:t>
      </w:r>
      <w:r>
        <w:t>in</w:t>
      </w:r>
      <w:r>
        <w:rPr>
          <w:spacing w:val="1"/>
        </w:rPr>
        <w:t xml:space="preserve"> </w:t>
      </w:r>
      <w:bookmarkStart w:id="5" w:name="Out-turn"/>
      <w:bookmarkEnd w:id="5"/>
      <w:r>
        <w:t>force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date.</w:t>
      </w:r>
    </w:p>
    <w:p w14:paraId="1AF9FB09" w14:textId="77777777" w:rsidR="007C3841" w:rsidRDefault="00000000">
      <w:pPr>
        <w:pStyle w:val="Balk4"/>
        <w:spacing w:before="1"/>
      </w:pPr>
      <w:r>
        <w:t>Out-turn</w:t>
      </w:r>
    </w:p>
    <w:p w14:paraId="03204351" w14:textId="77777777" w:rsidR="007C3841" w:rsidRDefault="00000000">
      <w:pPr>
        <w:pStyle w:val="GvdeMetni"/>
        <w:ind w:left="271" w:right="908"/>
      </w:pPr>
      <w:r>
        <w:t>the quantity and quality of the product ascertained by the international Independent Laboratory at the loading port, according to</w:t>
      </w:r>
      <w:r>
        <w:rPr>
          <w:spacing w:val="1"/>
        </w:rPr>
        <w:t xml:space="preserve"> </w:t>
      </w:r>
      <w:r>
        <w:t>the ASTM procedures, on completion of the loading operations. The so determined out-turned quantity and quality is the basis on</w:t>
      </w:r>
      <w:r>
        <w:rPr>
          <w:spacing w:val="-47"/>
        </w:rPr>
        <w:t xml:space="preserve"> </w:t>
      </w:r>
      <w:bookmarkStart w:id="6" w:name="Bill_of_Lading"/>
      <w:bookmarkEnd w:id="6"/>
      <w:r>
        <w:t>which the</w:t>
      </w:r>
      <w:r>
        <w:rPr>
          <w:spacing w:val="-1"/>
        </w:rPr>
        <w:t xml:space="preserve"> </w:t>
      </w:r>
      <w:r>
        <w:t>amount will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computed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effectively</w:t>
      </w:r>
      <w:r>
        <w:rPr>
          <w:spacing w:val="-1"/>
        </w:rPr>
        <w:t xml:space="preserve"> </w:t>
      </w:r>
      <w:r>
        <w:t>delivered to</w:t>
      </w:r>
      <w:r>
        <w:rPr>
          <w:spacing w:val="-2"/>
        </w:rPr>
        <w:t xml:space="preserve"> </w:t>
      </w:r>
      <w:r>
        <w:t>the Buyer.</w:t>
      </w:r>
    </w:p>
    <w:p w14:paraId="07C33300" w14:textId="77777777" w:rsidR="007C3841" w:rsidRDefault="00000000">
      <w:pPr>
        <w:pStyle w:val="Balk4"/>
        <w:spacing w:before="1"/>
      </w:pPr>
      <w:r>
        <w:t>Bill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Lading</w:t>
      </w:r>
    </w:p>
    <w:p w14:paraId="66883FCC" w14:textId="77777777" w:rsidR="007C3841" w:rsidRDefault="00000000">
      <w:pPr>
        <w:pStyle w:val="GvdeMetni"/>
        <w:ind w:left="271" w:right="893"/>
      </w:pPr>
      <w:r>
        <w:t>is the</w:t>
      </w:r>
      <w:r>
        <w:rPr>
          <w:spacing w:val="2"/>
        </w:rPr>
        <w:t xml:space="preserve"> </w:t>
      </w:r>
      <w:r>
        <w:t>official</w:t>
      </w:r>
      <w:r>
        <w:rPr>
          <w:spacing w:val="2"/>
        </w:rPr>
        <w:t xml:space="preserve"> </w:t>
      </w:r>
      <w:r>
        <w:t>document,</w:t>
      </w:r>
      <w:r>
        <w:rPr>
          <w:spacing w:val="3"/>
        </w:rPr>
        <w:t xml:space="preserve"> </w:t>
      </w:r>
      <w:r>
        <w:t>issued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load</w:t>
      </w:r>
      <w:r>
        <w:rPr>
          <w:spacing w:val="1"/>
        </w:rPr>
        <w:t xml:space="preserve"> </w:t>
      </w:r>
      <w:r>
        <w:t>port</w:t>
      </w:r>
      <w:r>
        <w:rPr>
          <w:spacing w:val="2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completion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loading</w:t>
      </w:r>
      <w:r>
        <w:rPr>
          <w:spacing w:val="3"/>
        </w:rPr>
        <w:t xml:space="preserve"> </w:t>
      </w:r>
      <w:r>
        <w:t>operations, stating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ship’s loaded</w:t>
      </w:r>
      <w:r>
        <w:rPr>
          <w:spacing w:val="1"/>
        </w:rPr>
        <w:t xml:space="preserve"> </w:t>
      </w:r>
      <w:r>
        <w:t>quantity</w:t>
      </w:r>
      <w:r>
        <w:rPr>
          <w:spacing w:val="1"/>
        </w:rPr>
        <w:t xml:space="preserve"> </w:t>
      </w:r>
      <w:r>
        <w:t>expressed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Metric</w:t>
      </w:r>
      <w:r>
        <w:rPr>
          <w:spacing w:val="1"/>
        </w:rPr>
        <w:t xml:space="preserve"> </w:t>
      </w:r>
      <w:r>
        <w:t xml:space="preserve">Tons </w:t>
      </w:r>
      <w:r>
        <w:rPr>
          <w:b/>
        </w:rPr>
        <w:t>(MT)</w:t>
      </w:r>
      <w:r>
        <w:rPr>
          <w:b/>
          <w:spacing w:val="5"/>
        </w:rPr>
        <w:t xml:space="preserve"> </w:t>
      </w:r>
      <w:r>
        <w:t>expressed</w:t>
      </w:r>
      <w:r>
        <w:rPr>
          <w:spacing w:val="2"/>
        </w:rPr>
        <w:t xml:space="preserve"> </w:t>
      </w:r>
      <w:r>
        <w:t>as per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definitions.</w:t>
      </w:r>
      <w:r>
        <w:rPr>
          <w:spacing w:val="2"/>
        </w:rPr>
        <w:t xml:space="preserve"> </w:t>
      </w:r>
      <w:r>
        <w:t>This document must be</w:t>
      </w:r>
      <w:r>
        <w:rPr>
          <w:spacing w:val="1"/>
        </w:rPr>
        <w:t xml:space="preserve"> </w:t>
      </w:r>
      <w:r>
        <w:t>signed</w:t>
      </w:r>
      <w:r>
        <w:rPr>
          <w:spacing w:val="2"/>
        </w:rPr>
        <w:t xml:space="preserve"> </w:t>
      </w:r>
      <w:r>
        <w:t>in original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ship’s</w:t>
      </w:r>
      <w:r>
        <w:rPr>
          <w:spacing w:val="-47"/>
        </w:rPr>
        <w:t xml:space="preserve"> </w:t>
      </w:r>
      <w:bookmarkStart w:id="7" w:name="CIF"/>
      <w:bookmarkEnd w:id="7"/>
      <w:r>
        <w:t>Master and made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accordance</w:t>
      </w:r>
      <w:r>
        <w:rPr>
          <w:spacing w:val="-5"/>
        </w:rPr>
        <w:t xml:space="preserve"> </w:t>
      </w:r>
      <w:proofErr w:type="gramStart"/>
      <w:r>
        <w:t>without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hereinafter</w:t>
      </w:r>
      <w:r>
        <w:rPr>
          <w:spacing w:val="-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agreement.</w:t>
      </w:r>
    </w:p>
    <w:p w14:paraId="140459CE" w14:textId="77777777" w:rsidR="007C3841" w:rsidRDefault="00000000">
      <w:pPr>
        <w:pStyle w:val="Balk3"/>
        <w:spacing w:before="1"/>
        <w:rPr>
          <w:u w:val="none"/>
        </w:rPr>
      </w:pPr>
      <w:r>
        <w:rPr>
          <w:u w:val="none"/>
        </w:rPr>
        <w:t>CIF</w:t>
      </w:r>
    </w:p>
    <w:p w14:paraId="05F60330" w14:textId="77777777" w:rsidR="007C3841" w:rsidRDefault="00000000">
      <w:pPr>
        <w:pStyle w:val="GvdeMetni"/>
        <w:ind w:left="271"/>
      </w:pPr>
      <w:bookmarkStart w:id="8" w:name="Discharge_Port"/>
      <w:bookmarkEnd w:id="8"/>
      <w:r>
        <w:t>Cost</w:t>
      </w:r>
      <w:r>
        <w:rPr>
          <w:spacing w:val="-10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Freight;</w:t>
      </w:r>
      <w:r>
        <w:rPr>
          <w:spacing w:val="-10"/>
        </w:rPr>
        <w:t xml:space="preserve"> </w:t>
      </w:r>
      <w:r>
        <w:t>picked-up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Loading</w:t>
      </w:r>
      <w:r>
        <w:rPr>
          <w:spacing w:val="-7"/>
        </w:rPr>
        <w:t xml:space="preserve"> </w:t>
      </w:r>
      <w:r>
        <w:rPr>
          <w:b/>
          <w:u w:val="single"/>
        </w:rPr>
        <w:t>AKTAU</w:t>
      </w:r>
      <w:r>
        <w:rPr>
          <w:b/>
          <w:spacing w:val="-11"/>
        </w:rPr>
        <w:t xml:space="preserve"> </w:t>
      </w:r>
      <w:r>
        <w:rPr>
          <w:i/>
        </w:rPr>
        <w:t>/</w:t>
      </w:r>
      <w:r>
        <w:rPr>
          <w:i/>
          <w:spacing w:val="-11"/>
        </w:rPr>
        <w:t xml:space="preserve"> </w:t>
      </w:r>
      <w:r>
        <w:t>BATUMI</w:t>
      </w:r>
      <w:r>
        <w:rPr>
          <w:spacing w:val="-9"/>
        </w:rPr>
        <w:t xml:space="preserve"> </w:t>
      </w:r>
      <w:r>
        <w:t>PORT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TURKAMANISTAN/NETHERLAND</w:t>
      </w:r>
      <w:r>
        <w:rPr>
          <w:spacing w:val="-4"/>
        </w:rPr>
        <w:t xml:space="preserve"> </w:t>
      </w:r>
      <w:r>
        <w:t>PORT</w:t>
      </w:r>
    </w:p>
    <w:p w14:paraId="49E509A0" w14:textId="77777777" w:rsidR="007C3841" w:rsidRDefault="00000000">
      <w:pPr>
        <w:pStyle w:val="Balk4"/>
        <w:spacing w:before="1"/>
      </w:pPr>
      <w:r>
        <w:t>Discharge</w:t>
      </w:r>
      <w:r>
        <w:rPr>
          <w:spacing w:val="-7"/>
        </w:rPr>
        <w:t xml:space="preserve"> </w:t>
      </w:r>
      <w:r>
        <w:t>Port</w:t>
      </w:r>
    </w:p>
    <w:p w14:paraId="72AF1A03" w14:textId="77777777" w:rsidR="007C3841" w:rsidRDefault="00000000">
      <w:pPr>
        <w:pStyle w:val="GvdeMetni"/>
        <w:ind w:left="271"/>
      </w:pPr>
      <w:bookmarkStart w:id="9" w:name="Platt’s"/>
      <w:bookmarkEnd w:id="9"/>
      <w:r>
        <w:t>ASWP</w:t>
      </w:r>
    </w:p>
    <w:p w14:paraId="4285CB98" w14:textId="77777777" w:rsidR="007C3841" w:rsidRDefault="00000000">
      <w:pPr>
        <w:pStyle w:val="Balk4"/>
      </w:pPr>
      <w:r>
        <w:t>Platt’s</w:t>
      </w:r>
    </w:p>
    <w:p w14:paraId="21E04C47" w14:textId="77777777" w:rsidR="007C3841" w:rsidRDefault="00000000">
      <w:pPr>
        <w:pStyle w:val="GvdeMetni"/>
        <w:spacing w:before="1"/>
        <w:ind w:left="271" w:right="1214"/>
      </w:pPr>
      <w:r>
        <w:t>Platt’s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Scan</w:t>
      </w:r>
      <w:r>
        <w:rPr>
          <w:spacing w:val="-6"/>
        </w:rPr>
        <w:t xml:space="preserve"> </w:t>
      </w:r>
      <w:r>
        <w:t>Quotation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b/>
        </w:rPr>
        <w:t>DİESEL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590</w:t>
      </w:r>
      <w:r>
        <w:rPr>
          <w:b/>
          <w:spacing w:val="-5"/>
        </w:rPr>
        <w:t xml:space="preserve"> </w:t>
      </w:r>
      <w:r>
        <w:rPr>
          <w:b/>
        </w:rPr>
        <w:t>10</w:t>
      </w:r>
      <w:r>
        <w:rPr>
          <w:b/>
          <w:spacing w:val="-5"/>
        </w:rPr>
        <w:t xml:space="preserve"> </w:t>
      </w:r>
      <w:r>
        <w:rPr>
          <w:b/>
        </w:rPr>
        <w:t>PPM</w:t>
      </w:r>
      <w:r>
        <w:rPr>
          <w:b/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European</w:t>
      </w:r>
      <w:r>
        <w:rPr>
          <w:spacing w:val="-6"/>
        </w:rPr>
        <w:t xml:space="preserve"> </w:t>
      </w:r>
      <w:r>
        <w:t>Platt’s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internationally</w:t>
      </w:r>
      <w:r>
        <w:rPr>
          <w:spacing w:val="1"/>
        </w:rPr>
        <w:t xml:space="preserve"> </w:t>
      </w:r>
      <w:r>
        <w:t>recognized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accepted</w:t>
      </w:r>
      <w:r>
        <w:rPr>
          <w:spacing w:val="3"/>
        </w:rPr>
        <w:t xml:space="preserve"> </w:t>
      </w:r>
      <w:r>
        <w:t>organization,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publishes</w:t>
      </w:r>
      <w:r>
        <w:rPr>
          <w:spacing w:val="4"/>
        </w:rPr>
        <w:t xml:space="preserve"> </w:t>
      </w:r>
      <w:r>
        <w:t>Platt’s</w:t>
      </w:r>
      <w:r>
        <w:rPr>
          <w:spacing w:val="4"/>
        </w:rPr>
        <w:t xml:space="preserve"> </w:t>
      </w:r>
      <w:r>
        <w:t>European</w:t>
      </w:r>
      <w:r>
        <w:rPr>
          <w:spacing w:val="4"/>
        </w:rPr>
        <w:t xml:space="preserve"> </w:t>
      </w:r>
      <w:r>
        <w:t>Market</w:t>
      </w:r>
      <w:r>
        <w:rPr>
          <w:spacing w:val="4"/>
        </w:rPr>
        <w:t xml:space="preserve"> </w:t>
      </w:r>
      <w:r>
        <w:t>Scan</w:t>
      </w:r>
      <w:r>
        <w:rPr>
          <w:spacing w:val="4"/>
        </w:rPr>
        <w:t xml:space="preserve"> </w:t>
      </w:r>
      <w:r>
        <w:t>official</w:t>
      </w:r>
      <w:r>
        <w:rPr>
          <w:spacing w:val="4"/>
        </w:rPr>
        <w:t xml:space="preserve"> </w:t>
      </w:r>
      <w:r>
        <w:t>market</w:t>
      </w:r>
      <w:r>
        <w:rPr>
          <w:spacing w:val="4"/>
        </w:rPr>
        <w:t xml:space="preserve"> </w:t>
      </w:r>
      <w:r>
        <w:t>scans.</w:t>
      </w:r>
      <w:r>
        <w:rPr>
          <w:spacing w:val="3"/>
        </w:rPr>
        <w:t xml:space="preserve"> </w:t>
      </w:r>
      <w:r>
        <w:rPr>
          <w:b/>
        </w:rPr>
        <w:t>Market</w:t>
      </w:r>
      <w:r>
        <w:rPr>
          <w:b/>
          <w:spacing w:val="1"/>
        </w:rPr>
        <w:t xml:space="preserve"> </w:t>
      </w:r>
      <w:r>
        <w:rPr>
          <w:b/>
        </w:rPr>
        <w:t>Disruption</w:t>
      </w:r>
      <w:r>
        <w:rPr>
          <w:b/>
          <w:spacing w:val="-2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that:</w:t>
      </w:r>
    </w:p>
    <w:p w14:paraId="34DB1344" w14:textId="77777777" w:rsidR="007C3841" w:rsidRDefault="007C3841">
      <w:pPr>
        <w:pStyle w:val="GvdeMetni"/>
        <w:spacing w:before="9"/>
        <w:rPr>
          <w:sz w:val="28"/>
        </w:rPr>
      </w:pPr>
    </w:p>
    <w:p w14:paraId="537ED884" w14:textId="77777777" w:rsidR="007C3841" w:rsidRDefault="00000000">
      <w:pPr>
        <w:pStyle w:val="ListeParagraf"/>
        <w:numPr>
          <w:ilvl w:val="0"/>
          <w:numId w:val="23"/>
        </w:numPr>
        <w:tabs>
          <w:tab w:val="left" w:pos="956"/>
        </w:tabs>
        <w:spacing w:before="1"/>
        <w:ind w:hanging="366"/>
        <w:rPr>
          <w:sz w:val="20"/>
        </w:rPr>
      </w:pPr>
      <w:r>
        <w:rPr>
          <w:sz w:val="20"/>
        </w:rPr>
        <w:t>Platt’s</w:t>
      </w:r>
      <w:r>
        <w:rPr>
          <w:spacing w:val="-13"/>
          <w:sz w:val="20"/>
        </w:rPr>
        <w:t xml:space="preserve"> </w:t>
      </w:r>
      <w:r>
        <w:rPr>
          <w:sz w:val="20"/>
        </w:rPr>
        <w:t>fails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announce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publish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necessary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price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index;</w:t>
      </w:r>
      <w:proofErr w:type="gramEnd"/>
    </w:p>
    <w:p w14:paraId="44451E5D" w14:textId="77777777" w:rsidR="007C3841" w:rsidRDefault="00000000">
      <w:pPr>
        <w:pStyle w:val="ListeParagraf"/>
        <w:numPr>
          <w:ilvl w:val="0"/>
          <w:numId w:val="23"/>
        </w:numPr>
        <w:tabs>
          <w:tab w:val="left" w:pos="953"/>
        </w:tabs>
        <w:spacing w:before="17" w:line="264" w:lineRule="auto"/>
        <w:ind w:left="952" w:right="1492" w:hanging="360"/>
        <w:rPr>
          <w:sz w:val="20"/>
        </w:rPr>
      </w:pPr>
      <w:r>
        <w:rPr>
          <w:sz w:val="20"/>
        </w:rPr>
        <w:t>The failure of trading to commence or permanent discontinuation or material suspension of trading in the relevant</w:t>
      </w:r>
      <w:r>
        <w:rPr>
          <w:spacing w:val="-47"/>
          <w:sz w:val="20"/>
        </w:rPr>
        <w:t xml:space="preserve"> </w:t>
      </w:r>
      <w:r>
        <w:rPr>
          <w:sz w:val="20"/>
        </w:rPr>
        <w:t>commodity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market acting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price </w:t>
      </w:r>
      <w:proofErr w:type="gramStart"/>
      <w:r>
        <w:rPr>
          <w:sz w:val="20"/>
        </w:rPr>
        <w:t>index;</w:t>
      </w:r>
      <w:proofErr w:type="gramEnd"/>
    </w:p>
    <w:p w14:paraId="2AAAAA88" w14:textId="77777777" w:rsidR="007C3841" w:rsidRDefault="00000000">
      <w:pPr>
        <w:pStyle w:val="ListeParagraf"/>
        <w:numPr>
          <w:ilvl w:val="0"/>
          <w:numId w:val="23"/>
        </w:numPr>
        <w:tabs>
          <w:tab w:val="left" w:pos="956"/>
        </w:tabs>
        <w:spacing w:line="216" w:lineRule="exact"/>
        <w:ind w:hanging="366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temporary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permanent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discontinuance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unavailability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index;</w:t>
      </w:r>
      <w:proofErr w:type="gramEnd"/>
    </w:p>
    <w:p w14:paraId="705CE797" w14:textId="77777777" w:rsidR="007C3841" w:rsidRDefault="00000000">
      <w:pPr>
        <w:pStyle w:val="ListeParagraf"/>
        <w:numPr>
          <w:ilvl w:val="0"/>
          <w:numId w:val="23"/>
        </w:numPr>
        <w:tabs>
          <w:tab w:val="left" w:pos="956"/>
        </w:tabs>
        <w:spacing w:before="19"/>
        <w:ind w:hanging="366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temporary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permanent</w:t>
      </w:r>
      <w:r>
        <w:rPr>
          <w:spacing w:val="-5"/>
          <w:sz w:val="20"/>
        </w:rPr>
        <w:t xml:space="preserve"> </w:t>
      </w:r>
      <w:r>
        <w:rPr>
          <w:sz w:val="20"/>
        </w:rPr>
        <w:t>closing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exchange</w:t>
      </w:r>
      <w:r>
        <w:rPr>
          <w:spacing w:val="-6"/>
          <w:sz w:val="20"/>
        </w:rPr>
        <w:t xml:space="preserve"> </w:t>
      </w:r>
      <w:r>
        <w:rPr>
          <w:sz w:val="20"/>
        </w:rPr>
        <w:t>acting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index;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</w:p>
    <w:p w14:paraId="372D70EF" w14:textId="77777777" w:rsidR="007C3841" w:rsidRDefault="00000000">
      <w:pPr>
        <w:pStyle w:val="ListeParagraf"/>
        <w:numPr>
          <w:ilvl w:val="0"/>
          <w:numId w:val="23"/>
        </w:numPr>
        <w:tabs>
          <w:tab w:val="left" w:pos="955"/>
          <w:tab w:val="left" w:pos="956"/>
        </w:tabs>
        <w:spacing w:before="22"/>
        <w:ind w:hanging="366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formula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price</w:t>
      </w:r>
      <w:r>
        <w:rPr>
          <w:spacing w:val="-5"/>
          <w:sz w:val="20"/>
        </w:rPr>
        <w:t xml:space="preserve"> </w:t>
      </w:r>
      <w:r>
        <w:rPr>
          <w:sz w:val="20"/>
        </w:rPr>
        <w:t>index.</w:t>
      </w:r>
    </w:p>
    <w:p w14:paraId="65525C03" w14:textId="77777777" w:rsidR="007C3841" w:rsidRDefault="007C3841">
      <w:pPr>
        <w:pStyle w:val="GvdeMetni"/>
        <w:rPr>
          <w:sz w:val="32"/>
        </w:rPr>
      </w:pPr>
    </w:p>
    <w:p w14:paraId="23A0BB1B" w14:textId="77777777" w:rsidR="007C3841" w:rsidRDefault="00000000">
      <w:pPr>
        <w:pStyle w:val="GvdeMetni"/>
        <w:tabs>
          <w:tab w:val="left" w:pos="7744"/>
        </w:tabs>
        <w:ind w:left="544"/>
      </w:pPr>
      <w:r>
        <w:t>Buyer</w:t>
      </w:r>
      <w:r>
        <w:rPr>
          <w:spacing w:val="-5"/>
        </w:rPr>
        <w:t xml:space="preserve"> </w:t>
      </w:r>
      <w:proofErr w:type="gramStart"/>
      <w:r>
        <w:t>Signature</w:t>
      </w:r>
      <w:r>
        <w:rPr>
          <w:spacing w:val="-6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9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:</w:t>
      </w:r>
    </w:p>
    <w:p w14:paraId="6836B061" w14:textId="77777777" w:rsidR="007C3841" w:rsidRDefault="007C3841">
      <w:pPr>
        <w:sectPr w:rsidR="007C3841">
          <w:pgSz w:w="11930" w:h="16860"/>
          <w:pgMar w:top="1600" w:right="0" w:bottom="280" w:left="360" w:header="708" w:footer="708" w:gutter="0"/>
          <w:cols w:space="708"/>
        </w:sectPr>
      </w:pPr>
    </w:p>
    <w:p w14:paraId="15197493" w14:textId="77777777" w:rsidR="007C3841" w:rsidRDefault="00000000">
      <w:pPr>
        <w:pStyle w:val="GvdeMetni"/>
      </w:pPr>
      <w:r>
        <w:lastRenderedPageBreak/>
        <w:pict w14:anchorId="55F78A1A">
          <v:group id="docshapegroup5" o:spid="_x0000_s1078" style="position:absolute;margin-left:24pt;margin-top:23.95pt;width:572.8pt;height:793.95pt;z-index:-16596480;mso-position-horizontal-relative:page;mso-position-vertical-relative:page" coordorigin="480,479" coordsize="11456,15879">
            <v:line id="_x0000_s1082" style="position:absolute" from="600,1054" to="11906,1020" strokecolor="#4f81ba" strokeweight="3pt"/>
            <v:shape id="docshape6" o:spid="_x0000_s1081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7" o:spid="_x0000_s1080" style="position:absolute;left:11407;top:508;width:10;height:15821" stroked="f"/>
            <v:shape id="docshape8" o:spid="_x0000_s1079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C99DE22" w14:textId="77777777" w:rsidR="007C3841" w:rsidRDefault="007C3841">
      <w:pPr>
        <w:pStyle w:val="GvdeMetni"/>
        <w:spacing w:before="1"/>
        <w:rPr>
          <w:sz w:val="19"/>
        </w:rPr>
      </w:pPr>
    </w:p>
    <w:p w14:paraId="05EB70B5" w14:textId="77777777" w:rsidR="007C3841" w:rsidRDefault="00000000">
      <w:pPr>
        <w:pStyle w:val="Balk4"/>
        <w:spacing w:before="91"/>
        <w:ind w:left="309"/>
      </w:pPr>
      <w:r>
        <w:t>Surveyor</w:t>
      </w:r>
    </w:p>
    <w:p w14:paraId="344F85A1" w14:textId="77777777" w:rsidR="007C3841" w:rsidRDefault="00000000">
      <w:pPr>
        <w:pStyle w:val="GvdeMetni"/>
        <w:ind w:left="309"/>
        <w:rPr>
          <w:b/>
        </w:rPr>
      </w:pPr>
      <w:r>
        <w:rPr>
          <w:spacing w:val="-1"/>
        </w:rPr>
        <w:t>SGS-</w:t>
      </w:r>
      <w:proofErr w:type="spellStart"/>
      <w:r>
        <w:rPr>
          <w:spacing w:val="-1"/>
        </w:rPr>
        <w:t>Societe</w:t>
      </w:r>
      <w:proofErr w:type="spellEnd"/>
      <w:r>
        <w:rPr>
          <w:spacing w:val="-1"/>
        </w:rPr>
        <w:t>-</w:t>
      </w:r>
      <w:proofErr w:type="spellStart"/>
      <w:r>
        <w:rPr>
          <w:spacing w:val="-1"/>
        </w:rPr>
        <w:t>Generale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Surveillance,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internationally</w:t>
      </w:r>
      <w:r>
        <w:rPr>
          <w:spacing w:val="-8"/>
        </w:rPr>
        <w:t xml:space="preserve"> </w:t>
      </w:r>
      <w:r>
        <w:t>recognized</w:t>
      </w:r>
      <w:r>
        <w:rPr>
          <w:spacing w:val="-7"/>
        </w:rPr>
        <w:t xml:space="preserve"> </w:t>
      </w:r>
      <w:r>
        <w:t>independent</w:t>
      </w:r>
      <w:r>
        <w:rPr>
          <w:spacing w:val="-9"/>
        </w:rPr>
        <w:t xml:space="preserve"> </w:t>
      </w:r>
      <w:r>
        <w:t>laboratory</w:t>
      </w:r>
      <w:r>
        <w:rPr>
          <w:b/>
        </w:rPr>
        <w:t>.</w:t>
      </w:r>
    </w:p>
    <w:p w14:paraId="69C63BF7" w14:textId="77777777" w:rsidR="007C3841" w:rsidRDefault="007C3841">
      <w:pPr>
        <w:pStyle w:val="GvdeMetni"/>
        <w:spacing w:before="8"/>
        <w:rPr>
          <w:b/>
        </w:rPr>
      </w:pPr>
    </w:p>
    <w:p w14:paraId="74F761B2" w14:textId="77777777" w:rsidR="007C3841" w:rsidRDefault="00000000">
      <w:pPr>
        <w:pStyle w:val="Balk1"/>
        <w:spacing w:before="1"/>
        <w:ind w:left="309"/>
      </w:pPr>
      <w:bookmarkStart w:id="10" w:name="Surveyor"/>
      <w:bookmarkEnd w:id="10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SCOPE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CONTRACT</w:t>
      </w:r>
    </w:p>
    <w:p w14:paraId="516BEA3E" w14:textId="77777777" w:rsidR="007C3841" w:rsidRDefault="00000000">
      <w:pPr>
        <w:pStyle w:val="ListeParagraf"/>
        <w:numPr>
          <w:ilvl w:val="1"/>
          <w:numId w:val="22"/>
        </w:numPr>
        <w:tabs>
          <w:tab w:val="left" w:pos="647"/>
        </w:tabs>
        <w:spacing w:before="208" w:line="220" w:lineRule="auto"/>
        <w:ind w:right="1603" w:firstLine="0"/>
        <w:rPr>
          <w:b/>
          <w:sz w:val="20"/>
        </w:rPr>
      </w:pPr>
      <w:bookmarkStart w:id="11" w:name="CLAUSE_1_-_SCOPE_OF_THE_CONTRACT"/>
      <w:bookmarkEnd w:id="11"/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BUYER</w:t>
      </w:r>
      <w:r>
        <w:rPr>
          <w:spacing w:val="3"/>
          <w:sz w:val="20"/>
        </w:rPr>
        <w:t xml:space="preserve"> </w:t>
      </w:r>
      <w:r>
        <w:rPr>
          <w:sz w:val="20"/>
        </w:rPr>
        <w:t>agreed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purchase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contract</w:t>
      </w:r>
      <w:r>
        <w:rPr>
          <w:spacing w:val="3"/>
          <w:sz w:val="20"/>
        </w:rPr>
        <w:t xml:space="preserve"> </w:t>
      </w:r>
      <w:r>
        <w:rPr>
          <w:sz w:val="20"/>
        </w:rPr>
        <w:t>basis,</w:t>
      </w:r>
      <w:r>
        <w:rPr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spacing w:val="3"/>
          <w:sz w:val="20"/>
        </w:rPr>
        <w:t xml:space="preserve"> </w:t>
      </w:r>
      <w:r>
        <w:rPr>
          <w:sz w:val="20"/>
        </w:rPr>
        <w:t>has</w:t>
      </w:r>
      <w:r>
        <w:rPr>
          <w:spacing w:val="3"/>
          <w:sz w:val="20"/>
        </w:rPr>
        <w:t xml:space="preserve"> </w:t>
      </w:r>
      <w:r>
        <w:rPr>
          <w:sz w:val="20"/>
        </w:rPr>
        <w:t>agreed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purchase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total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1.800.000.000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MT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360.000.000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DİESEL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590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PPM</w:t>
      </w:r>
      <w:r>
        <w:rPr>
          <w:sz w:val="20"/>
        </w:rPr>
        <w:t>-/+5%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DİESEL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590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PPM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 a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b/>
          <w:sz w:val="20"/>
          <w:u w:val="single"/>
        </w:rPr>
        <w:t>60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months</w:t>
      </w:r>
      <w:r>
        <w:rPr>
          <w:b/>
          <w:sz w:val="20"/>
        </w:rPr>
        <w:t>.</w:t>
      </w:r>
    </w:p>
    <w:p w14:paraId="34061AAD" w14:textId="77777777" w:rsidR="007C3841" w:rsidRDefault="007C3841">
      <w:pPr>
        <w:pStyle w:val="GvdeMetni"/>
        <w:spacing w:before="5"/>
        <w:rPr>
          <w:b/>
          <w:sz w:val="19"/>
        </w:rPr>
      </w:pPr>
    </w:p>
    <w:p w14:paraId="693A23A1" w14:textId="77777777" w:rsidR="007C3841" w:rsidRDefault="00000000">
      <w:pPr>
        <w:pStyle w:val="ListeParagraf"/>
        <w:numPr>
          <w:ilvl w:val="1"/>
          <w:numId w:val="22"/>
        </w:numPr>
        <w:tabs>
          <w:tab w:val="left" w:pos="731"/>
        </w:tabs>
        <w:spacing w:before="1"/>
        <w:ind w:left="730" w:hanging="374"/>
        <w:rPr>
          <w:b/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spot</w:t>
      </w:r>
      <w:r>
        <w:rPr>
          <w:spacing w:val="1"/>
          <w:sz w:val="20"/>
        </w:rPr>
        <w:t xml:space="preserve"> </w:t>
      </w:r>
      <w:r>
        <w:rPr>
          <w:sz w:val="20"/>
        </w:rPr>
        <w:t>shipment</w:t>
      </w:r>
      <w:r>
        <w:rPr>
          <w:spacing w:val="3"/>
          <w:sz w:val="20"/>
        </w:rPr>
        <w:t xml:space="preserve"> </w:t>
      </w:r>
      <w:r>
        <w:rPr>
          <w:sz w:val="20"/>
        </w:rPr>
        <w:t>value</w:t>
      </w:r>
      <w:r>
        <w:rPr>
          <w:spacing w:val="1"/>
          <w:sz w:val="20"/>
        </w:rPr>
        <w:t xml:space="preserve"> </w:t>
      </w:r>
      <w:r>
        <w:rPr>
          <w:sz w:val="20"/>
        </w:rPr>
        <w:t>amount</w:t>
      </w:r>
      <w:r>
        <w:rPr>
          <w:spacing w:val="6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10.500.000.000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USD</w:t>
      </w:r>
    </w:p>
    <w:p w14:paraId="7675CDF2" w14:textId="77777777" w:rsidR="007C3841" w:rsidRDefault="007C3841">
      <w:pPr>
        <w:pStyle w:val="GvdeMetni"/>
        <w:rPr>
          <w:b/>
          <w:sz w:val="22"/>
        </w:rPr>
      </w:pPr>
    </w:p>
    <w:p w14:paraId="206AC3CA" w14:textId="77777777" w:rsidR="007C3841" w:rsidRDefault="007C3841">
      <w:pPr>
        <w:pStyle w:val="GvdeMetni"/>
        <w:rPr>
          <w:b/>
          <w:sz w:val="22"/>
        </w:rPr>
      </w:pPr>
    </w:p>
    <w:p w14:paraId="3AE5CE10" w14:textId="77777777" w:rsidR="007C3841" w:rsidRDefault="00000000">
      <w:pPr>
        <w:pStyle w:val="Balk1"/>
        <w:spacing w:before="159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2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COMMODITY:</w:t>
      </w:r>
    </w:p>
    <w:p w14:paraId="1D1EFFB3" w14:textId="77777777" w:rsidR="007C3841" w:rsidRDefault="00000000">
      <w:pPr>
        <w:pStyle w:val="GvdeMetni"/>
        <w:spacing w:before="54" w:line="266" w:lineRule="auto"/>
        <w:ind w:left="1344" w:right="1352" w:hanging="1016"/>
      </w:pPr>
      <w:bookmarkStart w:id="12" w:name="CLAUSE_2_–_COMMODITY:"/>
      <w:bookmarkEnd w:id="12"/>
      <w:r>
        <w:t>2.1</w:t>
      </w:r>
      <w:r>
        <w:rPr>
          <w:spacing w:val="-3"/>
        </w:rPr>
        <w:t xml:space="preserve"> </w:t>
      </w:r>
      <w:r>
        <w:rPr>
          <w:b/>
        </w:rPr>
        <w:t>DİESEL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590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3"/>
        </w:rPr>
        <w:t xml:space="preserve"> </w:t>
      </w:r>
      <w:r>
        <w:rPr>
          <w:b/>
        </w:rPr>
        <w:t>PPM</w:t>
      </w:r>
      <w:r>
        <w:t>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ANNEX</w:t>
      </w:r>
      <w:r>
        <w:rPr>
          <w:spacing w:val="-4"/>
        </w:rPr>
        <w:t xml:space="preserve"> </w:t>
      </w:r>
      <w:r>
        <w:t>“1”,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specifications</w:t>
      </w:r>
      <w:r>
        <w:rPr>
          <w:spacing w:val="-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non</w:t>
      </w:r>
      <w:r>
        <w:rPr>
          <w:spacing w:val="1"/>
        </w:rPr>
        <w:t xml:space="preserve"> </w:t>
      </w:r>
      <w:r>
        <w:t>embargo</w:t>
      </w:r>
      <w:proofErr w:type="spellEnd"/>
      <w:r>
        <w:rPr>
          <w:spacing w:val="-2"/>
        </w:rPr>
        <w:t xml:space="preserve"> </w:t>
      </w:r>
      <w:r>
        <w:t>“GOST”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herewith</w:t>
      </w:r>
      <w:r>
        <w:rPr>
          <w:spacing w:val="-1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contract.</w:t>
      </w:r>
    </w:p>
    <w:p w14:paraId="49443F3B" w14:textId="77777777" w:rsidR="007C3841" w:rsidRDefault="007C3841">
      <w:pPr>
        <w:pStyle w:val="GvdeMetni"/>
        <w:spacing w:before="10"/>
        <w:rPr>
          <w:sz w:val="18"/>
        </w:rPr>
      </w:pPr>
    </w:p>
    <w:p w14:paraId="5A3AA608" w14:textId="77777777" w:rsidR="007C3841" w:rsidRDefault="00000000">
      <w:pPr>
        <w:pStyle w:val="Balk1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3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QUANTITY:</w:t>
      </w:r>
    </w:p>
    <w:p w14:paraId="17005474" w14:textId="77777777" w:rsidR="007C3841" w:rsidRDefault="00000000">
      <w:pPr>
        <w:pStyle w:val="GvdeMetni"/>
        <w:spacing w:before="21"/>
        <w:ind w:right="1856"/>
        <w:jc w:val="right"/>
        <w:rPr>
          <w:b/>
        </w:rPr>
      </w:pPr>
      <w:r>
        <w:t>3.1</w:t>
      </w:r>
      <w:r>
        <w:rPr>
          <w:spacing w:val="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quantity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commodity</w:t>
      </w:r>
      <w:r>
        <w:rPr>
          <w:spacing w:val="-3"/>
        </w:rPr>
        <w:t xml:space="preserve"> </w:t>
      </w:r>
      <w:r>
        <w:t>sold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purchased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b/>
        </w:rPr>
        <w:t>1.800.000.000</w:t>
      </w:r>
      <w:r>
        <w:rPr>
          <w:b/>
          <w:spacing w:val="-10"/>
        </w:rPr>
        <w:t xml:space="preserve"> </w:t>
      </w:r>
      <w:r>
        <w:rPr>
          <w:b/>
        </w:rPr>
        <w:t>MT.</w:t>
      </w:r>
    </w:p>
    <w:p w14:paraId="02B4ADED" w14:textId="77777777" w:rsidR="007C3841" w:rsidRDefault="00000000">
      <w:pPr>
        <w:spacing w:before="146"/>
        <w:ind w:left="726"/>
        <w:rPr>
          <w:sz w:val="20"/>
        </w:rPr>
      </w:pPr>
      <w:bookmarkStart w:id="13" w:name="CLAUSE_3_–_QUANTITY:"/>
      <w:bookmarkEnd w:id="13"/>
      <w:r>
        <w:rPr>
          <w:w w:val="95"/>
          <w:sz w:val="20"/>
        </w:rPr>
        <w:t>with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immediate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trial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77"/>
          <w:sz w:val="20"/>
        </w:rPr>
        <w:t xml:space="preserve"> </w:t>
      </w:r>
      <w:r>
        <w:rPr>
          <w:b/>
          <w:w w:val="95"/>
          <w:sz w:val="20"/>
        </w:rPr>
        <w:t>30,000,000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MT</w:t>
      </w:r>
      <w:r>
        <w:rPr>
          <w:w w:val="95"/>
          <w:sz w:val="20"/>
        </w:rPr>
        <w:t>.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+/-5%</w:t>
      </w:r>
    </w:p>
    <w:p w14:paraId="68811105" w14:textId="77777777" w:rsidR="007C3841" w:rsidRDefault="007C3841">
      <w:pPr>
        <w:pStyle w:val="GvdeMetni"/>
        <w:spacing w:before="3"/>
      </w:pPr>
    </w:p>
    <w:p w14:paraId="3A76E84D" w14:textId="77777777" w:rsidR="007C3841" w:rsidRDefault="00000000">
      <w:pPr>
        <w:pStyle w:val="Balk1"/>
        <w:spacing w:before="1"/>
        <w:ind w:left="280"/>
      </w:pPr>
      <w:r>
        <w:rPr>
          <w:color w:val="365F91"/>
        </w:rPr>
        <w:t>CLAUSE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4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– DELIVERY:</w:t>
      </w:r>
    </w:p>
    <w:p w14:paraId="7EBAA9A3" w14:textId="77777777" w:rsidR="007C3841" w:rsidRDefault="00000000">
      <w:pPr>
        <w:pStyle w:val="ListeParagraf"/>
        <w:numPr>
          <w:ilvl w:val="1"/>
          <w:numId w:val="21"/>
        </w:numPr>
        <w:tabs>
          <w:tab w:val="left" w:pos="696"/>
        </w:tabs>
        <w:spacing w:before="41" w:line="247" w:lineRule="auto"/>
        <w:ind w:right="1226" w:firstLine="0"/>
        <w:rPr>
          <w:sz w:val="20"/>
        </w:rPr>
      </w:pPr>
      <w:bookmarkStart w:id="14" w:name="CLAUSE_4_–_DELIVERY:"/>
      <w:bookmarkEnd w:id="14"/>
      <w:r>
        <w:rPr>
          <w:sz w:val="20"/>
        </w:rPr>
        <w:t xml:space="preserve">Delivery Terms: </w:t>
      </w:r>
      <w:r>
        <w:rPr>
          <w:b/>
          <w:sz w:val="20"/>
        </w:rPr>
        <w:t>60 months x 30.000,000 MT. DİESEL EN 590 10 PPM-</w:t>
      </w:r>
      <w:r>
        <w:rPr>
          <w:sz w:val="20"/>
        </w:rPr>
        <w:t xml:space="preserve">+5% tolerance, Initial trial order origin </w:t>
      </w:r>
      <w:proofErr w:type="gramStart"/>
      <w:r>
        <w:rPr>
          <w:sz w:val="20"/>
        </w:rPr>
        <w:t>NON</w:t>
      </w:r>
      <w:r>
        <w:rPr>
          <w:spacing w:val="-47"/>
          <w:sz w:val="20"/>
        </w:rPr>
        <w:t xml:space="preserve"> </w:t>
      </w:r>
      <w:r>
        <w:rPr>
          <w:sz w:val="20"/>
        </w:rPr>
        <w:t>EMBARGO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CIF</w:t>
      </w:r>
      <w:r>
        <w:rPr>
          <w:spacing w:val="-5"/>
          <w:sz w:val="20"/>
        </w:rPr>
        <w:t xml:space="preserve"> </w:t>
      </w:r>
      <w:r>
        <w:rPr>
          <w:sz w:val="20"/>
        </w:rPr>
        <w:t>ASWP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ports.</w:t>
      </w:r>
    </w:p>
    <w:p w14:paraId="5A0ABFFC" w14:textId="77777777" w:rsidR="007C3841" w:rsidRDefault="00000000">
      <w:pPr>
        <w:pStyle w:val="ListeParagraf"/>
        <w:numPr>
          <w:ilvl w:val="1"/>
          <w:numId w:val="21"/>
        </w:numPr>
        <w:tabs>
          <w:tab w:val="left" w:pos="770"/>
        </w:tabs>
        <w:spacing w:before="1"/>
        <w:ind w:left="769" w:hanging="361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z w:val="20"/>
        </w:rPr>
        <w:t>assessment,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reported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Bill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Lading,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considered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Purchase</w:t>
      </w:r>
      <w:r>
        <w:rPr>
          <w:spacing w:val="-8"/>
          <w:sz w:val="20"/>
        </w:rPr>
        <w:t xml:space="preserve"> </w:t>
      </w:r>
      <w:r>
        <w:rPr>
          <w:sz w:val="20"/>
        </w:rPr>
        <w:t>/delivery.</w:t>
      </w:r>
    </w:p>
    <w:p w14:paraId="6974046E" w14:textId="77777777" w:rsidR="007C3841" w:rsidRDefault="00000000">
      <w:pPr>
        <w:pStyle w:val="ListeParagraf"/>
        <w:numPr>
          <w:ilvl w:val="1"/>
          <w:numId w:val="21"/>
        </w:numPr>
        <w:tabs>
          <w:tab w:val="left" w:pos="773"/>
        </w:tabs>
        <w:spacing w:before="132" w:line="242" w:lineRule="auto"/>
        <w:ind w:right="1631" w:firstLine="2"/>
        <w:rPr>
          <w:rFonts w:ascii="Cambria" w:hAnsi="Cambria"/>
          <w:color w:val="21405F"/>
        </w:rPr>
      </w:pP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z w:val="20"/>
        </w:rPr>
        <w:t>vessel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30.000,000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MT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shipped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7-10</w:t>
      </w:r>
      <w:r>
        <w:rPr>
          <w:spacing w:val="-6"/>
          <w:sz w:val="20"/>
        </w:rPr>
        <w:t xml:space="preserve"> </w:t>
      </w:r>
      <w:r>
        <w:rPr>
          <w:sz w:val="20"/>
        </w:rPr>
        <w:t>banking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10"/>
          <w:sz w:val="20"/>
        </w:rPr>
        <w:t xml:space="preserve"> </w:t>
      </w:r>
      <w:r>
        <w:rPr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z w:val="20"/>
        </w:rPr>
        <w:t>Buyer’s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6"/>
          <w:sz w:val="20"/>
        </w:rPr>
        <w:t xml:space="preserve"> </w:t>
      </w:r>
      <w:r>
        <w:rPr>
          <w:sz w:val="20"/>
        </w:rPr>
        <w:t>tank</w:t>
      </w:r>
      <w:r>
        <w:rPr>
          <w:spacing w:val="-47"/>
          <w:sz w:val="20"/>
        </w:rPr>
        <w:t xml:space="preserve"> </w:t>
      </w:r>
      <w:r>
        <w:rPr>
          <w:position w:val="2"/>
          <w:sz w:val="20"/>
        </w:rPr>
        <w:t>extension</w:t>
      </w:r>
      <w:r>
        <w:rPr>
          <w:spacing w:val="9"/>
          <w:position w:val="2"/>
          <w:sz w:val="20"/>
        </w:rPr>
        <w:t xml:space="preserve"> </w:t>
      </w:r>
      <w:r>
        <w:rPr>
          <w:sz w:val="20"/>
        </w:rPr>
        <w:t>payment</w:t>
      </w:r>
      <w:r>
        <w:rPr>
          <w:spacing w:val="-8"/>
          <w:sz w:val="20"/>
        </w:rPr>
        <w:t xml:space="preserve"> </w:t>
      </w:r>
      <w:r>
        <w:rPr>
          <w:sz w:val="20"/>
        </w:rPr>
        <w:t>deposit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confirmed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Seller/Seller’s</w:t>
      </w:r>
      <w:r>
        <w:rPr>
          <w:spacing w:val="-6"/>
          <w:sz w:val="20"/>
        </w:rPr>
        <w:t xml:space="preserve"> </w:t>
      </w:r>
      <w:r>
        <w:rPr>
          <w:sz w:val="20"/>
        </w:rPr>
        <w:t>bank. 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delivery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Bill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Lading.</w:t>
      </w:r>
    </w:p>
    <w:p w14:paraId="22DAE0A8" w14:textId="77777777" w:rsidR="007C3841" w:rsidRDefault="00000000">
      <w:pPr>
        <w:pStyle w:val="Balk1"/>
        <w:spacing w:before="51"/>
        <w:ind w:left="370"/>
      </w:pPr>
      <w:r>
        <w:rPr>
          <w:color w:val="365F91"/>
        </w:rPr>
        <w:t>CLAUSE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5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-TERMS:</w:t>
      </w:r>
    </w:p>
    <w:p w14:paraId="41E947B3" w14:textId="77777777" w:rsidR="007C3841" w:rsidRDefault="00000000">
      <w:pPr>
        <w:spacing w:before="76"/>
        <w:ind w:right="1842"/>
        <w:jc w:val="right"/>
        <w:rPr>
          <w:sz w:val="20"/>
        </w:rPr>
      </w:pPr>
      <w:bookmarkStart w:id="15" w:name="CLAUSE_5_-TERMS:"/>
      <w:bookmarkEnd w:id="15"/>
      <w:r>
        <w:rPr>
          <w:spacing w:val="-1"/>
          <w:sz w:val="20"/>
        </w:rPr>
        <w:t>5.1</w:t>
      </w:r>
      <w:r>
        <w:rPr>
          <w:spacing w:val="-2"/>
          <w:sz w:val="20"/>
        </w:rPr>
        <w:t xml:space="preserve"> </w:t>
      </w:r>
      <w:r>
        <w:rPr>
          <w:b/>
          <w:spacing w:val="-1"/>
          <w:sz w:val="20"/>
        </w:rPr>
        <w:t>Contract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purchase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1.800.000.000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MT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-/+5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tolerance,</w:t>
      </w:r>
      <w:r>
        <w:rPr>
          <w:spacing w:val="-9"/>
          <w:sz w:val="20"/>
        </w:rPr>
        <w:t xml:space="preserve"> </w:t>
      </w:r>
      <w:r>
        <w:rPr>
          <w:sz w:val="20"/>
        </w:rPr>
        <w:t>CIF</w:t>
      </w:r>
      <w:r>
        <w:rPr>
          <w:spacing w:val="-10"/>
          <w:sz w:val="20"/>
        </w:rPr>
        <w:t xml:space="preserve"> </w:t>
      </w:r>
      <w:r>
        <w:rPr>
          <w:sz w:val="20"/>
        </w:rPr>
        <w:t>ASWP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INCOTERM</w:t>
      </w:r>
      <w:r>
        <w:rPr>
          <w:spacing w:val="-9"/>
          <w:sz w:val="20"/>
        </w:rPr>
        <w:t xml:space="preserve"> </w:t>
      </w:r>
      <w:r>
        <w:rPr>
          <w:sz w:val="20"/>
        </w:rPr>
        <w:t>2010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latest</w:t>
      </w:r>
      <w:r>
        <w:rPr>
          <w:spacing w:val="-9"/>
          <w:sz w:val="20"/>
        </w:rPr>
        <w:t xml:space="preserve"> </w:t>
      </w:r>
      <w:r>
        <w:rPr>
          <w:sz w:val="20"/>
        </w:rPr>
        <w:t>edition.</w:t>
      </w:r>
    </w:p>
    <w:p w14:paraId="2D70807C" w14:textId="77777777" w:rsidR="007C3841" w:rsidRDefault="00000000">
      <w:pPr>
        <w:pStyle w:val="Balk1"/>
        <w:spacing w:before="76"/>
        <w:ind w:left="345"/>
      </w:pPr>
      <w:r>
        <w:rPr>
          <w:color w:val="365F91"/>
        </w:rPr>
        <w:t>CLAUSE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6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PRICE:</w:t>
      </w:r>
    </w:p>
    <w:p w14:paraId="4FFDE272" w14:textId="77777777" w:rsidR="007C3841" w:rsidRDefault="00000000">
      <w:pPr>
        <w:spacing w:before="136" w:line="247" w:lineRule="auto"/>
        <w:ind w:left="393" w:right="893" w:hanging="1"/>
        <w:rPr>
          <w:b/>
          <w:sz w:val="20"/>
        </w:rPr>
      </w:pPr>
      <w:r>
        <w:rPr>
          <w:spacing w:val="-1"/>
          <w:sz w:val="20"/>
        </w:rPr>
        <w:t>6.1 Price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Fixed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USD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first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year,</w:t>
      </w:r>
      <w:r>
        <w:rPr>
          <w:spacing w:val="-9"/>
          <w:sz w:val="20"/>
        </w:rPr>
        <w:t xml:space="preserve"> </w:t>
      </w:r>
      <w:r>
        <w:rPr>
          <w:b/>
          <w:spacing w:val="-1"/>
          <w:sz w:val="20"/>
        </w:rPr>
        <w:t>US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350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CIF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MT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gross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gross,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second</w:t>
      </w:r>
      <w:r>
        <w:rPr>
          <w:spacing w:val="-8"/>
          <w:sz w:val="20"/>
        </w:rPr>
        <w:t xml:space="preserve"> </w:t>
      </w:r>
      <w:r>
        <w:rPr>
          <w:sz w:val="20"/>
        </w:rPr>
        <w:t>year,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US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365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CIF</w:t>
      </w:r>
      <w:r>
        <w:rPr>
          <w:b/>
          <w:spacing w:val="1"/>
          <w:sz w:val="20"/>
        </w:rPr>
        <w:t xml:space="preserve"> </w:t>
      </w:r>
      <w:bookmarkStart w:id="16" w:name="CLAUSE_6_-_PRICE:"/>
      <w:bookmarkEnd w:id="16"/>
      <w:r>
        <w:rPr>
          <w:b/>
          <w:sz w:val="20"/>
        </w:rPr>
        <w:t>Price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MT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Three,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four,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375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MT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gross.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change.</w:t>
      </w:r>
    </w:p>
    <w:p w14:paraId="59E5219B" w14:textId="77777777" w:rsidR="007C3841" w:rsidRDefault="00000000">
      <w:pPr>
        <w:pStyle w:val="GvdeMetni"/>
        <w:spacing w:before="72"/>
        <w:ind w:left="338"/>
        <w:rPr>
          <w:b/>
        </w:rPr>
      </w:pPr>
      <w:r>
        <w:t>The</w:t>
      </w:r>
      <w:r>
        <w:rPr>
          <w:spacing w:val="-8"/>
        </w:rPr>
        <w:t xml:space="preserve"> </w:t>
      </w:r>
      <w:r>
        <w:t>Buyer</w:t>
      </w:r>
      <w:r>
        <w:rPr>
          <w:spacing w:val="-7"/>
        </w:rPr>
        <w:t xml:space="preserve"> </w:t>
      </w:r>
      <w:r>
        <w:t>undertakes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nominate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port(s)</w:t>
      </w:r>
      <w:r>
        <w:rPr>
          <w:spacing w:val="-4"/>
        </w:rPr>
        <w:t xml:space="preserve"> </w:t>
      </w:r>
      <w:r>
        <w:rPr>
          <w:b/>
        </w:rPr>
        <w:t>CIF</w:t>
      </w:r>
      <w:r>
        <w:rPr>
          <w:b/>
          <w:spacing w:val="2"/>
        </w:rPr>
        <w:t xml:space="preserve"> </w:t>
      </w:r>
      <w:r>
        <w:rPr>
          <w:b/>
        </w:rPr>
        <w:t>ASWP</w:t>
      </w:r>
    </w:p>
    <w:p w14:paraId="46470A41" w14:textId="77777777" w:rsidR="007C3841" w:rsidRDefault="00000000">
      <w:pPr>
        <w:pStyle w:val="GvdeMetni"/>
        <w:spacing w:before="25"/>
        <w:ind w:left="338"/>
        <w:rPr>
          <w:b/>
        </w:rPr>
      </w:pPr>
      <w:r>
        <w:t>Both</w:t>
      </w:r>
      <w:r>
        <w:rPr>
          <w:spacing w:val="-4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price,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b/>
        </w:rPr>
        <w:t>CIF</w:t>
      </w:r>
      <w:r>
        <w:rPr>
          <w:b/>
          <w:spacing w:val="-2"/>
        </w:rPr>
        <w:t xml:space="preserve"> </w:t>
      </w:r>
      <w:r>
        <w:rPr>
          <w:b/>
        </w:rPr>
        <w:t>ASWP</w:t>
      </w:r>
    </w:p>
    <w:p w14:paraId="2E613C60" w14:textId="77777777" w:rsidR="007C3841" w:rsidRDefault="007C3841">
      <w:pPr>
        <w:pStyle w:val="GvdeMetni"/>
        <w:rPr>
          <w:b/>
          <w:sz w:val="23"/>
        </w:rPr>
      </w:pPr>
    </w:p>
    <w:p w14:paraId="635603C4" w14:textId="77777777" w:rsidR="007C3841" w:rsidRDefault="00000000">
      <w:pPr>
        <w:pStyle w:val="GvdeMetni"/>
        <w:ind w:left="337" w:right="1321"/>
      </w:pPr>
      <w:r>
        <w:t>Seller and Buyer note that present contract came into existence with the help of intermediates, so commission must be paid.</w:t>
      </w:r>
      <w:r>
        <w:rPr>
          <w:spacing w:val="-47"/>
        </w:rPr>
        <w:t xml:space="preserve"> </w:t>
      </w:r>
      <w:r>
        <w:t>All the Commission will be paid by Seller by a separate contract, which is indispensable part of the main contract acc. to</w:t>
      </w:r>
      <w:r>
        <w:rPr>
          <w:spacing w:val="1"/>
        </w:rPr>
        <w:t xml:space="preserve"> </w:t>
      </w:r>
      <w:r>
        <w:t>ICC</w:t>
      </w:r>
      <w:r>
        <w:rPr>
          <w:spacing w:val="-3"/>
        </w:rPr>
        <w:t xml:space="preserve"> </w:t>
      </w:r>
      <w:r>
        <w:t>500,600.</w:t>
      </w:r>
    </w:p>
    <w:p w14:paraId="75DB6EAF" w14:textId="77777777" w:rsidR="007C3841" w:rsidRDefault="00000000">
      <w:pPr>
        <w:pStyle w:val="GvdeMetni"/>
        <w:spacing w:line="230" w:lineRule="exact"/>
        <w:ind w:left="337"/>
      </w:pPr>
      <w:r>
        <w:rPr>
          <w:spacing w:val="-1"/>
        </w:rPr>
        <w:t>Commissions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Seller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paymasters.</w:t>
      </w:r>
    </w:p>
    <w:p w14:paraId="7E3232C5" w14:textId="77777777" w:rsidR="007C3841" w:rsidRDefault="00000000">
      <w:pPr>
        <w:pStyle w:val="GvdeMetni"/>
        <w:ind w:left="335"/>
      </w:pPr>
      <w:r>
        <w:t>The</w:t>
      </w:r>
      <w:r>
        <w:rPr>
          <w:spacing w:val="-8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Agreements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integral</w:t>
      </w:r>
      <w:r>
        <w:rPr>
          <w:spacing w:val="-10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Agreement.</w:t>
      </w:r>
    </w:p>
    <w:p w14:paraId="66D2B1DD" w14:textId="77777777" w:rsidR="007C3841" w:rsidRDefault="00000000">
      <w:pPr>
        <w:pStyle w:val="Balk1"/>
        <w:spacing w:before="62"/>
        <w:ind w:left="325"/>
      </w:pPr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7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PAYMENT:</w:t>
      </w:r>
    </w:p>
    <w:p w14:paraId="3BFE66B1" w14:textId="77777777" w:rsidR="007C3841" w:rsidRDefault="00000000">
      <w:pPr>
        <w:pStyle w:val="ListeParagraf"/>
        <w:numPr>
          <w:ilvl w:val="1"/>
          <w:numId w:val="20"/>
        </w:numPr>
        <w:tabs>
          <w:tab w:val="left" w:pos="824"/>
          <w:tab w:val="left" w:pos="825"/>
        </w:tabs>
        <w:spacing w:before="71"/>
        <w:rPr>
          <w:sz w:val="20"/>
        </w:rPr>
      </w:pPr>
      <w:r>
        <w:rPr>
          <w:sz w:val="20"/>
        </w:rPr>
        <w:t>In USD, 2 days</w:t>
      </w:r>
      <w:r>
        <w:rPr>
          <w:spacing w:val="-1"/>
          <w:sz w:val="20"/>
        </w:rPr>
        <w:t xml:space="preserve"> </w:t>
      </w:r>
      <w:r>
        <w:rPr>
          <w:sz w:val="20"/>
        </w:rPr>
        <w:t>tank extension</w:t>
      </w:r>
      <w:r>
        <w:rPr>
          <w:spacing w:val="-8"/>
          <w:sz w:val="20"/>
        </w:rPr>
        <w:t xml:space="preserve"> </w:t>
      </w:r>
      <w:r>
        <w:rPr>
          <w:sz w:val="20"/>
        </w:rPr>
        <w:t>payment</w:t>
      </w:r>
      <w:r>
        <w:rPr>
          <w:spacing w:val="-6"/>
          <w:sz w:val="20"/>
        </w:rPr>
        <w:t xml:space="preserve"> </w:t>
      </w:r>
      <w:r>
        <w:rPr>
          <w:sz w:val="20"/>
        </w:rPr>
        <w:t>deposit in</w:t>
      </w:r>
      <w:r>
        <w:rPr>
          <w:spacing w:val="5"/>
          <w:sz w:val="20"/>
        </w:rPr>
        <w:t xml:space="preserve"> </w:t>
      </w:r>
      <w:r>
        <w:rPr>
          <w:sz w:val="20"/>
        </w:rPr>
        <w:t>Seller's</w:t>
      </w:r>
      <w:r>
        <w:rPr>
          <w:spacing w:val="-1"/>
          <w:sz w:val="20"/>
        </w:rPr>
        <w:t xml:space="preserve"> </w:t>
      </w:r>
      <w:r>
        <w:rPr>
          <w:sz w:val="20"/>
        </w:rPr>
        <w:t>bank</w:t>
      </w:r>
      <w:r>
        <w:rPr>
          <w:spacing w:val="3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product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loaded</w:t>
      </w:r>
      <w:r>
        <w:rPr>
          <w:spacing w:val="3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loading</w:t>
      </w:r>
      <w:r>
        <w:rPr>
          <w:spacing w:val="-3"/>
          <w:sz w:val="20"/>
        </w:rPr>
        <w:t xml:space="preserve"> </w:t>
      </w:r>
      <w:r>
        <w:rPr>
          <w:sz w:val="20"/>
        </w:rPr>
        <w:t>port.</w:t>
      </w:r>
    </w:p>
    <w:p w14:paraId="29B6745C" w14:textId="77777777" w:rsidR="007C3841" w:rsidRDefault="00000000">
      <w:pPr>
        <w:pStyle w:val="ListeParagraf"/>
        <w:numPr>
          <w:ilvl w:val="1"/>
          <w:numId w:val="20"/>
        </w:numPr>
        <w:tabs>
          <w:tab w:val="left" w:pos="657"/>
        </w:tabs>
        <w:spacing w:before="8" w:line="247" w:lineRule="auto"/>
        <w:ind w:left="363" w:right="2417" w:firstLine="0"/>
        <w:rPr>
          <w:sz w:val="20"/>
        </w:rPr>
      </w:pPr>
      <w:bookmarkStart w:id="17" w:name="CLAUSE_7_-_PAYMENT:"/>
      <w:bookmarkEnd w:id="17"/>
      <w:r>
        <w:rPr>
          <w:sz w:val="20"/>
        </w:rPr>
        <w:t>Total</w:t>
      </w:r>
      <w:r>
        <w:rPr>
          <w:spacing w:val="2"/>
          <w:sz w:val="20"/>
        </w:rPr>
        <w:t xml:space="preserve"> </w:t>
      </w:r>
      <w:r>
        <w:rPr>
          <w:position w:val="1"/>
          <w:sz w:val="20"/>
        </w:rPr>
        <w:t>payment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deposit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to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cover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total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amount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U.S.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Dollars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corresponding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to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Purchase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3"/>
          <w:position w:val="1"/>
          <w:sz w:val="20"/>
        </w:rPr>
        <w:t xml:space="preserve"> </w:t>
      </w:r>
      <w:r>
        <w:rPr>
          <w:b/>
          <w:position w:val="2"/>
          <w:sz w:val="20"/>
        </w:rPr>
        <w:t>30.000.000</w:t>
      </w:r>
      <w:r>
        <w:rPr>
          <w:b/>
          <w:spacing w:val="-47"/>
          <w:position w:val="2"/>
          <w:sz w:val="20"/>
        </w:rPr>
        <w:t xml:space="preserve"> </w:t>
      </w:r>
      <w:r>
        <w:rPr>
          <w:b/>
          <w:position w:val="4"/>
          <w:sz w:val="20"/>
        </w:rPr>
        <w:t>MT.</w:t>
      </w:r>
      <w:r>
        <w:rPr>
          <w:b/>
          <w:spacing w:val="-3"/>
          <w:position w:val="4"/>
          <w:sz w:val="20"/>
        </w:rPr>
        <w:t xml:space="preserve"> </w:t>
      </w:r>
      <w:r>
        <w:rPr>
          <w:b/>
          <w:position w:val="1"/>
          <w:sz w:val="20"/>
        </w:rPr>
        <w:t>DİESEL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EN</w:t>
      </w:r>
      <w:r>
        <w:rPr>
          <w:b/>
          <w:spacing w:val="2"/>
          <w:position w:val="1"/>
          <w:sz w:val="20"/>
        </w:rPr>
        <w:t xml:space="preserve"> </w:t>
      </w:r>
      <w:r>
        <w:rPr>
          <w:b/>
          <w:position w:val="1"/>
          <w:sz w:val="20"/>
        </w:rPr>
        <w:t>590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10</w:t>
      </w:r>
      <w:r>
        <w:rPr>
          <w:b/>
          <w:spacing w:val="2"/>
          <w:position w:val="1"/>
          <w:sz w:val="20"/>
        </w:rPr>
        <w:t xml:space="preserve"> </w:t>
      </w:r>
      <w:r>
        <w:rPr>
          <w:b/>
          <w:position w:val="1"/>
          <w:sz w:val="20"/>
        </w:rPr>
        <w:t>PPM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-</w:t>
      </w:r>
      <w:r>
        <w:rPr>
          <w:b/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is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to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be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paid after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SGS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inspection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by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buyer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at </w:t>
      </w:r>
      <w:r>
        <w:rPr>
          <w:sz w:val="20"/>
        </w:rPr>
        <w:t>discharge</w:t>
      </w:r>
      <w:r>
        <w:rPr>
          <w:spacing w:val="2"/>
          <w:sz w:val="20"/>
        </w:rPr>
        <w:t xml:space="preserve"> </w:t>
      </w:r>
      <w:r>
        <w:rPr>
          <w:sz w:val="20"/>
        </w:rPr>
        <w:t>port.</w:t>
      </w:r>
    </w:p>
    <w:p w14:paraId="579AC204" w14:textId="77777777" w:rsidR="007C3841" w:rsidRDefault="00000000">
      <w:pPr>
        <w:pStyle w:val="ListeParagraf"/>
        <w:numPr>
          <w:ilvl w:val="1"/>
          <w:numId w:val="20"/>
        </w:numPr>
        <w:tabs>
          <w:tab w:val="left" w:pos="812"/>
        </w:tabs>
        <w:spacing w:before="12"/>
        <w:ind w:left="811" w:hanging="399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banking</w:t>
      </w:r>
      <w:r>
        <w:rPr>
          <w:spacing w:val="-1"/>
          <w:sz w:val="20"/>
        </w:rPr>
        <w:t xml:space="preserve"> </w:t>
      </w:r>
      <w:r>
        <w:rPr>
          <w:sz w:val="20"/>
        </w:rPr>
        <w:t>charges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kind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paid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parties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-3"/>
          <w:sz w:val="20"/>
        </w:rPr>
        <w:t xml:space="preserve"> </w:t>
      </w:r>
      <w:r>
        <w:rPr>
          <w:sz w:val="20"/>
        </w:rPr>
        <w:t>bank.</w:t>
      </w:r>
    </w:p>
    <w:p w14:paraId="6711F010" w14:textId="77777777" w:rsidR="007C3841" w:rsidRDefault="007C3841">
      <w:pPr>
        <w:pStyle w:val="GvdeMetni"/>
        <w:rPr>
          <w:sz w:val="22"/>
        </w:rPr>
      </w:pPr>
    </w:p>
    <w:p w14:paraId="36338322" w14:textId="77777777" w:rsidR="007C3841" w:rsidRDefault="007C3841">
      <w:pPr>
        <w:pStyle w:val="GvdeMetni"/>
        <w:rPr>
          <w:sz w:val="22"/>
        </w:rPr>
      </w:pPr>
    </w:p>
    <w:p w14:paraId="713A89B6" w14:textId="77777777" w:rsidR="007C3841" w:rsidRDefault="007C3841">
      <w:pPr>
        <w:pStyle w:val="GvdeMetni"/>
        <w:spacing w:before="5"/>
      </w:pPr>
    </w:p>
    <w:p w14:paraId="6DC20D91" w14:textId="77777777" w:rsidR="007C3841" w:rsidRDefault="00000000">
      <w:pPr>
        <w:pStyle w:val="GvdeMetni"/>
        <w:tabs>
          <w:tab w:val="left" w:pos="7835"/>
        </w:tabs>
        <w:ind w:left="390"/>
      </w:pPr>
      <w:r>
        <w:rPr>
          <w:position w:val="-2"/>
        </w:rPr>
        <w:t>Buyer</w:t>
      </w:r>
      <w:r>
        <w:rPr>
          <w:spacing w:val="-5"/>
          <w:position w:val="-2"/>
        </w:rPr>
        <w:t xml:space="preserve"> </w:t>
      </w:r>
      <w:proofErr w:type="gramStart"/>
      <w:r>
        <w:rPr>
          <w:position w:val="-2"/>
        </w:rPr>
        <w:t>Signature</w:t>
      </w:r>
      <w:r>
        <w:rPr>
          <w:spacing w:val="-6"/>
          <w:position w:val="-2"/>
        </w:rPr>
        <w:t xml:space="preserve"> </w:t>
      </w:r>
      <w:r>
        <w:rPr>
          <w:position w:val="-2"/>
        </w:rPr>
        <w:t>:</w:t>
      </w:r>
      <w:proofErr w:type="gramEnd"/>
      <w:r>
        <w:rPr>
          <w:position w:val="-2"/>
        </w:rPr>
        <w:tab/>
      </w:r>
      <w:r>
        <w:t>Seller</w:t>
      </w:r>
      <w:r>
        <w:rPr>
          <w:spacing w:val="-9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:</w:t>
      </w:r>
    </w:p>
    <w:p w14:paraId="488F56A8" w14:textId="77777777" w:rsidR="007C3841" w:rsidRDefault="007C3841">
      <w:pPr>
        <w:sectPr w:rsidR="007C3841">
          <w:pgSz w:w="11930" w:h="16860"/>
          <w:pgMar w:top="1600" w:right="0" w:bottom="280" w:left="360" w:header="708" w:footer="708" w:gutter="0"/>
          <w:cols w:space="708"/>
        </w:sectPr>
      </w:pPr>
    </w:p>
    <w:p w14:paraId="3DFC42EC" w14:textId="77777777" w:rsidR="007C3841" w:rsidRDefault="00000000">
      <w:pPr>
        <w:pStyle w:val="GvdeMetni"/>
      </w:pPr>
      <w:r>
        <w:lastRenderedPageBreak/>
        <w:pict w14:anchorId="1479F96A">
          <v:group id="docshapegroup9" o:spid="_x0000_s1073" style="position:absolute;margin-left:24pt;margin-top:23.95pt;width:572.8pt;height:793.95pt;z-index:-16595968;mso-position-horizontal-relative:page;mso-position-vertical-relative:page" coordorigin="480,479" coordsize="11456,15879">
            <v:line id="_x0000_s1077" style="position:absolute" from="600,1054" to="11906,1020" strokecolor="#4f81ba" strokeweight="3pt"/>
            <v:shape id="docshape10" o:spid="_x0000_s107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11" o:spid="_x0000_s1075" style="position:absolute;left:11407;top:508;width:10;height:15821" stroked="f"/>
            <v:shape id="docshape12" o:spid="_x0000_s107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1A0340D" w14:textId="77777777" w:rsidR="007C3841" w:rsidRDefault="007C3841">
      <w:pPr>
        <w:pStyle w:val="GvdeMetni"/>
        <w:spacing w:before="11"/>
        <w:rPr>
          <w:sz w:val="17"/>
        </w:rPr>
      </w:pPr>
    </w:p>
    <w:p w14:paraId="49F981CE" w14:textId="77777777" w:rsidR="007C3841" w:rsidRDefault="00000000">
      <w:pPr>
        <w:pStyle w:val="Balk1"/>
        <w:spacing w:before="99"/>
        <w:ind w:left="207"/>
      </w:pP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8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PROCEDURES:</w:t>
      </w:r>
    </w:p>
    <w:p w14:paraId="03F5A6B0" w14:textId="77777777" w:rsidR="007C3841" w:rsidRDefault="00000000">
      <w:pPr>
        <w:pStyle w:val="Balk2"/>
        <w:spacing w:before="199"/>
        <w:ind w:left="2790" w:right="2790"/>
        <w:jc w:val="center"/>
      </w:pPr>
      <w:bookmarkStart w:id="18" w:name="CLAUSE_8_-_PROCEDURES:"/>
      <w:bookmarkEnd w:id="18"/>
      <w:r>
        <w:t>(C.I.F.</w:t>
      </w:r>
      <w:r>
        <w:rPr>
          <w:spacing w:val="-11"/>
        </w:rPr>
        <w:t xml:space="preserve"> </w:t>
      </w:r>
      <w:r>
        <w:t>COST,</w:t>
      </w:r>
      <w:r>
        <w:rPr>
          <w:spacing w:val="-11"/>
        </w:rPr>
        <w:t xml:space="preserve"> </w:t>
      </w:r>
      <w:r>
        <w:t>INSURANCE,</w:t>
      </w:r>
      <w:r>
        <w:rPr>
          <w:spacing w:val="-11"/>
        </w:rPr>
        <w:t xml:space="preserve"> </w:t>
      </w:r>
      <w:r>
        <w:t>FREIGHT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PROCEDURE)</w:t>
      </w:r>
    </w:p>
    <w:p w14:paraId="0208622B" w14:textId="77777777" w:rsidR="007C3841" w:rsidRDefault="007C3841">
      <w:pPr>
        <w:pStyle w:val="GvdeMetni"/>
        <w:spacing w:before="8"/>
        <w:rPr>
          <w:b/>
          <w:sz w:val="22"/>
        </w:rPr>
      </w:pPr>
    </w:p>
    <w:p w14:paraId="16AAAFE4" w14:textId="77777777" w:rsidR="007C3841" w:rsidRDefault="00000000">
      <w:pPr>
        <w:pStyle w:val="ListeParagraf"/>
        <w:numPr>
          <w:ilvl w:val="0"/>
          <w:numId w:val="19"/>
        </w:numPr>
        <w:tabs>
          <w:tab w:val="left" w:pos="585"/>
        </w:tabs>
        <w:spacing w:before="1" w:line="244" w:lineRule="auto"/>
        <w:ind w:right="1508" w:firstLine="0"/>
        <w:jc w:val="left"/>
      </w:pPr>
      <w:r>
        <w:t>The Buyer issues an irrevocable Corporate Purchase Order (ICPO) together with the Company Registration</w:t>
      </w:r>
      <w:r>
        <w:rPr>
          <w:spacing w:val="-52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 of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Buyer's</w:t>
      </w:r>
      <w:proofErr w:type="gramEnd"/>
    </w:p>
    <w:p w14:paraId="2D2A6E03" w14:textId="77777777" w:rsidR="007C3841" w:rsidRDefault="007C3841">
      <w:pPr>
        <w:pStyle w:val="GvdeMetni"/>
        <w:spacing w:before="4"/>
        <w:rPr>
          <w:sz w:val="23"/>
        </w:rPr>
      </w:pPr>
    </w:p>
    <w:p w14:paraId="4FCB2BB3" w14:textId="77777777" w:rsidR="007C3841" w:rsidRDefault="00000000">
      <w:pPr>
        <w:pStyle w:val="ListeParagraf"/>
        <w:numPr>
          <w:ilvl w:val="0"/>
          <w:numId w:val="19"/>
        </w:numPr>
        <w:tabs>
          <w:tab w:val="left" w:pos="585"/>
        </w:tabs>
        <w:ind w:left="584" w:hanging="171"/>
        <w:jc w:val="left"/>
      </w:pPr>
      <w:r>
        <w:t>international</w:t>
      </w:r>
      <w:r>
        <w:rPr>
          <w:spacing w:val="-5"/>
        </w:rPr>
        <w:t xml:space="preserve"> </w:t>
      </w:r>
      <w:r>
        <w:t>passport.</w:t>
      </w:r>
    </w:p>
    <w:p w14:paraId="40585E39" w14:textId="77777777" w:rsidR="007C3841" w:rsidRDefault="007C3841">
      <w:pPr>
        <w:pStyle w:val="GvdeMetni"/>
        <w:spacing w:before="4"/>
        <w:rPr>
          <w:sz w:val="24"/>
        </w:rPr>
      </w:pPr>
    </w:p>
    <w:p w14:paraId="192395A3" w14:textId="77777777" w:rsidR="007C3841" w:rsidRDefault="00000000">
      <w:pPr>
        <w:pStyle w:val="ListeParagraf"/>
        <w:numPr>
          <w:ilvl w:val="0"/>
          <w:numId w:val="19"/>
        </w:numPr>
        <w:tabs>
          <w:tab w:val="left" w:pos="585"/>
        </w:tabs>
        <w:spacing w:line="247" w:lineRule="auto"/>
        <w:ind w:right="729" w:firstLine="0"/>
        <w:jc w:val="left"/>
      </w:pPr>
      <w:r>
        <w:t>Seller prepares a Draft Sales and Purchase Agreement (SPA) Contract for final approval by both parties. (36 months</w:t>
      </w:r>
      <w:r>
        <w:rPr>
          <w:spacing w:val="-52"/>
        </w:rPr>
        <w:t xml:space="preserve"> </w:t>
      </w:r>
      <w:proofErr w:type="gramStart"/>
      <w:r>
        <w:t>old</w:t>
      </w:r>
      <w:r>
        <w:rPr>
          <w:spacing w:val="-6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provides the following</w:t>
      </w:r>
      <w:r>
        <w:rPr>
          <w:spacing w:val="-1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the buyer:</w:t>
      </w:r>
    </w:p>
    <w:p w14:paraId="05305B65" w14:textId="77777777" w:rsidR="007C3841" w:rsidRDefault="00000000">
      <w:pPr>
        <w:pStyle w:val="ListeParagraf"/>
        <w:numPr>
          <w:ilvl w:val="0"/>
          <w:numId w:val="18"/>
        </w:numPr>
        <w:tabs>
          <w:tab w:val="left" w:pos="673"/>
        </w:tabs>
        <w:spacing w:before="74"/>
      </w:pPr>
      <w:r>
        <w:rPr>
          <w:spacing w:val="-1"/>
        </w:rPr>
        <w:t>Supply</w:t>
      </w:r>
      <w:r>
        <w:rPr>
          <w:spacing w:val="-11"/>
        </w:rPr>
        <w:t xml:space="preserve"> </w:t>
      </w:r>
      <w:r>
        <w:rPr>
          <w:spacing w:val="-1"/>
        </w:rPr>
        <w:t>Approval/Commitment</w:t>
      </w:r>
      <w:r>
        <w:rPr>
          <w:spacing w:val="-3"/>
        </w:rPr>
        <w:t xml:space="preserve"> </w:t>
      </w:r>
      <w:r>
        <w:t>Letter</w:t>
      </w:r>
    </w:p>
    <w:p w14:paraId="2B2EE89E" w14:textId="77777777" w:rsidR="007C3841" w:rsidRDefault="00000000">
      <w:pPr>
        <w:pStyle w:val="ListeParagraf"/>
        <w:numPr>
          <w:ilvl w:val="0"/>
          <w:numId w:val="18"/>
        </w:numPr>
        <w:tabs>
          <w:tab w:val="left" w:pos="685"/>
        </w:tabs>
        <w:spacing w:before="11"/>
        <w:ind w:left="684" w:hanging="315"/>
      </w:pPr>
      <w:r>
        <w:t>Tank</w:t>
      </w:r>
      <w:r>
        <w:rPr>
          <w:spacing w:val="-1"/>
        </w:rPr>
        <w:t xml:space="preserve"> </w:t>
      </w:r>
      <w:r>
        <w:t>Receipt</w:t>
      </w:r>
    </w:p>
    <w:p w14:paraId="419EAE58" w14:textId="77777777" w:rsidR="007C3841" w:rsidRDefault="00000000">
      <w:pPr>
        <w:pStyle w:val="ListeParagraf"/>
        <w:numPr>
          <w:ilvl w:val="0"/>
          <w:numId w:val="18"/>
        </w:numPr>
        <w:tabs>
          <w:tab w:val="left" w:pos="673"/>
        </w:tabs>
        <w:spacing w:before="11"/>
      </w:pP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Product</w:t>
      </w:r>
    </w:p>
    <w:p w14:paraId="7F93419A" w14:textId="77777777" w:rsidR="007C3841" w:rsidRDefault="00000000">
      <w:pPr>
        <w:pStyle w:val="ListeParagraf"/>
        <w:numPr>
          <w:ilvl w:val="0"/>
          <w:numId w:val="18"/>
        </w:numPr>
        <w:tabs>
          <w:tab w:val="left" w:pos="685"/>
        </w:tabs>
        <w:spacing w:before="11"/>
        <w:ind w:left="684" w:hanging="315"/>
      </w:pPr>
      <w:r>
        <w:rPr>
          <w:spacing w:val="-1"/>
        </w:rPr>
        <w:t>Product</w:t>
      </w:r>
      <w:r>
        <w:rPr>
          <w:spacing w:val="-12"/>
        </w:rPr>
        <w:t xml:space="preserve"> </w:t>
      </w:r>
      <w:r>
        <w:t>Availability</w:t>
      </w:r>
      <w:r>
        <w:rPr>
          <w:spacing w:val="-13"/>
        </w:rPr>
        <w:t xml:space="preserve"> </w:t>
      </w:r>
      <w:r>
        <w:t>Declaration</w:t>
      </w:r>
    </w:p>
    <w:p w14:paraId="4F48B6C4" w14:textId="77777777" w:rsidR="007C3841" w:rsidRDefault="00000000">
      <w:pPr>
        <w:pStyle w:val="ListeParagraf"/>
        <w:numPr>
          <w:ilvl w:val="0"/>
          <w:numId w:val="18"/>
        </w:numPr>
        <w:tabs>
          <w:tab w:val="left" w:pos="674"/>
        </w:tabs>
        <w:spacing w:before="11"/>
        <w:ind w:left="673" w:hanging="304"/>
      </w:pPr>
      <w:r>
        <w:t>Product</w:t>
      </w:r>
      <w:r>
        <w:rPr>
          <w:spacing w:val="-11"/>
        </w:rPr>
        <w:t xml:space="preserve"> </w:t>
      </w:r>
      <w:r>
        <w:t>Passport</w:t>
      </w:r>
    </w:p>
    <w:p w14:paraId="339866EE" w14:textId="77777777" w:rsidR="007C3841" w:rsidRDefault="00000000">
      <w:pPr>
        <w:pStyle w:val="ListeParagraf"/>
        <w:numPr>
          <w:ilvl w:val="0"/>
          <w:numId w:val="19"/>
        </w:numPr>
        <w:tabs>
          <w:tab w:val="left" w:pos="540"/>
        </w:tabs>
        <w:spacing w:before="85" w:line="247" w:lineRule="auto"/>
        <w:ind w:left="373" w:right="726" w:firstLine="0"/>
        <w:jc w:val="left"/>
      </w:pPr>
      <w:r>
        <w:t>After successful verification of the above documents, the buyer requests proof of fuel availability in the seller's tanks</w:t>
      </w:r>
      <w:r>
        <w:rPr>
          <w:spacing w:val="-5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agreeing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tank</w:t>
      </w:r>
      <w:r>
        <w:rPr>
          <w:spacing w:val="-5"/>
        </w:rPr>
        <w:t xml:space="preserve"> </w:t>
      </w:r>
      <w:r>
        <w:t>expansion.</w:t>
      </w:r>
    </w:p>
    <w:p w14:paraId="78B1773F" w14:textId="77777777" w:rsidR="007C3841" w:rsidRDefault="00000000">
      <w:pPr>
        <w:spacing w:line="253" w:lineRule="exact"/>
        <w:ind w:left="373"/>
      </w:pPr>
      <w:r>
        <w:t>The</w:t>
      </w:r>
      <w:r>
        <w:rPr>
          <w:spacing w:val="-1"/>
        </w:rPr>
        <w:t xml:space="preserve"> </w:t>
      </w:r>
      <w:r>
        <w:t>seller</w:t>
      </w:r>
      <w:r>
        <w:rPr>
          <w:spacing w:val="-7"/>
        </w:rPr>
        <w:t xml:space="preserve"> </w:t>
      </w:r>
      <w:r>
        <w:t>must provide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>tanks</w:t>
      </w:r>
      <w:r>
        <w:rPr>
          <w:spacing w:val="-3"/>
        </w:rPr>
        <w:t xml:space="preserve"> </w:t>
      </w:r>
      <w:r>
        <w:t>:</w:t>
      </w:r>
      <w:proofErr w:type="gramEnd"/>
    </w:p>
    <w:p w14:paraId="4B38B455" w14:textId="77777777" w:rsidR="007C3841" w:rsidRDefault="00000000">
      <w:pPr>
        <w:pStyle w:val="ListeParagraf"/>
        <w:numPr>
          <w:ilvl w:val="0"/>
          <w:numId w:val="17"/>
        </w:numPr>
        <w:tabs>
          <w:tab w:val="left" w:pos="638"/>
        </w:tabs>
        <w:spacing w:before="79"/>
        <w:ind w:hanging="306"/>
      </w:pPr>
      <w:r>
        <w:t>Current</w:t>
      </w:r>
      <w:r>
        <w:rPr>
          <w:spacing w:val="-1"/>
        </w:rPr>
        <w:t xml:space="preserve"> </w:t>
      </w:r>
      <w:r>
        <w:t>SGS</w:t>
      </w:r>
      <w:r>
        <w:rPr>
          <w:spacing w:val="-9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tanks.</w:t>
      </w:r>
    </w:p>
    <w:p w14:paraId="596AF1E0" w14:textId="77777777" w:rsidR="007C3841" w:rsidRDefault="00000000">
      <w:pPr>
        <w:pStyle w:val="ListeParagraf"/>
        <w:numPr>
          <w:ilvl w:val="0"/>
          <w:numId w:val="17"/>
        </w:numPr>
        <w:tabs>
          <w:tab w:val="left" w:pos="649"/>
        </w:tabs>
        <w:spacing w:before="11"/>
        <w:ind w:left="648" w:hanging="318"/>
      </w:pPr>
      <w:r>
        <w:t>Product</w:t>
      </w:r>
      <w:r>
        <w:rPr>
          <w:spacing w:val="-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confirming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fuel.</w:t>
      </w:r>
    </w:p>
    <w:p w14:paraId="76CE05C6" w14:textId="77777777" w:rsidR="007C3841" w:rsidRDefault="00000000">
      <w:pPr>
        <w:pStyle w:val="ListeParagraf"/>
        <w:numPr>
          <w:ilvl w:val="0"/>
          <w:numId w:val="17"/>
        </w:numPr>
        <w:tabs>
          <w:tab w:val="left" w:pos="637"/>
        </w:tabs>
        <w:spacing w:before="28"/>
        <w:ind w:left="636" w:hanging="306"/>
      </w:pPr>
      <w:r>
        <w:t>Other</w:t>
      </w:r>
      <w:r>
        <w:rPr>
          <w:spacing w:val="-11"/>
        </w:rPr>
        <w:t xml:space="preserve"> </w:t>
      </w:r>
      <w:r>
        <w:t>mutually</w:t>
      </w:r>
      <w:r>
        <w:rPr>
          <w:spacing w:val="-4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tanks.</w:t>
      </w:r>
    </w:p>
    <w:p w14:paraId="58C0703E" w14:textId="77777777" w:rsidR="007C3841" w:rsidRDefault="00000000">
      <w:pPr>
        <w:pStyle w:val="ListeParagraf"/>
        <w:numPr>
          <w:ilvl w:val="0"/>
          <w:numId w:val="16"/>
        </w:numPr>
        <w:tabs>
          <w:tab w:val="left" w:pos="520"/>
        </w:tabs>
        <w:spacing w:before="128" w:line="247" w:lineRule="auto"/>
        <w:ind w:right="719" w:firstLine="0"/>
      </w:pPr>
      <w:r>
        <w:t xml:space="preserve">If the seller cannot provide satisfactory evidence of fuel availability, no tank extension payment will be </w:t>
      </w:r>
      <w:proofErr w:type="gramStart"/>
      <w:r>
        <w:t>made</w:t>
      </w:r>
      <w:proofErr w:type="gramEnd"/>
      <w:r>
        <w:t xml:space="preserve"> and the</w:t>
      </w:r>
      <w:r>
        <w:rPr>
          <w:spacing w:val="-52"/>
        </w:rPr>
        <w:t xml:space="preserve"> </w:t>
      </w:r>
      <w:r>
        <w:t>transaction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invalid.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incur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expansion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tank.</w:t>
      </w:r>
    </w:p>
    <w:p w14:paraId="699EE957" w14:textId="77777777" w:rsidR="007C3841" w:rsidRDefault="00000000">
      <w:pPr>
        <w:pStyle w:val="ListeParagraf"/>
        <w:numPr>
          <w:ilvl w:val="0"/>
          <w:numId w:val="16"/>
        </w:numPr>
        <w:tabs>
          <w:tab w:val="left" w:pos="520"/>
        </w:tabs>
        <w:spacing w:before="7" w:line="249" w:lineRule="auto"/>
        <w:ind w:left="350" w:right="674" w:firstLine="0"/>
      </w:pPr>
      <w:r>
        <w:t>If the seller provides satisfactory evidence of fuel availability, the buyer agrees to pay the 2-day tank extension</w:t>
      </w:r>
      <w:r>
        <w:rPr>
          <w:spacing w:val="1"/>
        </w:rPr>
        <w:t xml:space="preserve"> </w:t>
      </w:r>
      <w:r>
        <w:t>payment within 48 hours on the same date as the fuel bill each month for 36 months. This regulation will be stated in</w:t>
      </w:r>
      <w:r>
        <w:rPr>
          <w:spacing w:val="1"/>
        </w:rPr>
        <w:t xml:space="preserve"> </w:t>
      </w:r>
      <w:r>
        <w:t>the SPA. The buyer will not be required to make any payment until the updated bottom test reports are completed at the</w:t>
      </w:r>
      <w:r>
        <w:rPr>
          <w:spacing w:val="-52"/>
        </w:rPr>
        <w:t xml:space="preserve"> </w:t>
      </w:r>
      <w:r>
        <w:t>discharge</w:t>
      </w:r>
      <w:r>
        <w:rPr>
          <w:spacing w:val="1"/>
        </w:rPr>
        <w:t xml:space="preserve"> </w:t>
      </w:r>
      <w:r>
        <w:t>port</w:t>
      </w:r>
      <w:r>
        <w:rPr>
          <w:spacing w:val="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fuel.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hidden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mandatory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TSR (Tank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Receipt)</w:t>
      </w:r>
      <w:r>
        <w:rPr>
          <w:spacing w:val="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issued. This 2-day tank extension allows the seller to begin injecting the product onto a vessel for shipment to the</w:t>
      </w:r>
      <w:r>
        <w:rPr>
          <w:spacing w:val="1"/>
        </w:rPr>
        <w:t xml:space="preserve"> </w:t>
      </w:r>
      <w:r>
        <w:t>buyer's designated port. The buyer agrees to pay the 2-day tank extension payment every month for 36 months on the</w:t>
      </w:r>
      <w:r>
        <w:rPr>
          <w:spacing w:val="1"/>
        </w:rPr>
        <w:t xml:space="preserve"> </w:t>
      </w:r>
      <w:r>
        <w:t>same date as the fuel invoice. This regulation will be stated in the SPA. The buyer will not be required to make any</w:t>
      </w:r>
      <w:r>
        <w:rPr>
          <w:spacing w:val="1"/>
        </w:rPr>
        <w:t xml:space="preserve"> </w:t>
      </w:r>
      <w:r>
        <w:t>payment until the updated bottom test reports are completed at the discharge port of the fuel. No hidden fees or</w:t>
      </w:r>
      <w:r>
        <w:rPr>
          <w:spacing w:val="1"/>
        </w:rPr>
        <w:t xml:space="preserve"> </w:t>
      </w:r>
      <w:r>
        <w:t>mandatory</w:t>
      </w:r>
      <w:r>
        <w:rPr>
          <w:spacing w:val="-6"/>
        </w:rPr>
        <w:t xml:space="preserve"> </w:t>
      </w:r>
      <w:r>
        <w:t>fees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TSR</w:t>
      </w:r>
      <w:r>
        <w:rPr>
          <w:spacing w:val="-6"/>
        </w:rPr>
        <w:t xml:space="preserve"> </w:t>
      </w:r>
      <w:r>
        <w:t>(Tank Storage</w:t>
      </w:r>
      <w:r>
        <w:rPr>
          <w:spacing w:val="-1"/>
        </w:rPr>
        <w:t xml:space="preserve"> </w:t>
      </w:r>
      <w:r>
        <w:t>Receipt)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issued.</w:t>
      </w:r>
    </w:p>
    <w:p w14:paraId="106AA140" w14:textId="77777777" w:rsidR="007C3841" w:rsidRDefault="00000000">
      <w:pPr>
        <w:pStyle w:val="ListeParagraf"/>
        <w:numPr>
          <w:ilvl w:val="0"/>
          <w:numId w:val="19"/>
        </w:numPr>
        <w:tabs>
          <w:tab w:val="left" w:pos="541"/>
        </w:tabs>
        <w:spacing w:before="175" w:line="249" w:lineRule="auto"/>
        <w:ind w:left="319" w:right="692" w:firstLine="0"/>
        <w:jc w:val="left"/>
      </w:pPr>
      <w:r>
        <w:t>After successful confirmation, the seller begins to load the products into the tank or ship specified by the buyer and</w:t>
      </w:r>
      <w:r>
        <w:rPr>
          <w:spacing w:val="1"/>
        </w:rPr>
        <w:t xml:space="preserve"> </w:t>
      </w:r>
      <w:r>
        <w:t>the shipment begins. The seller sends all Proof of Item (POP) documentation to the buyer, including:(a) Copy of Export</w:t>
      </w:r>
      <w:r>
        <w:rPr>
          <w:spacing w:val="-52"/>
        </w:rPr>
        <w:t xml:space="preserve"> </w:t>
      </w:r>
      <w:r>
        <w:t>License Issued by the Department of the Ministry of Energy(b) Copy of the Export Approval Certificate Issued by the</w:t>
      </w:r>
      <w:r>
        <w:rPr>
          <w:spacing w:val="1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Ministry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</w:t>
      </w:r>
    </w:p>
    <w:p w14:paraId="65B8C447" w14:textId="77777777" w:rsidR="007C3841" w:rsidRDefault="00000000">
      <w:pPr>
        <w:spacing w:before="2" w:line="249" w:lineRule="auto"/>
        <w:ind w:left="319" w:right="881"/>
      </w:pPr>
      <w:r>
        <w:t>(c) Copy of Product Availability Notification(d) Copy of the Refinery Commitment for the Production of the</w:t>
      </w:r>
      <w:r>
        <w:rPr>
          <w:spacing w:val="1"/>
        </w:rPr>
        <w:t xml:space="preserve"> </w:t>
      </w:r>
      <w:r>
        <w:t>Product(e) Copy of the Contract for Transportation of the Product to the Port(f) Copy of Port Storage Agreement(g)</w:t>
      </w:r>
      <w:r>
        <w:rPr>
          <w:spacing w:val="1"/>
        </w:rPr>
        <w:t xml:space="preserve"> </w:t>
      </w:r>
      <w:r>
        <w:t xml:space="preserve">Immersion Test Authorization(h) Tank Receipt(j) SGS </w:t>
      </w:r>
      <w:proofErr w:type="spellStart"/>
      <w:r>
        <w:t>ReportThe</w:t>
      </w:r>
      <w:proofErr w:type="spellEnd"/>
      <w:r>
        <w:t xml:space="preserve"> seller also confirms the Non-Cheating, Non-</w:t>
      </w:r>
      <w:r>
        <w:rPr>
          <w:spacing w:val="1"/>
        </w:rPr>
        <w:t xml:space="preserve"> </w:t>
      </w:r>
      <w:r>
        <w:t>Disclosure Agreement (NCNDA) / International Master Fee Protection Agreement (IMFPA) signed by all parties and</w:t>
      </w:r>
      <w:r>
        <w:rPr>
          <w:spacing w:val="-52"/>
        </w:rPr>
        <w:t xml:space="preserve"> </w:t>
      </w:r>
      <w:r>
        <w:t>submits</w:t>
      </w:r>
      <w:r>
        <w:rPr>
          <w:spacing w:val="-6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relevant</w:t>
      </w:r>
      <w:r>
        <w:rPr>
          <w:spacing w:val="-2"/>
        </w:rPr>
        <w:t xml:space="preserve"> </w:t>
      </w:r>
      <w:r>
        <w:t>banks.</w:t>
      </w:r>
    </w:p>
    <w:p w14:paraId="7C4EC230" w14:textId="77777777" w:rsidR="007C3841" w:rsidRDefault="007C3841">
      <w:pPr>
        <w:pStyle w:val="GvdeMetni"/>
        <w:rPr>
          <w:sz w:val="24"/>
        </w:rPr>
      </w:pPr>
    </w:p>
    <w:p w14:paraId="747CA8F1" w14:textId="77777777" w:rsidR="007C3841" w:rsidRDefault="007C3841">
      <w:pPr>
        <w:pStyle w:val="GvdeMetni"/>
        <w:rPr>
          <w:sz w:val="24"/>
        </w:rPr>
      </w:pPr>
    </w:p>
    <w:p w14:paraId="6D6A08FA" w14:textId="77777777" w:rsidR="007C3841" w:rsidRDefault="007C3841">
      <w:pPr>
        <w:pStyle w:val="GvdeMetni"/>
        <w:spacing w:before="1"/>
        <w:rPr>
          <w:sz w:val="28"/>
        </w:rPr>
      </w:pPr>
    </w:p>
    <w:p w14:paraId="17E76086" w14:textId="77777777" w:rsidR="007C3841" w:rsidRDefault="00000000">
      <w:pPr>
        <w:tabs>
          <w:tab w:val="left" w:pos="7492"/>
        </w:tabs>
        <w:ind w:left="346"/>
      </w:pPr>
      <w:r>
        <w:t>Buyer</w:t>
      </w:r>
      <w:r>
        <w:rPr>
          <w:spacing w:val="2"/>
        </w:rPr>
        <w:t xml:space="preserve"> </w:t>
      </w:r>
      <w:proofErr w:type="gramStart"/>
      <w:r>
        <w:t>Signature</w:t>
      </w:r>
      <w:r>
        <w:rPr>
          <w:spacing w:val="-1"/>
        </w:rPr>
        <w:t xml:space="preserve"> </w:t>
      </w:r>
      <w:r>
        <w:t>:</w:t>
      </w:r>
      <w:proofErr w:type="gramEnd"/>
      <w:r>
        <w:tab/>
      </w:r>
      <w:r>
        <w:rPr>
          <w:position w:val="1"/>
        </w:rPr>
        <w:t>Seller</w:t>
      </w:r>
      <w:r>
        <w:rPr>
          <w:spacing w:val="2"/>
          <w:position w:val="1"/>
        </w:rPr>
        <w:t xml:space="preserve"> </w:t>
      </w:r>
      <w:r>
        <w:rPr>
          <w:position w:val="1"/>
        </w:rPr>
        <w:t>Signature</w:t>
      </w:r>
      <w:r>
        <w:rPr>
          <w:spacing w:val="2"/>
          <w:position w:val="1"/>
        </w:rPr>
        <w:t xml:space="preserve"> </w:t>
      </w:r>
      <w:r>
        <w:rPr>
          <w:position w:val="1"/>
        </w:rPr>
        <w:t>:</w:t>
      </w:r>
    </w:p>
    <w:p w14:paraId="226EB858" w14:textId="77777777" w:rsidR="007C3841" w:rsidRDefault="007C3841">
      <w:pPr>
        <w:sectPr w:rsidR="007C3841">
          <w:pgSz w:w="11930" w:h="16860"/>
          <w:pgMar w:top="1600" w:right="0" w:bottom="280" w:left="360" w:header="708" w:footer="708" w:gutter="0"/>
          <w:cols w:space="708"/>
        </w:sectPr>
      </w:pPr>
    </w:p>
    <w:p w14:paraId="0CA2BC46" w14:textId="77777777" w:rsidR="007C3841" w:rsidRDefault="007C3841">
      <w:pPr>
        <w:pStyle w:val="GvdeMetni"/>
      </w:pPr>
    </w:p>
    <w:p w14:paraId="5A1D74A9" w14:textId="77777777" w:rsidR="007C3841" w:rsidRDefault="007C3841">
      <w:pPr>
        <w:pStyle w:val="GvdeMetni"/>
      </w:pPr>
    </w:p>
    <w:p w14:paraId="3711702E" w14:textId="77777777" w:rsidR="007C3841" w:rsidRDefault="007C3841">
      <w:pPr>
        <w:pStyle w:val="GvdeMetni"/>
      </w:pPr>
    </w:p>
    <w:p w14:paraId="3309670F" w14:textId="77777777" w:rsidR="007C3841" w:rsidRDefault="007C3841">
      <w:pPr>
        <w:pStyle w:val="GvdeMetni"/>
      </w:pPr>
    </w:p>
    <w:p w14:paraId="0AC375D5" w14:textId="77777777" w:rsidR="007C3841" w:rsidRDefault="007C3841">
      <w:pPr>
        <w:pStyle w:val="GvdeMetni"/>
      </w:pPr>
    </w:p>
    <w:p w14:paraId="078C1585" w14:textId="77777777" w:rsidR="007C3841" w:rsidRDefault="007C3841">
      <w:pPr>
        <w:pStyle w:val="GvdeMetni"/>
        <w:spacing w:before="4"/>
        <w:rPr>
          <w:sz w:val="23"/>
        </w:rPr>
      </w:pPr>
    </w:p>
    <w:p w14:paraId="24223814" w14:textId="77777777" w:rsidR="007C3841" w:rsidRDefault="00000000">
      <w:pPr>
        <w:pStyle w:val="ListeParagraf"/>
        <w:numPr>
          <w:ilvl w:val="0"/>
          <w:numId w:val="19"/>
        </w:numPr>
        <w:tabs>
          <w:tab w:val="left" w:pos="608"/>
        </w:tabs>
        <w:spacing w:before="92" w:line="252" w:lineRule="auto"/>
        <w:ind w:left="381" w:right="833" w:firstLine="0"/>
        <w:jc w:val="both"/>
      </w:pPr>
      <w:r>
        <w:t>After successful Quantity and Quality (Q&amp;Q) inspection by the buyer at the port of discharge, the buyer pays the</w:t>
      </w:r>
      <w:r>
        <w:rPr>
          <w:spacing w:val="1"/>
        </w:rPr>
        <w:t xml:space="preserve"> </w:t>
      </w:r>
      <w:r>
        <w:t>seller via MT103. Payment will be made after the buyer's physical visit to the discharge port and completion of the</w:t>
      </w:r>
      <w:r>
        <w:rPr>
          <w:spacing w:val="1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t>test/SGS</w:t>
      </w:r>
      <w:r>
        <w:rPr>
          <w:spacing w:val="1"/>
        </w:rPr>
        <w:t xml:space="preserve"> </w:t>
      </w:r>
      <w:r>
        <w:t>inspection.</w:t>
      </w:r>
    </w:p>
    <w:p w14:paraId="4FCE29E9" w14:textId="77777777" w:rsidR="007C3841" w:rsidRDefault="007C3841">
      <w:pPr>
        <w:pStyle w:val="GvdeMetni"/>
        <w:spacing w:before="11"/>
        <w:rPr>
          <w:sz w:val="22"/>
        </w:rPr>
      </w:pPr>
    </w:p>
    <w:p w14:paraId="332AB6E6" w14:textId="77777777" w:rsidR="007C3841" w:rsidRDefault="00000000">
      <w:pPr>
        <w:pStyle w:val="ListeParagraf"/>
        <w:numPr>
          <w:ilvl w:val="0"/>
          <w:numId w:val="19"/>
        </w:numPr>
        <w:tabs>
          <w:tab w:val="left" w:pos="608"/>
        </w:tabs>
        <w:spacing w:line="252" w:lineRule="auto"/>
        <w:ind w:left="382" w:right="716" w:hanging="2"/>
        <w:jc w:val="both"/>
      </w:pPr>
      <w:r>
        <w:t>After successful confirmation of the buyer's payment to the bank account indicated by the seller, the seller pays the</w:t>
      </w:r>
      <w:r>
        <w:rPr>
          <w:spacing w:val="1"/>
        </w:rPr>
        <w:t xml:space="preserve"> </w:t>
      </w:r>
      <w:r>
        <w:t>intermediary</w:t>
      </w:r>
      <w:r>
        <w:rPr>
          <w:spacing w:val="-2"/>
        </w:rPr>
        <w:t xml:space="preserve"> </w:t>
      </w:r>
      <w:r>
        <w:t>commissions within</w:t>
      </w:r>
      <w:r>
        <w:rPr>
          <w:spacing w:val="4"/>
        </w:rPr>
        <w:t xml:space="preserve"> </w:t>
      </w:r>
      <w:r>
        <w:t>72 hours after</w:t>
      </w:r>
      <w:r>
        <w:rPr>
          <w:spacing w:val="-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the buyer's</w:t>
      </w:r>
      <w:r>
        <w:rPr>
          <w:spacing w:val="5"/>
        </w:rPr>
        <w:t xml:space="preserve"> </w:t>
      </w:r>
      <w:r>
        <w:t>payment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product.</w:t>
      </w:r>
    </w:p>
    <w:p w14:paraId="08B75493" w14:textId="77777777" w:rsidR="007C3841" w:rsidRDefault="007C3841">
      <w:pPr>
        <w:pStyle w:val="GvdeMetni"/>
        <w:spacing w:before="10"/>
        <w:rPr>
          <w:sz w:val="22"/>
        </w:rPr>
      </w:pPr>
    </w:p>
    <w:p w14:paraId="7C3435A9" w14:textId="77777777" w:rsidR="007C3841" w:rsidRDefault="00000000">
      <w:pPr>
        <w:pStyle w:val="ListeParagraf"/>
        <w:numPr>
          <w:ilvl w:val="0"/>
          <w:numId w:val="19"/>
        </w:numPr>
        <w:tabs>
          <w:tab w:val="left" w:pos="608"/>
        </w:tabs>
        <w:spacing w:line="252" w:lineRule="auto"/>
        <w:ind w:left="382" w:right="1143" w:hanging="4"/>
        <w:jc w:val="left"/>
      </w:pPr>
      <w:r>
        <w:t>36-month</w:t>
      </w:r>
      <w:r>
        <w:rPr>
          <w:spacing w:val="6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change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contract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cancelled,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seller</w:t>
      </w:r>
      <w:r>
        <w:rPr>
          <w:spacing w:val="7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buyer</w:t>
      </w:r>
      <w:r>
        <w:rPr>
          <w:spacing w:val="7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pay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aggrieved</w:t>
      </w:r>
      <w:r>
        <w:rPr>
          <w:spacing w:val="-5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compensation equal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price.</w:t>
      </w:r>
    </w:p>
    <w:p w14:paraId="79FB7F50" w14:textId="77777777" w:rsidR="007C3841" w:rsidRDefault="007C3841">
      <w:pPr>
        <w:pStyle w:val="GvdeMetni"/>
        <w:spacing w:before="10"/>
        <w:rPr>
          <w:sz w:val="22"/>
        </w:rPr>
      </w:pPr>
    </w:p>
    <w:p w14:paraId="4050280F" w14:textId="77777777" w:rsidR="007C3841" w:rsidRDefault="00000000">
      <w:pPr>
        <w:pStyle w:val="ListeParagraf"/>
        <w:numPr>
          <w:ilvl w:val="0"/>
          <w:numId w:val="15"/>
        </w:numPr>
        <w:tabs>
          <w:tab w:val="left" w:pos="464"/>
        </w:tabs>
        <w:spacing w:line="252" w:lineRule="auto"/>
        <w:ind w:right="768" w:hanging="4"/>
      </w:pPr>
      <w:r>
        <w:t>Note:</w:t>
      </w:r>
      <w:r>
        <w:rPr>
          <w:spacing w:val="6"/>
        </w:rPr>
        <w:t xml:space="preserve"> </w:t>
      </w:r>
      <w:proofErr w:type="gramStart"/>
      <w:r>
        <w:t>In</w:t>
      </w:r>
      <w:r>
        <w:rPr>
          <w:spacing w:val="4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for</w:t>
      </w:r>
      <w:proofErr w:type="gramEnd"/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sellers,</w:t>
      </w:r>
      <w:r>
        <w:rPr>
          <w:spacing w:val="6"/>
        </w:rPr>
        <w:t xml:space="preserve"> </w:t>
      </w:r>
      <w:r>
        <w:t>buyers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intermediaries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feel</w:t>
      </w:r>
      <w:r>
        <w:rPr>
          <w:spacing w:val="7"/>
        </w:rPr>
        <w:t xml:space="preserve"> </w:t>
      </w:r>
      <w:r>
        <w:t>safe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transaction,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Spa</w:t>
      </w:r>
      <w:r>
        <w:rPr>
          <w:spacing w:val="1"/>
        </w:rPr>
        <w:t xml:space="preserve"> </w:t>
      </w:r>
      <w:r>
        <w:t>contract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concluded</w:t>
      </w:r>
      <w:r>
        <w:rPr>
          <w:spacing w:val="-52"/>
        </w:rPr>
        <w:t xml:space="preserve"> </w:t>
      </w:r>
      <w:r>
        <w:t>by</w:t>
      </w:r>
      <w:r>
        <w:rPr>
          <w:spacing w:val="5"/>
        </w:rPr>
        <w:t xml:space="preserve"> </w:t>
      </w:r>
      <w:proofErr w:type="spellStart"/>
      <w:r>
        <w:t>theseller's</w:t>
      </w:r>
      <w:proofErr w:type="spellEnd"/>
      <w:r>
        <w:rPr>
          <w:spacing w:val="6"/>
        </w:rPr>
        <w:t xml:space="preserve"> </w:t>
      </w:r>
      <w:r>
        <w:t>NOTARY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buyer's</w:t>
      </w:r>
      <w:r>
        <w:rPr>
          <w:spacing w:val="7"/>
        </w:rPr>
        <w:t xml:space="preserve"> </w:t>
      </w:r>
      <w:r>
        <w:t>Notary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applicable</w:t>
      </w:r>
      <w:r>
        <w:rPr>
          <w:spacing w:val="4"/>
        </w:rPr>
        <w:t xml:space="preserve"> </w:t>
      </w:r>
      <w:r>
        <w:t>INTERNATIONAL</w:t>
      </w:r>
      <w:r>
        <w:rPr>
          <w:spacing w:val="5"/>
        </w:rPr>
        <w:t xml:space="preserve"> </w:t>
      </w:r>
      <w:r>
        <w:t>TRADE</w:t>
      </w:r>
      <w:r>
        <w:rPr>
          <w:spacing w:val="6"/>
        </w:rPr>
        <w:t xml:space="preserve"> </w:t>
      </w:r>
      <w:r>
        <w:t>LAW.</w:t>
      </w:r>
    </w:p>
    <w:p w14:paraId="5E1D9500" w14:textId="77777777" w:rsidR="007C3841" w:rsidRDefault="00000000">
      <w:pPr>
        <w:spacing w:before="105"/>
        <w:ind w:left="280"/>
        <w:rPr>
          <w:rFonts w:ascii="Cambria Math"/>
          <w:sz w:val="32"/>
        </w:rPr>
      </w:pPr>
      <w:r>
        <w:rPr>
          <w:rFonts w:ascii="Cambria Math"/>
          <w:color w:val="528DD2"/>
          <w:sz w:val="32"/>
        </w:rPr>
        <w:t>CLAUSE</w:t>
      </w:r>
      <w:r>
        <w:rPr>
          <w:rFonts w:ascii="Cambria Math"/>
          <w:color w:val="528DD2"/>
          <w:spacing w:val="-8"/>
          <w:sz w:val="32"/>
        </w:rPr>
        <w:t xml:space="preserve"> </w:t>
      </w:r>
      <w:r>
        <w:rPr>
          <w:rFonts w:ascii="Cambria Math"/>
          <w:color w:val="528DD2"/>
          <w:sz w:val="32"/>
        </w:rPr>
        <w:t>9</w:t>
      </w:r>
      <w:r>
        <w:rPr>
          <w:rFonts w:ascii="Cambria Math"/>
          <w:color w:val="528DD2"/>
          <w:spacing w:val="-5"/>
          <w:sz w:val="32"/>
        </w:rPr>
        <w:t xml:space="preserve"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9"/>
          <w:sz w:val="32"/>
        </w:rPr>
        <w:t xml:space="preserve"> </w:t>
      </w:r>
      <w:r>
        <w:rPr>
          <w:rFonts w:ascii="Cambria Math"/>
          <w:color w:val="528DD2"/>
          <w:sz w:val="32"/>
        </w:rPr>
        <w:t>INSPECTION</w:t>
      </w:r>
      <w:r>
        <w:rPr>
          <w:rFonts w:ascii="Cambria Math"/>
          <w:color w:val="528DD2"/>
          <w:spacing w:val="-11"/>
          <w:sz w:val="32"/>
        </w:rPr>
        <w:t xml:space="preserve"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6"/>
          <w:sz w:val="32"/>
        </w:rPr>
        <w:t xml:space="preserve"> </w:t>
      </w:r>
      <w:r>
        <w:rPr>
          <w:rFonts w:ascii="Cambria Math"/>
          <w:color w:val="528DD2"/>
          <w:sz w:val="32"/>
        </w:rPr>
        <w:t>QUANTITY</w:t>
      </w:r>
      <w:r>
        <w:rPr>
          <w:rFonts w:ascii="Cambria Math"/>
          <w:color w:val="528DD2"/>
          <w:spacing w:val="-10"/>
          <w:sz w:val="32"/>
        </w:rPr>
        <w:t xml:space="preserve"> </w:t>
      </w:r>
      <w:r>
        <w:rPr>
          <w:rFonts w:ascii="Cambria Math"/>
          <w:color w:val="528DD2"/>
          <w:sz w:val="32"/>
        </w:rPr>
        <w:t>/</w:t>
      </w:r>
      <w:r>
        <w:rPr>
          <w:rFonts w:ascii="Cambria Math"/>
          <w:color w:val="528DD2"/>
          <w:spacing w:val="-11"/>
          <w:sz w:val="32"/>
        </w:rPr>
        <w:t xml:space="preserve"> </w:t>
      </w:r>
      <w:r>
        <w:rPr>
          <w:rFonts w:ascii="Cambria Math"/>
          <w:color w:val="528DD2"/>
          <w:sz w:val="32"/>
        </w:rPr>
        <w:t>QUALITY</w:t>
      </w:r>
      <w:r>
        <w:rPr>
          <w:rFonts w:ascii="Cambria Math"/>
          <w:color w:val="528DD2"/>
          <w:spacing w:val="-4"/>
          <w:sz w:val="32"/>
        </w:rPr>
        <w:t xml:space="preserve"> </w:t>
      </w:r>
      <w:r>
        <w:rPr>
          <w:rFonts w:ascii="Cambria Math"/>
          <w:color w:val="528DD2"/>
          <w:sz w:val="32"/>
        </w:rPr>
        <w:t>DETERMINATION:</w:t>
      </w:r>
    </w:p>
    <w:p w14:paraId="2FE9FAC4" w14:textId="77777777" w:rsidR="007C3841" w:rsidRDefault="00000000">
      <w:pPr>
        <w:pStyle w:val="GvdeMetni"/>
        <w:spacing w:before="243"/>
        <w:ind w:left="280"/>
      </w:pP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weight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ascertained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SGS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Seller’s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loading</w:t>
      </w:r>
      <w:r>
        <w:rPr>
          <w:spacing w:val="-4"/>
        </w:rPr>
        <w:t xml:space="preserve"> </w:t>
      </w:r>
      <w:r>
        <w:t>port.</w:t>
      </w:r>
    </w:p>
    <w:p w14:paraId="3E45FBE8" w14:textId="77777777" w:rsidR="007C3841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spacing w:before="121"/>
        <w:ind w:right="957"/>
        <w:rPr>
          <w:sz w:val="20"/>
        </w:rPr>
      </w:pPr>
      <w:r>
        <w:rPr>
          <w:sz w:val="20"/>
        </w:rPr>
        <w:t>Seller shall hire an internationally recognized first class independent inspection/surveying company, approved by Buyer</w:t>
      </w:r>
      <w:r>
        <w:rPr>
          <w:spacing w:val="-47"/>
          <w:sz w:val="20"/>
        </w:rPr>
        <w:t xml:space="preserve"> </w:t>
      </w:r>
      <w:r>
        <w:rPr>
          <w:sz w:val="20"/>
        </w:rPr>
        <w:t>and approved by Government governing the Port of Loading, if required, to inspect the ordered allocation being loaded</w:t>
      </w:r>
      <w:r>
        <w:rPr>
          <w:spacing w:val="1"/>
          <w:sz w:val="20"/>
        </w:rPr>
        <w:t xml:space="preserve"> </w:t>
      </w:r>
      <w:r>
        <w:rPr>
          <w:sz w:val="20"/>
        </w:rPr>
        <w:t>onto Vessels at the Port of Loading, and Buyer shall appoint an internationally recognized first class independent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 inspection/surveying company after title transfer and physical possession to assess and certify the quality</w:t>
      </w:r>
      <w:r>
        <w:rPr>
          <w:spacing w:val="1"/>
          <w:sz w:val="20"/>
        </w:rPr>
        <w:t xml:space="preserve"> </w:t>
      </w:r>
      <w:r>
        <w:rPr>
          <w:sz w:val="20"/>
        </w:rPr>
        <w:t>and quantity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z w:val="20"/>
        </w:rPr>
        <w:t>product/cargo according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provisions</w:t>
      </w:r>
      <w:r>
        <w:rPr>
          <w:spacing w:val="-3"/>
          <w:sz w:val="20"/>
        </w:rPr>
        <w:t xml:space="preserve"> </w:t>
      </w:r>
      <w:r>
        <w:rPr>
          <w:sz w:val="20"/>
        </w:rPr>
        <w:t>herein stated.</w:t>
      </w:r>
    </w:p>
    <w:p w14:paraId="1DDDD0CB" w14:textId="77777777" w:rsidR="007C3841" w:rsidRDefault="007C3841">
      <w:pPr>
        <w:pStyle w:val="GvdeMetni"/>
      </w:pPr>
    </w:p>
    <w:p w14:paraId="619FC998" w14:textId="77777777" w:rsidR="007C3841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1100"/>
        <w:rPr>
          <w:sz w:val="20"/>
        </w:rPr>
      </w:pPr>
      <w:r>
        <w:rPr>
          <w:sz w:val="20"/>
        </w:rPr>
        <w:t>Quantity and quality assessments, conducted by the appointed International Survey Company, shall be in 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 methods and procedures usually used in the oil industry practice, and however, always, shall strictly comply with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revised ASTM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 Standards</w:t>
      </w:r>
      <w:r>
        <w:rPr>
          <w:spacing w:val="-7"/>
          <w:sz w:val="20"/>
        </w:rPr>
        <w:t xml:space="preserve"> </w:t>
      </w:r>
      <w:r>
        <w:rPr>
          <w:sz w:val="20"/>
        </w:rPr>
        <w:t>and Procedures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 inspection.</w:t>
      </w:r>
    </w:p>
    <w:p w14:paraId="4A05C1DB" w14:textId="77777777" w:rsidR="007C3841" w:rsidRDefault="007C3841">
      <w:pPr>
        <w:pStyle w:val="GvdeMetni"/>
        <w:spacing w:before="4"/>
      </w:pPr>
    </w:p>
    <w:p w14:paraId="59EACF24" w14:textId="77777777" w:rsidR="007C3841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1131"/>
        <w:rPr>
          <w:sz w:val="20"/>
        </w:rPr>
      </w:pPr>
      <w:r>
        <w:rPr>
          <w:sz w:val="20"/>
        </w:rPr>
        <w:t>For converting volumes, from observed to standard temperature, and volume measures to weight, ASTM tables, latest</w:t>
      </w:r>
      <w:r>
        <w:rPr>
          <w:spacing w:val="-47"/>
          <w:sz w:val="20"/>
        </w:rPr>
        <w:t xml:space="preserve"> </w:t>
      </w:r>
      <w:r>
        <w:rPr>
          <w:sz w:val="20"/>
        </w:rPr>
        <w:t>revised edition,</w:t>
      </w:r>
      <w:r>
        <w:rPr>
          <w:spacing w:val="-2"/>
          <w:sz w:val="20"/>
        </w:rPr>
        <w:t xml:space="preserve"> </w:t>
      </w:r>
      <w:r>
        <w:rPr>
          <w:sz w:val="20"/>
        </w:rPr>
        <w:t>must be used.</w:t>
      </w:r>
    </w:p>
    <w:p w14:paraId="20197717" w14:textId="77777777" w:rsidR="007C3841" w:rsidRDefault="007C3841">
      <w:pPr>
        <w:pStyle w:val="GvdeMetni"/>
        <w:spacing w:before="10"/>
        <w:rPr>
          <w:sz w:val="19"/>
        </w:rPr>
      </w:pPr>
    </w:p>
    <w:p w14:paraId="0BFA6D1F" w14:textId="77777777" w:rsidR="007C3841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932"/>
        <w:rPr>
          <w:sz w:val="20"/>
        </w:rPr>
      </w:pPr>
      <w:r>
        <w:rPr>
          <w:sz w:val="20"/>
        </w:rPr>
        <w:t xml:space="preserve">Results of the Surveyor’s assessment at the unloading terminal, absent </w:t>
      </w:r>
      <w:proofErr w:type="gramStart"/>
      <w:r>
        <w:rPr>
          <w:sz w:val="20"/>
        </w:rPr>
        <w:t>fraud</w:t>
      </w:r>
      <w:proofErr w:type="gramEnd"/>
      <w:r>
        <w:rPr>
          <w:sz w:val="20"/>
        </w:rPr>
        <w:t xml:space="preserve"> or manifest error, shall be final and binding</w:t>
      </w:r>
      <w:r>
        <w:rPr>
          <w:spacing w:val="-47"/>
          <w:sz w:val="20"/>
        </w:rPr>
        <w:t xml:space="preserve"> </w:t>
      </w:r>
      <w:r>
        <w:rPr>
          <w:sz w:val="20"/>
        </w:rPr>
        <w:t>on the Parties.</w:t>
      </w:r>
    </w:p>
    <w:p w14:paraId="213907D8" w14:textId="77777777" w:rsidR="007C3841" w:rsidRDefault="007C3841">
      <w:pPr>
        <w:pStyle w:val="GvdeMetni"/>
        <w:spacing w:before="2"/>
      </w:pPr>
    </w:p>
    <w:p w14:paraId="23EEAB2F" w14:textId="77777777" w:rsidR="007C3841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1044"/>
        <w:rPr>
          <w:sz w:val="20"/>
        </w:rPr>
      </w:pPr>
      <w:r>
        <w:rPr>
          <w:sz w:val="20"/>
        </w:rPr>
        <w:t>The quantity and quality of each shipment of oil shall be assessed by the Surveyor at the loading port on completion of</w:t>
      </w:r>
      <w:r>
        <w:rPr>
          <w:spacing w:val="-47"/>
          <w:sz w:val="20"/>
        </w:rPr>
        <w:t xml:space="preserve"> </w:t>
      </w:r>
      <w:r>
        <w:rPr>
          <w:sz w:val="20"/>
        </w:rPr>
        <w:t>each loading operation based on shore and ship figures, or as otherwise stipulated by Clause 3 of this contract. This</w:t>
      </w:r>
      <w:r>
        <w:rPr>
          <w:spacing w:val="1"/>
          <w:sz w:val="20"/>
        </w:rPr>
        <w:t xml:space="preserve"> </w:t>
      </w:r>
      <w:r>
        <w:rPr>
          <w:sz w:val="20"/>
        </w:rPr>
        <w:t>assessed quantity will be used for computing the amount to be paid to the Seller, applying the price as per clause 6.1 of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contract.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formula to compute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value</w:t>
      </w:r>
      <w:r>
        <w:rPr>
          <w:spacing w:val="-4"/>
          <w:sz w:val="20"/>
        </w:rPr>
        <w:t xml:space="preserve"> </w:t>
      </w:r>
      <w:r>
        <w:rPr>
          <w:sz w:val="20"/>
        </w:rPr>
        <w:t>of each</w:t>
      </w:r>
      <w:r>
        <w:rPr>
          <w:spacing w:val="1"/>
          <w:sz w:val="20"/>
        </w:rPr>
        <w:t xml:space="preserve"> </w:t>
      </w:r>
      <w:r>
        <w:rPr>
          <w:sz w:val="20"/>
        </w:rPr>
        <w:t>single</w:t>
      </w:r>
      <w:r>
        <w:rPr>
          <w:spacing w:val="-1"/>
          <w:sz w:val="20"/>
        </w:rPr>
        <w:t xml:space="preserve"> </w:t>
      </w:r>
      <w:r>
        <w:rPr>
          <w:sz w:val="20"/>
        </w:rPr>
        <w:t>batch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follows:</w:t>
      </w:r>
    </w:p>
    <w:p w14:paraId="1629E904" w14:textId="77777777" w:rsidR="007C3841" w:rsidRDefault="007C3841">
      <w:pPr>
        <w:pStyle w:val="GvdeMetni"/>
        <w:spacing w:before="7"/>
        <w:rPr>
          <w:sz w:val="11"/>
        </w:rPr>
      </w:pPr>
    </w:p>
    <w:p w14:paraId="60DD081B" w14:textId="77777777" w:rsidR="007C3841" w:rsidRDefault="007C3841">
      <w:pPr>
        <w:rPr>
          <w:sz w:val="11"/>
        </w:rPr>
        <w:sectPr w:rsidR="007C3841">
          <w:pgSz w:w="11930" w:h="16860"/>
          <w:pgMar w:top="1600" w:right="0" w:bottom="280" w:left="360" w:header="708" w:footer="708" w:gutter="0"/>
          <w:cols w:space="708"/>
        </w:sectPr>
      </w:pPr>
    </w:p>
    <w:p w14:paraId="1A8CE2DB" w14:textId="77777777" w:rsidR="007C3841" w:rsidRDefault="00000000">
      <w:pPr>
        <w:pStyle w:val="GvdeMetni"/>
        <w:rPr>
          <w:sz w:val="22"/>
        </w:rPr>
      </w:pPr>
      <w:r>
        <w:pict w14:anchorId="2662158D">
          <v:group id="docshapegroup13" o:spid="_x0000_s1068" style="position:absolute;margin-left:24pt;margin-top:23.95pt;width:572.8pt;height:793.95pt;z-index:-16595456;mso-position-horizontal-relative:page;mso-position-vertical-relative:page" coordorigin="480,479" coordsize="11456,15879">
            <v:line id="_x0000_s1072" style="position:absolute" from="600,1054" to="11906,1020" strokecolor="#4f81ba" strokeweight="3pt"/>
            <v:shape id="docshape14" o:spid="_x0000_s1071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15" o:spid="_x0000_s1070" style="position:absolute;left:11407;top:508;width:10;height:15821" stroked="f"/>
            <v:shape id="docshape16" o:spid="_x0000_s1069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9E7A661" w14:textId="77777777" w:rsidR="007C3841" w:rsidRDefault="007C3841">
      <w:pPr>
        <w:pStyle w:val="GvdeMetni"/>
        <w:rPr>
          <w:sz w:val="22"/>
        </w:rPr>
      </w:pPr>
    </w:p>
    <w:p w14:paraId="36E6A145" w14:textId="77777777" w:rsidR="007C3841" w:rsidRDefault="007C3841">
      <w:pPr>
        <w:pStyle w:val="GvdeMetni"/>
        <w:rPr>
          <w:sz w:val="22"/>
        </w:rPr>
      </w:pPr>
    </w:p>
    <w:p w14:paraId="48C5993A" w14:textId="77777777" w:rsidR="007C3841" w:rsidRDefault="007C3841">
      <w:pPr>
        <w:pStyle w:val="GvdeMetni"/>
        <w:spacing w:before="8"/>
        <w:rPr>
          <w:sz w:val="28"/>
        </w:rPr>
      </w:pPr>
    </w:p>
    <w:p w14:paraId="5F9412A5" w14:textId="77777777" w:rsidR="007C3841" w:rsidRDefault="007C3841">
      <w:pPr>
        <w:pStyle w:val="ListeParagraf"/>
        <w:numPr>
          <w:ilvl w:val="1"/>
          <w:numId w:val="14"/>
        </w:numPr>
        <w:tabs>
          <w:tab w:val="left" w:pos="500"/>
        </w:tabs>
        <w:ind w:left="499" w:hanging="238"/>
        <w:rPr>
          <w:sz w:val="20"/>
        </w:rPr>
      </w:pPr>
    </w:p>
    <w:p w14:paraId="4E9C3635" w14:textId="77777777" w:rsidR="007C3841" w:rsidRDefault="007C3841">
      <w:pPr>
        <w:pStyle w:val="GvdeMetni"/>
        <w:rPr>
          <w:sz w:val="22"/>
        </w:rPr>
      </w:pPr>
    </w:p>
    <w:p w14:paraId="59D8692B" w14:textId="77777777" w:rsidR="007C3841" w:rsidRDefault="007C3841">
      <w:pPr>
        <w:pStyle w:val="GvdeMetni"/>
        <w:rPr>
          <w:sz w:val="22"/>
        </w:rPr>
      </w:pPr>
    </w:p>
    <w:p w14:paraId="5E476F42" w14:textId="77777777" w:rsidR="007C3841" w:rsidRDefault="007C3841">
      <w:pPr>
        <w:pStyle w:val="GvdeMetni"/>
        <w:rPr>
          <w:sz w:val="22"/>
        </w:rPr>
      </w:pPr>
    </w:p>
    <w:p w14:paraId="7584329B" w14:textId="77777777" w:rsidR="007C3841" w:rsidRDefault="007C3841">
      <w:pPr>
        <w:pStyle w:val="GvdeMetni"/>
        <w:rPr>
          <w:sz w:val="22"/>
        </w:rPr>
      </w:pPr>
    </w:p>
    <w:p w14:paraId="6B965945" w14:textId="77777777" w:rsidR="007C3841" w:rsidRDefault="007C3841">
      <w:pPr>
        <w:pStyle w:val="ListeParagraf"/>
        <w:numPr>
          <w:ilvl w:val="1"/>
          <w:numId w:val="14"/>
        </w:numPr>
        <w:tabs>
          <w:tab w:val="left" w:pos="491"/>
        </w:tabs>
        <w:spacing w:before="167"/>
        <w:ind w:left="490" w:hanging="238"/>
        <w:rPr>
          <w:sz w:val="20"/>
        </w:rPr>
      </w:pPr>
    </w:p>
    <w:p w14:paraId="01EB9ABD" w14:textId="77777777" w:rsidR="007C3841" w:rsidRDefault="00000000">
      <w:pPr>
        <w:spacing w:before="91" w:line="229" w:lineRule="exact"/>
        <w:ind w:left="452"/>
        <w:rPr>
          <w:sz w:val="20"/>
        </w:rPr>
      </w:pPr>
      <w:r>
        <w:br w:type="column"/>
      </w:r>
      <w:r>
        <w:rPr>
          <w:b/>
          <w:sz w:val="20"/>
        </w:rPr>
        <w:t>BV=P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Where:</w:t>
      </w:r>
    </w:p>
    <w:p w14:paraId="469C0313" w14:textId="77777777" w:rsidR="007C3841" w:rsidRDefault="00000000">
      <w:pPr>
        <w:pStyle w:val="GvdeMetni"/>
        <w:tabs>
          <w:tab w:val="left" w:pos="1172"/>
        </w:tabs>
        <w:spacing w:line="228" w:lineRule="exact"/>
        <w:ind w:left="452"/>
      </w:pPr>
      <w:r>
        <w:rPr>
          <w:b/>
        </w:rPr>
        <w:t>BV:</w:t>
      </w:r>
      <w:r>
        <w:rPr>
          <w:b/>
        </w:rPr>
        <w:tab/>
      </w:r>
      <w:r>
        <w:t>denotes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proofErr w:type="gramStart"/>
      <w:r>
        <w:t>batch</w:t>
      </w:r>
      <w:proofErr w:type="gramEnd"/>
    </w:p>
    <w:p w14:paraId="6A2ED581" w14:textId="77777777" w:rsidR="007C3841" w:rsidRDefault="00000000">
      <w:pPr>
        <w:pStyle w:val="GvdeMetni"/>
        <w:tabs>
          <w:tab w:val="left" w:pos="1172"/>
        </w:tabs>
        <w:spacing w:line="229" w:lineRule="exact"/>
        <w:ind w:left="452"/>
      </w:pPr>
      <w:r>
        <w:rPr>
          <w:b/>
        </w:rPr>
        <w:t>Q:</w:t>
      </w:r>
      <w:r>
        <w:rPr>
          <w:b/>
        </w:rPr>
        <w:tab/>
      </w:r>
      <w:r>
        <w:t>denotes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Barrels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batch</w:t>
      </w:r>
    </w:p>
    <w:p w14:paraId="21C1B265" w14:textId="77777777" w:rsidR="007C3841" w:rsidRDefault="00000000">
      <w:pPr>
        <w:pStyle w:val="GvdeMetni"/>
        <w:tabs>
          <w:tab w:val="left" w:pos="1172"/>
        </w:tabs>
        <w:spacing w:before="8"/>
        <w:ind w:left="453"/>
      </w:pPr>
      <w:r>
        <w:rPr>
          <w:b/>
        </w:rPr>
        <w:t>P:</w:t>
      </w:r>
      <w:r>
        <w:rPr>
          <w:b/>
        </w:rPr>
        <w:tab/>
      </w:r>
      <w:r>
        <w:t>denotes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clause</w:t>
      </w:r>
      <w:r>
        <w:rPr>
          <w:spacing w:val="-8"/>
        </w:rPr>
        <w:t xml:space="preserve"> </w:t>
      </w:r>
      <w:r>
        <w:t>6.1 above</w:t>
      </w:r>
    </w:p>
    <w:p w14:paraId="1EE5A230" w14:textId="77777777" w:rsidR="007C3841" w:rsidRDefault="00000000">
      <w:pPr>
        <w:pStyle w:val="GvdeMetni"/>
        <w:spacing w:before="65"/>
        <w:ind w:left="425" w:right="1094"/>
      </w:pP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being</w:t>
      </w:r>
      <w:r>
        <w:rPr>
          <w:spacing w:val="3"/>
        </w:rPr>
        <w:t xml:space="preserve"> </w:t>
      </w:r>
      <w:r>
        <w:t>an inaccuracy</w:t>
      </w:r>
      <w:r>
        <w:rPr>
          <w:spacing w:val="3"/>
        </w:rPr>
        <w:t xml:space="preserve"> </w:t>
      </w:r>
      <w:r>
        <w:t>with devices used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measure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Quantity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Quality</w:t>
      </w:r>
      <w:r>
        <w:rPr>
          <w:spacing w:val="2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loading</w:t>
      </w:r>
      <w:r>
        <w:rPr>
          <w:spacing w:val="3"/>
        </w:rPr>
        <w:t xml:space="preserve"> </w:t>
      </w:r>
      <w:r>
        <w:t>port</w:t>
      </w:r>
      <w:r>
        <w:rPr>
          <w:spacing w:val="3"/>
        </w:rPr>
        <w:t xml:space="preserve"> </w:t>
      </w:r>
      <w:r>
        <w:t>(failure</w:t>
      </w:r>
      <w:r>
        <w:rPr>
          <w:spacing w:val="3"/>
        </w:rPr>
        <w:t xml:space="preserve"> </w:t>
      </w:r>
      <w:r>
        <w:t>of flow</w:t>
      </w:r>
      <w:r>
        <w:rPr>
          <w:spacing w:val="3"/>
        </w:rPr>
        <w:t xml:space="preserve"> </w:t>
      </w:r>
      <w:r>
        <w:t>meters,</w:t>
      </w:r>
      <w:r>
        <w:rPr>
          <w:spacing w:val="3"/>
        </w:rPr>
        <w:t xml:space="preserve"> </w:t>
      </w:r>
      <w:r>
        <w:t>meter</w:t>
      </w:r>
      <w:r>
        <w:rPr>
          <w:spacing w:val="4"/>
        </w:rPr>
        <w:t xml:space="preserve"> </w:t>
      </w:r>
      <w:r>
        <w:t>banks</w:t>
      </w:r>
      <w:r>
        <w:rPr>
          <w:spacing w:val="2"/>
        </w:rPr>
        <w:t xml:space="preserve"> </w:t>
      </w:r>
      <w:r>
        <w:t>and/or other</w:t>
      </w:r>
      <w:r>
        <w:rPr>
          <w:spacing w:val="1"/>
        </w:rPr>
        <w:t xml:space="preserve"> </w:t>
      </w:r>
      <w:r>
        <w:t>devices)</w:t>
      </w:r>
      <w:r>
        <w:rPr>
          <w:spacing w:val="3"/>
        </w:rPr>
        <w:t xml:space="preserve"> </w:t>
      </w:r>
      <w:r>
        <w:t>then,</w:t>
      </w:r>
      <w:r>
        <w:rPr>
          <w:spacing w:val="4"/>
        </w:rPr>
        <w:t xml:space="preserve"> </w:t>
      </w:r>
      <w:r>
        <w:t>manual</w:t>
      </w:r>
      <w:r>
        <w:rPr>
          <w:spacing w:val="3"/>
        </w:rPr>
        <w:t xml:space="preserve"> </w:t>
      </w:r>
      <w:r>
        <w:t>shore</w:t>
      </w:r>
      <w:r>
        <w:rPr>
          <w:spacing w:val="2"/>
        </w:rPr>
        <w:t xml:space="preserve"> </w:t>
      </w:r>
      <w:r>
        <w:t>tank</w:t>
      </w:r>
      <w:r>
        <w:rPr>
          <w:spacing w:val="4"/>
        </w:rPr>
        <w:t xml:space="preserve"> </w:t>
      </w:r>
      <w:r>
        <w:t>measurement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applied.</w:t>
      </w:r>
      <w:r>
        <w:rPr>
          <w:spacing w:val="1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Surveyor’s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his opinion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shore</w:t>
      </w:r>
      <w:r>
        <w:rPr>
          <w:spacing w:val="2"/>
        </w:rPr>
        <w:t xml:space="preserve"> </w:t>
      </w:r>
      <w:r>
        <w:t>tanks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ship</w:t>
      </w:r>
      <w:r>
        <w:rPr>
          <w:spacing w:val="3"/>
        </w:rPr>
        <w:t xml:space="preserve"> </w:t>
      </w:r>
      <w:r>
        <w:t>figures:</w:t>
      </w:r>
      <w:r>
        <w:rPr>
          <w:spacing w:val="1"/>
        </w:rPr>
        <w:t xml:space="preserve"> </w:t>
      </w:r>
      <w:r>
        <w:t>TCV (Total Calculated Volume), applied a valid V.E.F. (Vessel Experience Factor), shall be used to compute the</w:t>
      </w:r>
      <w:r>
        <w:rPr>
          <w:spacing w:val="1"/>
        </w:rPr>
        <w:t xml:space="preserve"> </w:t>
      </w:r>
      <w:r>
        <w:t>delivered quantity 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batch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allowable</w:t>
      </w:r>
      <w:r>
        <w:rPr>
          <w:spacing w:val="2"/>
        </w:rPr>
        <w:t xml:space="preserve"> </w:t>
      </w:r>
      <w:r>
        <w:t>loss on</w:t>
      </w:r>
      <w:r>
        <w:rPr>
          <w:spacing w:val="2"/>
        </w:rPr>
        <w:t xml:space="preserve"> </w:t>
      </w:r>
      <w:r>
        <w:t>every</w:t>
      </w:r>
      <w:r>
        <w:rPr>
          <w:spacing w:val="3"/>
        </w:rPr>
        <w:t xml:space="preserve"> </w:t>
      </w:r>
      <w:r>
        <w:t>shipment</w:t>
      </w:r>
      <w:r>
        <w:rPr>
          <w:spacing w:val="1"/>
        </w:rPr>
        <w:t xml:space="preserve"> </w:t>
      </w:r>
      <w:r>
        <w:t>caused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above</w:t>
      </w:r>
      <w:r>
        <w:rPr>
          <w:spacing w:val="1"/>
        </w:rPr>
        <w:t xml:space="preserve"> </w:t>
      </w:r>
      <w:r>
        <w:t>said</w:t>
      </w:r>
      <w:r>
        <w:rPr>
          <w:spacing w:val="2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0.5% from</w:t>
      </w:r>
      <w:r>
        <w:rPr>
          <w:spacing w:val="1"/>
        </w:rPr>
        <w:t xml:space="preserve"> </w:t>
      </w:r>
      <w:r>
        <w:t>the total quantity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shipment.</w:t>
      </w:r>
    </w:p>
    <w:p w14:paraId="6A8BC894" w14:textId="77777777" w:rsidR="007C3841" w:rsidRDefault="00000000">
      <w:pPr>
        <w:pStyle w:val="GvdeMetni"/>
        <w:ind w:left="425" w:right="673"/>
      </w:pPr>
      <w:r>
        <w:t>At its own expense, each Party to this contract may have a representative present to witness all measurements and tests</w:t>
      </w:r>
      <w:r>
        <w:rPr>
          <w:spacing w:val="-47"/>
        </w:rPr>
        <w:t xml:space="preserve"> </w:t>
      </w:r>
      <w:r>
        <w:t>while Party</w:t>
      </w:r>
      <w:r>
        <w:rPr>
          <w:spacing w:val="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title to</w:t>
      </w:r>
      <w:r>
        <w:rPr>
          <w:spacing w:val="1"/>
        </w:rPr>
        <w:t xml:space="preserve"> </w:t>
      </w:r>
      <w:r>
        <w:t>the goods.</w:t>
      </w:r>
    </w:p>
    <w:p w14:paraId="0F9AB800" w14:textId="77777777" w:rsidR="007C3841" w:rsidRDefault="007C3841">
      <w:pPr>
        <w:pStyle w:val="GvdeMetni"/>
        <w:spacing w:before="9"/>
        <w:rPr>
          <w:sz w:val="23"/>
        </w:rPr>
      </w:pPr>
    </w:p>
    <w:p w14:paraId="3D91907F" w14:textId="77777777" w:rsidR="007C3841" w:rsidRDefault="00000000">
      <w:pPr>
        <w:pStyle w:val="GvdeMetni"/>
        <w:tabs>
          <w:tab w:val="left" w:pos="7336"/>
        </w:tabs>
        <w:ind w:left="138"/>
      </w:pPr>
      <w:r>
        <w:rPr>
          <w:w w:val="95"/>
          <w:position w:val="2"/>
        </w:rPr>
        <w:t>Buyer</w:t>
      </w:r>
      <w:r>
        <w:rPr>
          <w:spacing w:val="-1"/>
          <w:w w:val="95"/>
          <w:position w:val="2"/>
        </w:rPr>
        <w:t xml:space="preserve"> </w:t>
      </w:r>
      <w:proofErr w:type="gramStart"/>
      <w:r>
        <w:rPr>
          <w:w w:val="95"/>
          <w:position w:val="2"/>
        </w:rPr>
        <w:t>Signature</w:t>
      </w:r>
      <w:r>
        <w:rPr>
          <w:spacing w:val="-3"/>
          <w:w w:val="95"/>
          <w:position w:val="2"/>
        </w:rPr>
        <w:t xml:space="preserve"> </w:t>
      </w:r>
      <w:r>
        <w:rPr>
          <w:w w:val="95"/>
          <w:position w:val="2"/>
        </w:rPr>
        <w:t>:</w:t>
      </w:r>
      <w:proofErr w:type="gramEnd"/>
      <w:r>
        <w:rPr>
          <w:w w:val="95"/>
          <w:position w:val="2"/>
        </w:rPr>
        <w:tab/>
      </w:r>
      <w:r>
        <w:rPr>
          <w:w w:val="95"/>
        </w:rPr>
        <w:t>Seller</w:t>
      </w:r>
      <w:r>
        <w:rPr>
          <w:spacing w:val="-1"/>
          <w:w w:val="95"/>
        </w:rPr>
        <w:t xml:space="preserve"> </w:t>
      </w:r>
      <w:r>
        <w:rPr>
          <w:w w:val="95"/>
        </w:rPr>
        <w:t>Signature</w:t>
      </w:r>
      <w:r>
        <w:rPr>
          <w:spacing w:val="-1"/>
          <w:w w:val="95"/>
        </w:rPr>
        <w:t xml:space="preserve"> </w:t>
      </w:r>
      <w:r>
        <w:rPr>
          <w:w w:val="95"/>
        </w:rPr>
        <w:t>:</w:t>
      </w:r>
    </w:p>
    <w:p w14:paraId="14613055" w14:textId="77777777" w:rsidR="007C3841" w:rsidRDefault="007C3841">
      <w:pPr>
        <w:sectPr w:rsidR="007C3841">
          <w:type w:val="continuous"/>
          <w:pgSz w:w="11930" w:h="16860"/>
          <w:pgMar w:top="500" w:right="0" w:bottom="280" w:left="360" w:header="708" w:footer="708" w:gutter="0"/>
          <w:cols w:num="2" w:space="708" w:equalWidth="0">
            <w:col w:w="499" w:space="40"/>
            <w:col w:w="11031"/>
          </w:cols>
        </w:sectPr>
      </w:pPr>
    </w:p>
    <w:p w14:paraId="6F87D856" w14:textId="77777777" w:rsidR="007C3841" w:rsidRDefault="007C3841">
      <w:pPr>
        <w:pStyle w:val="GvdeMetni"/>
      </w:pPr>
    </w:p>
    <w:p w14:paraId="49834291" w14:textId="77777777" w:rsidR="007C3841" w:rsidRDefault="007C3841">
      <w:pPr>
        <w:pStyle w:val="GvdeMetni"/>
      </w:pPr>
    </w:p>
    <w:p w14:paraId="4B9DA119" w14:textId="77777777" w:rsidR="007C3841" w:rsidRDefault="007C3841">
      <w:pPr>
        <w:pStyle w:val="GvdeMetni"/>
      </w:pPr>
    </w:p>
    <w:p w14:paraId="793A0F8D" w14:textId="77777777" w:rsidR="007C3841" w:rsidRDefault="007C3841">
      <w:pPr>
        <w:pStyle w:val="GvdeMetni"/>
      </w:pPr>
    </w:p>
    <w:p w14:paraId="43737B66" w14:textId="77777777" w:rsidR="007C3841" w:rsidRDefault="007C3841">
      <w:pPr>
        <w:pStyle w:val="GvdeMetni"/>
      </w:pPr>
    </w:p>
    <w:p w14:paraId="4051D68A" w14:textId="77777777" w:rsidR="007C3841" w:rsidRDefault="007C3841">
      <w:pPr>
        <w:pStyle w:val="GvdeMetni"/>
        <w:spacing w:before="5"/>
        <w:rPr>
          <w:sz w:val="19"/>
        </w:rPr>
      </w:pPr>
    </w:p>
    <w:p w14:paraId="1EA047D9" w14:textId="77777777" w:rsidR="007C3841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spacing w:before="91"/>
        <w:ind w:hanging="721"/>
        <w:rPr>
          <w:sz w:val="20"/>
        </w:rPr>
      </w:pPr>
      <w:r>
        <w:rPr>
          <w:sz w:val="20"/>
        </w:rPr>
        <w:t>Arbitration</w:t>
      </w:r>
      <w:r>
        <w:rPr>
          <w:spacing w:val="-10"/>
          <w:sz w:val="20"/>
        </w:rPr>
        <w:t xml:space="preserve"> </w:t>
      </w:r>
      <w:r>
        <w:rPr>
          <w:sz w:val="20"/>
        </w:rPr>
        <w:t>Samples:</w:t>
      </w:r>
    </w:p>
    <w:p w14:paraId="05F10FE6" w14:textId="77777777" w:rsidR="007C3841" w:rsidRDefault="007C3841">
      <w:pPr>
        <w:pStyle w:val="GvdeMetni"/>
      </w:pPr>
    </w:p>
    <w:p w14:paraId="0BFBA9A6" w14:textId="77777777" w:rsidR="007C3841" w:rsidRDefault="00000000">
      <w:pPr>
        <w:pStyle w:val="ListeParagraf"/>
        <w:numPr>
          <w:ilvl w:val="2"/>
          <w:numId w:val="14"/>
        </w:numPr>
        <w:tabs>
          <w:tab w:val="left" w:pos="991"/>
          <w:tab w:val="left" w:pos="992"/>
        </w:tabs>
        <w:spacing w:before="1"/>
        <w:ind w:right="853"/>
        <w:rPr>
          <w:sz w:val="20"/>
        </w:rPr>
      </w:pPr>
      <w:r>
        <w:rPr>
          <w:sz w:val="20"/>
        </w:rPr>
        <w:t>During loading of the tanker arbitration samples are to be taken from the auto sampler or flow meter. Sampling should be</w:t>
      </w:r>
      <w:r>
        <w:rPr>
          <w:spacing w:val="-47"/>
          <w:sz w:val="20"/>
        </w:rPr>
        <w:t xml:space="preserve"> </w:t>
      </w:r>
      <w:r>
        <w:rPr>
          <w:sz w:val="20"/>
        </w:rPr>
        <w:t>performed according to standard procedures currently accepted at the port of loading. Samples thus taken shall be</w:t>
      </w:r>
      <w:r>
        <w:rPr>
          <w:spacing w:val="1"/>
          <w:sz w:val="20"/>
        </w:rPr>
        <w:t xml:space="preserve"> </w:t>
      </w:r>
      <w:r>
        <w:rPr>
          <w:sz w:val="20"/>
        </w:rPr>
        <w:t>thoroughly mixed, put into labeled bottles and sealed. Similarly, for pipelines, samples shall be taken before loaded into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pipelines,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surveyor/inspector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samples</w:t>
      </w:r>
      <w:r>
        <w:rPr>
          <w:spacing w:val="-10"/>
          <w:sz w:val="20"/>
        </w:rPr>
        <w:t xml:space="preserve"> </w:t>
      </w:r>
      <w:r>
        <w:rPr>
          <w:sz w:val="20"/>
        </w:rPr>
        <w:t>once</w:t>
      </w:r>
      <w:r>
        <w:rPr>
          <w:spacing w:val="-8"/>
          <w:sz w:val="20"/>
        </w:rPr>
        <w:t xml:space="preserve"> </w:t>
      </w:r>
      <w:r>
        <w:rPr>
          <w:sz w:val="20"/>
        </w:rPr>
        <w:t>product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loaded into</w:t>
      </w:r>
      <w:r>
        <w:rPr>
          <w:spacing w:val="-3"/>
          <w:sz w:val="20"/>
        </w:rPr>
        <w:t xml:space="preserve"> </w:t>
      </w:r>
      <w:r>
        <w:rPr>
          <w:sz w:val="20"/>
        </w:rPr>
        <w:t>Buyer’s</w:t>
      </w:r>
      <w:r>
        <w:rPr>
          <w:spacing w:val="-7"/>
          <w:sz w:val="20"/>
        </w:rPr>
        <w:t xml:space="preserve"> </w:t>
      </w:r>
      <w:r>
        <w:rPr>
          <w:sz w:val="20"/>
        </w:rPr>
        <w:t>storage/vessel.</w:t>
      </w:r>
    </w:p>
    <w:p w14:paraId="50A7F688" w14:textId="77777777" w:rsidR="007C3841" w:rsidRDefault="00000000">
      <w:pPr>
        <w:pStyle w:val="ListeParagraf"/>
        <w:numPr>
          <w:ilvl w:val="2"/>
          <w:numId w:val="14"/>
        </w:numPr>
        <w:tabs>
          <w:tab w:val="left" w:pos="991"/>
          <w:tab w:val="left" w:pos="992"/>
        </w:tabs>
        <w:spacing w:before="27"/>
        <w:ind w:right="1140" w:hanging="702"/>
        <w:rPr>
          <w:sz w:val="20"/>
        </w:rPr>
      </w:pPr>
      <w:r>
        <w:rPr>
          <w:sz w:val="20"/>
        </w:rPr>
        <w:t>One part of samples filled into properly labeled bottles and sealed by Seller or its appointed representative is to be</w:t>
      </w:r>
      <w:r>
        <w:rPr>
          <w:spacing w:val="1"/>
          <w:sz w:val="20"/>
        </w:rPr>
        <w:t xml:space="preserve"> </w:t>
      </w:r>
      <w:r>
        <w:rPr>
          <w:sz w:val="20"/>
        </w:rPr>
        <w:t>placed on board the tanker under the care of the captain for delivery to the Buyer or its appointed representative at the</w:t>
      </w:r>
      <w:r>
        <w:rPr>
          <w:spacing w:val="-47"/>
          <w:sz w:val="20"/>
        </w:rPr>
        <w:t xml:space="preserve"> </w:t>
      </w:r>
      <w:r>
        <w:rPr>
          <w:sz w:val="20"/>
        </w:rPr>
        <w:t>unloading terminal.</w:t>
      </w:r>
    </w:p>
    <w:p w14:paraId="56A9A635" w14:textId="77777777" w:rsidR="007C3841" w:rsidRDefault="00000000">
      <w:pPr>
        <w:pStyle w:val="ListeParagraf"/>
        <w:numPr>
          <w:ilvl w:val="2"/>
          <w:numId w:val="14"/>
        </w:numPr>
        <w:tabs>
          <w:tab w:val="left" w:pos="1018"/>
          <w:tab w:val="left" w:pos="1019"/>
        </w:tabs>
        <w:spacing w:before="71" w:line="199" w:lineRule="auto"/>
        <w:ind w:left="1018" w:right="995" w:hanging="757"/>
        <w:rPr>
          <w:sz w:val="20"/>
        </w:rPr>
      </w:pPr>
      <w:r>
        <w:rPr>
          <w:sz w:val="20"/>
        </w:rPr>
        <w:t>The samples taken shall be considered as the only samples for arbitration. If loading was made under the observance of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Surveyor,</w:t>
      </w:r>
      <w:r>
        <w:rPr>
          <w:spacing w:val="-5"/>
          <w:sz w:val="20"/>
        </w:rPr>
        <w:t xml:space="preserve"> </w:t>
      </w:r>
      <w:r>
        <w:rPr>
          <w:sz w:val="20"/>
        </w:rPr>
        <w:t>samples</w:t>
      </w:r>
      <w:r>
        <w:rPr>
          <w:spacing w:val="-1"/>
          <w:sz w:val="20"/>
        </w:rPr>
        <w:t xml:space="preserve"> </w:t>
      </w:r>
      <w:r>
        <w:rPr>
          <w:sz w:val="20"/>
        </w:rPr>
        <w:t>taken</w:t>
      </w:r>
      <w:r>
        <w:rPr>
          <w:spacing w:val="-6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Surveyor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be considered as</w:t>
      </w:r>
      <w:r>
        <w:rPr>
          <w:spacing w:val="-3"/>
          <w:sz w:val="20"/>
        </w:rPr>
        <w:t xml:space="preserve"> </w:t>
      </w:r>
      <w:r>
        <w:rPr>
          <w:sz w:val="20"/>
        </w:rPr>
        <w:t>arbitration</w:t>
      </w:r>
      <w:r>
        <w:rPr>
          <w:spacing w:val="-2"/>
          <w:sz w:val="20"/>
        </w:rPr>
        <w:t xml:space="preserve"> </w:t>
      </w:r>
      <w:r>
        <w:rPr>
          <w:sz w:val="20"/>
        </w:rPr>
        <w:t>samples.</w:t>
      </w:r>
    </w:p>
    <w:p w14:paraId="455A212F" w14:textId="77777777" w:rsidR="007C3841" w:rsidRDefault="00000000">
      <w:pPr>
        <w:pStyle w:val="ListeParagraf"/>
        <w:numPr>
          <w:ilvl w:val="2"/>
          <w:numId w:val="14"/>
        </w:numPr>
        <w:tabs>
          <w:tab w:val="left" w:pos="1036"/>
          <w:tab w:val="left" w:pos="1037"/>
        </w:tabs>
        <w:spacing w:before="129" w:line="194" w:lineRule="auto"/>
        <w:ind w:left="1036" w:right="1731" w:hanging="730"/>
        <w:rPr>
          <w:sz w:val="20"/>
        </w:rPr>
      </w:pPr>
      <w:r>
        <w:rPr>
          <w:sz w:val="20"/>
        </w:rPr>
        <w:t>Both parties shall keep these samples for the duration of this Contract, and, in case of claims, until moment of</w:t>
      </w:r>
      <w:r>
        <w:rPr>
          <w:spacing w:val="-47"/>
          <w:sz w:val="20"/>
        </w:rPr>
        <w:t xml:space="preserve"> </w:t>
      </w:r>
      <w:r>
        <w:rPr>
          <w:sz w:val="20"/>
        </w:rPr>
        <w:t>settlement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complete resolution.</w:t>
      </w:r>
    </w:p>
    <w:p w14:paraId="2DB7F16D" w14:textId="77777777" w:rsidR="007C3841" w:rsidRDefault="00000000">
      <w:pPr>
        <w:pStyle w:val="Balk1"/>
        <w:spacing w:before="95"/>
        <w:ind w:left="262"/>
      </w:pPr>
      <w:r>
        <w:rPr>
          <w:color w:val="365F91"/>
        </w:rPr>
        <w:t>CLAUSE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10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PENALTY:</w:t>
      </w:r>
    </w:p>
    <w:p w14:paraId="04B5A4EA" w14:textId="77777777" w:rsidR="007C3841" w:rsidRDefault="007C3841">
      <w:pPr>
        <w:sectPr w:rsidR="007C3841">
          <w:pgSz w:w="11930" w:h="16860"/>
          <w:pgMar w:top="1600" w:right="0" w:bottom="280" w:left="360" w:header="708" w:footer="708" w:gutter="0"/>
          <w:cols w:space="708"/>
        </w:sectPr>
      </w:pPr>
    </w:p>
    <w:p w14:paraId="47844EF8" w14:textId="77777777" w:rsidR="007C3841" w:rsidRDefault="00000000">
      <w:pPr>
        <w:spacing w:before="111"/>
        <w:ind w:left="262"/>
        <w:rPr>
          <w:b/>
          <w:sz w:val="20"/>
        </w:rPr>
      </w:pPr>
      <w:r>
        <w:rPr>
          <w:b/>
          <w:sz w:val="20"/>
        </w:rPr>
        <w:t>10.1</w:t>
      </w:r>
    </w:p>
    <w:p w14:paraId="39D64F25" w14:textId="77777777" w:rsidR="007C3841" w:rsidRDefault="007C3841">
      <w:pPr>
        <w:pStyle w:val="GvdeMetni"/>
        <w:rPr>
          <w:b/>
          <w:sz w:val="22"/>
        </w:rPr>
      </w:pPr>
    </w:p>
    <w:p w14:paraId="6DA70A1E" w14:textId="77777777" w:rsidR="007C3841" w:rsidRDefault="007C3841">
      <w:pPr>
        <w:pStyle w:val="GvdeMetni"/>
        <w:spacing w:before="10"/>
        <w:rPr>
          <w:b/>
          <w:sz w:val="32"/>
        </w:rPr>
      </w:pPr>
    </w:p>
    <w:p w14:paraId="3C3C0C45" w14:textId="77777777" w:rsidR="007C3841" w:rsidRDefault="00000000">
      <w:pPr>
        <w:ind w:left="225"/>
        <w:rPr>
          <w:b/>
          <w:sz w:val="20"/>
        </w:rPr>
      </w:pPr>
      <w:bookmarkStart w:id="19" w:name="CLAUSE_10_–_PENALTY:"/>
      <w:bookmarkEnd w:id="19"/>
      <w:r>
        <w:rPr>
          <w:b/>
          <w:sz w:val="20"/>
        </w:rPr>
        <w:t>10.2</w:t>
      </w:r>
    </w:p>
    <w:p w14:paraId="66AF9825" w14:textId="77777777" w:rsidR="007C3841" w:rsidRDefault="007C3841">
      <w:pPr>
        <w:pStyle w:val="GvdeMetni"/>
        <w:rPr>
          <w:b/>
          <w:sz w:val="22"/>
        </w:rPr>
      </w:pPr>
    </w:p>
    <w:p w14:paraId="796C9E8D" w14:textId="77777777" w:rsidR="007C3841" w:rsidRDefault="007C3841">
      <w:pPr>
        <w:pStyle w:val="GvdeMetni"/>
        <w:spacing w:before="4"/>
        <w:rPr>
          <w:b/>
          <w:sz w:val="31"/>
        </w:rPr>
      </w:pPr>
    </w:p>
    <w:p w14:paraId="570B82A1" w14:textId="77777777" w:rsidR="007C3841" w:rsidRDefault="00000000">
      <w:pPr>
        <w:ind w:left="283"/>
        <w:rPr>
          <w:b/>
          <w:sz w:val="20"/>
        </w:rPr>
      </w:pPr>
      <w:r>
        <w:rPr>
          <w:b/>
          <w:sz w:val="20"/>
        </w:rPr>
        <w:t>10.3</w:t>
      </w:r>
    </w:p>
    <w:p w14:paraId="6F9F3A9E" w14:textId="77777777" w:rsidR="007C3841" w:rsidRDefault="00000000">
      <w:pPr>
        <w:pStyle w:val="GvdeMetni"/>
        <w:spacing w:before="74" w:line="261" w:lineRule="auto"/>
        <w:ind w:left="225" w:right="1146"/>
      </w:pPr>
      <w:r>
        <w:br w:type="column"/>
      </w:r>
      <w:r>
        <w:t>Buyer has the option to receive payment from the Seller, in the event Seller does not perform as per this contract. The</w:t>
      </w:r>
      <w:r>
        <w:rPr>
          <w:spacing w:val="-47"/>
        </w:rPr>
        <w:t xml:space="preserve"> </w:t>
      </w:r>
      <w:r>
        <w:t>maximum claim of 2% of the total value of the cargo will be collected by the Buyer in case Seller does not provide</w:t>
      </w:r>
      <w:r>
        <w:rPr>
          <w:spacing w:val="1"/>
        </w:rPr>
        <w:t xml:space="preserve"> </w:t>
      </w:r>
      <w:r>
        <w:t>verifiable</w:t>
      </w:r>
      <w:r>
        <w:rPr>
          <w:spacing w:val="-3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Buyer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POP.</w:t>
      </w:r>
    </w:p>
    <w:p w14:paraId="4A98C153" w14:textId="77777777" w:rsidR="007C3841" w:rsidRDefault="00000000">
      <w:pPr>
        <w:pStyle w:val="GvdeMetni"/>
        <w:spacing w:before="146" w:line="264" w:lineRule="auto"/>
        <w:ind w:left="225" w:right="941"/>
      </w:pPr>
      <w:r>
        <w:t>Seller has the right to demand 2% of penalty if Buyer fail to send acceptable 2days tank extension payment</w:t>
      </w:r>
      <w:r>
        <w:rPr>
          <w:spacing w:val="1"/>
        </w:rPr>
        <w:t xml:space="preserve"> </w:t>
      </w:r>
      <w:r>
        <w:t>confirmation.</w:t>
      </w:r>
      <w:r>
        <w:rPr>
          <w:spacing w:val="-9"/>
        </w:rPr>
        <w:t xml:space="preserve"> </w:t>
      </w:r>
      <w:r>
        <w:t>Buyer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2%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banking</w:t>
      </w:r>
      <w:r>
        <w:rPr>
          <w:spacing w:val="-8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payments</w:t>
      </w:r>
      <w:r>
        <w:rPr>
          <w:spacing w:val="-12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invoice.</w:t>
      </w:r>
    </w:p>
    <w:p w14:paraId="613D65CA" w14:textId="77777777" w:rsidR="007C3841" w:rsidRDefault="00000000">
      <w:pPr>
        <w:pStyle w:val="GvdeMetni"/>
        <w:spacing w:before="60" w:line="249" w:lineRule="auto"/>
        <w:ind w:left="252" w:right="1146"/>
      </w:pPr>
      <w:r>
        <w:rPr>
          <w:b/>
        </w:rPr>
        <w:t>BREACH:</w:t>
      </w:r>
      <w:r>
        <w:rPr>
          <w:b/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breaches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entitled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prejudice</w:t>
      </w:r>
      <w:r>
        <w:rPr>
          <w:spacing w:val="-8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parties.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breach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unilaterally</w:t>
      </w:r>
      <w:r>
        <w:rPr>
          <w:spacing w:val="-6"/>
        </w:rPr>
        <w:t xml:space="preserve"> </w:t>
      </w:r>
      <w:r>
        <w:t>suspend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obligations.</w:t>
      </w:r>
    </w:p>
    <w:p w14:paraId="0B76F205" w14:textId="77777777" w:rsidR="007C3841" w:rsidRDefault="00000000">
      <w:pPr>
        <w:pStyle w:val="GvdeMetni"/>
        <w:spacing w:line="249" w:lineRule="auto"/>
        <w:ind w:left="252" w:right="941"/>
      </w:pPr>
      <w:r>
        <w:t>In both cases, until the malfunction is corrected, it may compensate for the losses and damages caused by the non-</w:t>
      </w:r>
      <w:r>
        <w:rPr>
          <w:spacing w:val="1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question.</w:t>
      </w:r>
      <w:r>
        <w:rPr>
          <w:spacing w:val="-8"/>
        </w:rPr>
        <w:t xml:space="preserve"> </w:t>
      </w:r>
      <w:r>
        <w:t>Causative.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breach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b/>
        </w:rPr>
        <w:t>USD</w:t>
      </w:r>
      <w:r>
        <w:rPr>
          <w:b/>
          <w:spacing w:val="-8"/>
        </w:rPr>
        <w:t xml:space="preserve"> </w:t>
      </w: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CONTRACT</w:t>
      </w:r>
      <w:r>
        <w:rPr>
          <w:b/>
          <w:spacing w:val="-8"/>
        </w:rPr>
        <w:t xml:space="preserve"> </w:t>
      </w:r>
      <w:r>
        <w:rPr>
          <w:b/>
        </w:rPr>
        <w:t>PRICE</w:t>
      </w:r>
      <w:r>
        <w:rPr>
          <w:b/>
          <w:spacing w:val="-8"/>
        </w:rPr>
        <w:t xml:space="preserve"> </w:t>
      </w:r>
      <w:r>
        <w:t>will</w:t>
      </w:r>
      <w:r>
        <w:rPr>
          <w:spacing w:val="-47"/>
        </w:rPr>
        <w:t xml:space="preserve"> </w:t>
      </w:r>
      <w:bookmarkStart w:id="20" w:name="CLAUSE_11_-_INSURANCE:"/>
      <w:bookmarkEnd w:id="20"/>
      <w:r>
        <w:t>be</w:t>
      </w:r>
      <w:r>
        <w:rPr>
          <w:spacing w:val="-4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parties.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gramStart"/>
      <w:r>
        <w:t>made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delivered.</w:t>
      </w:r>
    </w:p>
    <w:p w14:paraId="6D2F520D" w14:textId="77777777" w:rsidR="007C3841" w:rsidRDefault="007C3841">
      <w:pPr>
        <w:spacing w:line="249" w:lineRule="auto"/>
        <w:sectPr w:rsidR="007C3841">
          <w:type w:val="continuous"/>
          <w:pgSz w:w="11930" w:h="16860"/>
          <w:pgMar w:top="500" w:right="0" w:bottom="280" w:left="360" w:header="708" w:footer="708" w:gutter="0"/>
          <w:cols w:num="2" w:space="708" w:equalWidth="0">
            <w:col w:w="659" w:space="106"/>
            <w:col w:w="10805"/>
          </w:cols>
        </w:sectPr>
      </w:pPr>
    </w:p>
    <w:p w14:paraId="4B6BAB51" w14:textId="77777777" w:rsidR="007C3841" w:rsidRDefault="00000000">
      <w:pPr>
        <w:pStyle w:val="Balk1"/>
        <w:spacing w:before="61"/>
        <w:ind w:left="270"/>
      </w:pPr>
      <w:r>
        <w:pict w14:anchorId="1BE184FC">
          <v:group id="docshapegroup17" o:spid="_x0000_s1063" style="position:absolute;left:0;text-align:left;margin-left:24pt;margin-top:23.95pt;width:572.8pt;height:793.95pt;z-index:-16594944;mso-position-horizontal-relative:page;mso-position-vertical-relative:page" coordorigin="480,479" coordsize="11456,15879">
            <v:line id="_x0000_s1067" style="position:absolute" from="600,1054" to="11906,1020" strokecolor="#4f81ba" strokeweight="3pt"/>
            <v:shape id="docshape18" o:spid="_x0000_s106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19" o:spid="_x0000_s1065" style="position:absolute;left:11407;top:508;width:10;height:15821" stroked="f"/>
            <v:shape id="docshape20" o:spid="_x0000_s106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11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INSURANCE:</w:t>
      </w:r>
    </w:p>
    <w:p w14:paraId="7C982028" w14:textId="77777777" w:rsidR="007C3841" w:rsidRDefault="00000000">
      <w:pPr>
        <w:pStyle w:val="GvdeMetni"/>
        <w:spacing w:before="73" w:line="264" w:lineRule="auto"/>
        <w:ind w:left="1018" w:right="980" w:hanging="739"/>
        <w:jc w:val="both"/>
      </w:pPr>
      <w:r>
        <w:rPr>
          <w:b/>
          <w:position w:val="1"/>
        </w:rPr>
        <w:t>10.3</w:t>
      </w:r>
      <w:r>
        <w:rPr>
          <w:b/>
          <w:spacing w:val="1"/>
          <w:position w:val="1"/>
        </w:rPr>
        <w:t xml:space="preserve"> </w:t>
      </w:r>
      <w:r>
        <w:t>The Seller’s Product is covered under Seller’s Insurance Policy, which covers all risks of loss or damage to said cargo,</w:t>
      </w:r>
      <w:r>
        <w:rPr>
          <w:spacing w:val="1"/>
        </w:rPr>
        <w:t xml:space="preserve"> </w:t>
      </w:r>
      <w:r>
        <w:t>including war, hijacking, explosion etc. from the time the cargo has passed the refinery’s pipeline center until arrival to</w:t>
      </w:r>
      <w:r>
        <w:rPr>
          <w:spacing w:val="-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Discharge</w:t>
      </w:r>
      <w:r>
        <w:rPr>
          <w:spacing w:val="-7"/>
        </w:rPr>
        <w:t xml:space="preserve"> </w:t>
      </w:r>
      <w:r>
        <w:t>(Loading)</w:t>
      </w:r>
      <w:r>
        <w:rPr>
          <w:spacing w:val="-8"/>
        </w:rPr>
        <w:t xml:space="preserve"> </w:t>
      </w:r>
      <w:r>
        <w:t>Port,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covers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Seller’s</w:t>
      </w:r>
      <w:r>
        <w:rPr>
          <w:spacing w:val="-8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tanks,</w:t>
      </w:r>
      <w:r>
        <w:rPr>
          <w:spacing w:val="-6"/>
        </w:rPr>
        <w:t xml:space="preserve"> </w:t>
      </w:r>
      <w:r>
        <w:t>refineries,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pipeline</w:t>
      </w:r>
      <w:r>
        <w:rPr>
          <w:spacing w:val="-9"/>
        </w:rPr>
        <w:t xml:space="preserve"> </w:t>
      </w:r>
      <w:r>
        <w:t>transportation.</w:t>
      </w:r>
    </w:p>
    <w:p w14:paraId="7316A7A6" w14:textId="77777777" w:rsidR="007C3841" w:rsidRDefault="00000000">
      <w:pPr>
        <w:pStyle w:val="Balk1"/>
        <w:spacing w:before="77"/>
      </w:pPr>
      <w:bookmarkStart w:id="21" w:name="CLAUSE_12_-_CLAIMS:"/>
      <w:bookmarkEnd w:id="21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12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CLAIMS:</w:t>
      </w:r>
    </w:p>
    <w:p w14:paraId="472A74BB" w14:textId="77777777" w:rsidR="007C3841" w:rsidRDefault="00000000">
      <w:pPr>
        <w:pStyle w:val="ListeParagraf"/>
        <w:numPr>
          <w:ilvl w:val="1"/>
          <w:numId w:val="13"/>
        </w:numPr>
        <w:tabs>
          <w:tab w:val="left" w:pos="991"/>
          <w:tab w:val="left" w:pos="992"/>
        </w:tabs>
        <w:spacing w:before="230"/>
        <w:ind w:right="1230"/>
        <w:rPr>
          <w:sz w:val="20"/>
        </w:rPr>
      </w:pPr>
      <w:r>
        <w:rPr>
          <w:sz w:val="20"/>
        </w:rPr>
        <w:t>Any claims that either party may have, due to an occurrence, must be submitted in writing to the other party within a</w:t>
      </w:r>
      <w:r>
        <w:rPr>
          <w:spacing w:val="-47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(eight)</w:t>
      </w:r>
      <w:r>
        <w:rPr>
          <w:spacing w:val="-4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occurrence.</w:t>
      </w:r>
    </w:p>
    <w:p w14:paraId="42CCF34A" w14:textId="77777777" w:rsidR="007C3841" w:rsidRDefault="00000000">
      <w:pPr>
        <w:pStyle w:val="ListeParagraf"/>
        <w:numPr>
          <w:ilvl w:val="1"/>
          <w:numId w:val="13"/>
        </w:numPr>
        <w:tabs>
          <w:tab w:val="left" w:pos="991"/>
          <w:tab w:val="left" w:pos="992"/>
        </w:tabs>
        <w:ind w:right="1002"/>
        <w:rPr>
          <w:sz w:val="20"/>
        </w:rPr>
      </w:pPr>
      <w:proofErr w:type="gramStart"/>
      <w:r>
        <w:rPr>
          <w:sz w:val="20"/>
        </w:rPr>
        <w:t>In the event that</w:t>
      </w:r>
      <w:proofErr w:type="gramEnd"/>
      <w:r>
        <w:rPr>
          <w:sz w:val="20"/>
        </w:rPr>
        <w:t xml:space="preserve"> the quality of any one of the batches fails to comply with the contractual specifications, then the Buyer</w:t>
      </w:r>
      <w:r>
        <w:rPr>
          <w:spacing w:val="-47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option to accept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said</w:t>
      </w:r>
      <w:r>
        <w:rPr>
          <w:spacing w:val="-2"/>
          <w:sz w:val="20"/>
        </w:rPr>
        <w:t xml:space="preserve"> </w:t>
      </w:r>
      <w:r>
        <w:rPr>
          <w:sz w:val="20"/>
        </w:rPr>
        <w:t>batch 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lower</w:t>
      </w:r>
      <w:r>
        <w:rPr>
          <w:spacing w:val="-5"/>
          <w:sz w:val="20"/>
        </w:rPr>
        <w:t xml:space="preserve"> </w:t>
      </w:r>
      <w:r>
        <w:rPr>
          <w:sz w:val="20"/>
        </w:rPr>
        <w:t>price</w:t>
      </w:r>
      <w:r>
        <w:rPr>
          <w:spacing w:val="-10"/>
          <w:sz w:val="20"/>
        </w:rPr>
        <w:t xml:space="preserve"> </w:t>
      </w:r>
      <w:r>
        <w:rPr>
          <w:sz w:val="20"/>
        </w:rPr>
        <w:t>being</w:t>
      </w:r>
      <w:r>
        <w:rPr>
          <w:spacing w:val="-5"/>
          <w:sz w:val="20"/>
        </w:rPr>
        <w:t xml:space="preserve"> </w:t>
      </w:r>
      <w:r>
        <w:rPr>
          <w:sz w:val="20"/>
        </w:rPr>
        <w:t>negotiate</w:t>
      </w:r>
      <w:r>
        <w:rPr>
          <w:spacing w:val="-1"/>
          <w:sz w:val="20"/>
        </w:rPr>
        <w:t xml:space="preserve"> </w:t>
      </w:r>
      <w:r>
        <w:rPr>
          <w:sz w:val="20"/>
        </w:rPr>
        <w:t>and accepted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Buyer.</w:t>
      </w:r>
    </w:p>
    <w:p w14:paraId="4B9E310E" w14:textId="77777777" w:rsidR="007C3841" w:rsidRDefault="00000000">
      <w:pPr>
        <w:pStyle w:val="ListeParagraf"/>
        <w:numPr>
          <w:ilvl w:val="1"/>
          <w:numId w:val="13"/>
        </w:numPr>
        <w:tabs>
          <w:tab w:val="left" w:pos="991"/>
          <w:tab w:val="left" w:pos="992"/>
        </w:tabs>
        <w:spacing w:before="1"/>
        <w:ind w:right="1474"/>
        <w:rPr>
          <w:sz w:val="20"/>
        </w:rPr>
      </w:pPr>
      <w:r>
        <w:rPr>
          <w:sz w:val="20"/>
        </w:rPr>
        <w:t>If within eight (8) calendar days from date of Purchase, if the Buyer fails to inform the Seller confirming the non-</w:t>
      </w:r>
      <w:r>
        <w:rPr>
          <w:spacing w:val="-47"/>
          <w:sz w:val="20"/>
        </w:rPr>
        <w:t xml:space="preserve"> </w:t>
      </w:r>
      <w:r>
        <w:rPr>
          <w:sz w:val="20"/>
        </w:rPr>
        <w:t>compliance,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commodity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z w:val="20"/>
        </w:rPr>
        <w:t>accepted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Buyer, 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Seller will</w:t>
      </w:r>
      <w:r>
        <w:rPr>
          <w:spacing w:val="-4"/>
          <w:sz w:val="20"/>
        </w:rPr>
        <w:t xml:space="preserve"> </w:t>
      </w:r>
      <w:r>
        <w:rPr>
          <w:sz w:val="20"/>
        </w:rPr>
        <w:t>accept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claim.</w:t>
      </w:r>
    </w:p>
    <w:p w14:paraId="0ECCB164" w14:textId="77777777" w:rsidR="007C3841" w:rsidRDefault="00000000">
      <w:pPr>
        <w:pStyle w:val="Balk1"/>
        <w:spacing w:before="103"/>
        <w:ind w:left="307"/>
      </w:pPr>
      <w:bookmarkStart w:id="22" w:name="CLAUSE_13_-_TAXES_OBLIGATIONS_AND_EXPORT"/>
      <w:bookmarkEnd w:id="22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13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TAXES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OBLIGATIONS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EXPORTS:</w:t>
      </w:r>
    </w:p>
    <w:p w14:paraId="5DBE11DB" w14:textId="77777777" w:rsidR="007C3841" w:rsidRDefault="00000000">
      <w:pPr>
        <w:pStyle w:val="ListeParagraf"/>
        <w:numPr>
          <w:ilvl w:val="1"/>
          <w:numId w:val="12"/>
        </w:numPr>
        <w:tabs>
          <w:tab w:val="left" w:pos="991"/>
          <w:tab w:val="left" w:pos="992"/>
        </w:tabs>
        <w:spacing w:before="93"/>
        <w:ind w:right="1134"/>
        <w:rPr>
          <w:sz w:val="20"/>
        </w:rPr>
      </w:pPr>
      <w:r>
        <w:rPr>
          <w:sz w:val="20"/>
        </w:rPr>
        <w:t>The Seller shall pay all any taxes, duties, related to the performance of this contract and collected from Refinery up to</w:t>
      </w:r>
      <w:r>
        <w:rPr>
          <w:spacing w:val="-47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-1"/>
          <w:sz w:val="20"/>
        </w:rPr>
        <w:t xml:space="preserve"> </w:t>
      </w:r>
      <w:r>
        <w:rPr>
          <w:sz w:val="20"/>
        </w:rPr>
        <w:t>CIF.</w:t>
      </w:r>
    </w:p>
    <w:p w14:paraId="5FBFF82A" w14:textId="77777777" w:rsidR="007C3841" w:rsidRDefault="00000000">
      <w:pPr>
        <w:pStyle w:val="ListeParagraf"/>
        <w:numPr>
          <w:ilvl w:val="1"/>
          <w:numId w:val="12"/>
        </w:numPr>
        <w:tabs>
          <w:tab w:val="left" w:pos="991"/>
          <w:tab w:val="left" w:pos="992"/>
        </w:tabs>
        <w:ind w:right="887" w:hanging="720"/>
        <w:rPr>
          <w:sz w:val="20"/>
        </w:rPr>
      </w:pPr>
      <w:r>
        <w:rPr>
          <w:sz w:val="20"/>
        </w:rPr>
        <w:t>The Buyer shall pay all any taxes, duties related to the performance of this contract and Collected from Point of Delivery</w:t>
      </w:r>
      <w:r>
        <w:rPr>
          <w:spacing w:val="-47"/>
          <w:sz w:val="20"/>
        </w:rPr>
        <w:t xml:space="preserve"> </w:t>
      </w:r>
      <w:r>
        <w:rPr>
          <w:sz w:val="20"/>
        </w:rPr>
        <w:t>CIF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discharging</w:t>
      </w:r>
      <w:r>
        <w:rPr>
          <w:spacing w:val="1"/>
          <w:sz w:val="20"/>
        </w:rPr>
        <w:t xml:space="preserve"> </w:t>
      </w:r>
      <w:r>
        <w:rPr>
          <w:sz w:val="20"/>
        </w:rPr>
        <w:t>port.</w:t>
      </w:r>
    </w:p>
    <w:p w14:paraId="62A05BE4" w14:textId="77777777" w:rsidR="007C3841" w:rsidRDefault="00000000">
      <w:pPr>
        <w:pStyle w:val="ListeParagraf"/>
        <w:numPr>
          <w:ilvl w:val="1"/>
          <w:numId w:val="12"/>
        </w:numPr>
        <w:tabs>
          <w:tab w:val="left" w:pos="991"/>
          <w:tab w:val="left" w:pos="992"/>
        </w:tabs>
        <w:spacing w:line="228" w:lineRule="auto"/>
        <w:ind w:right="964" w:hanging="693"/>
        <w:rPr>
          <w:sz w:val="20"/>
        </w:rPr>
      </w:pPr>
      <w:r>
        <w:rPr>
          <w:position w:val="1"/>
          <w:sz w:val="20"/>
        </w:rPr>
        <w:t>Seller or/and Buyer has the rights to assign their obligations / in delivery, payment / to another/third party but it must be</w:t>
      </w:r>
      <w:r>
        <w:rPr>
          <w:spacing w:val="-47"/>
          <w:position w:val="1"/>
          <w:sz w:val="20"/>
        </w:rPr>
        <w:t xml:space="preserve"> </w:t>
      </w:r>
      <w:r>
        <w:rPr>
          <w:sz w:val="20"/>
        </w:rPr>
        <w:t>advised to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original</w:t>
      </w:r>
      <w:r>
        <w:rPr>
          <w:spacing w:val="-3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undertake.</w:t>
      </w:r>
    </w:p>
    <w:p w14:paraId="3CF2249A" w14:textId="77777777" w:rsidR="007C3841" w:rsidRDefault="007C3841">
      <w:pPr>
        <w:pStyle w:val="GvdeMetni"/>
        <w:rPr>
          <w:sz w:val="22"/>
        </w:rPr>
      </w:pPr>
    </w:p>
    <w:p w14:paraId="3072FB91" w14:textId="77777777" w:rsidR="007C3841" w:rsidRDefault="007C3841">
      <w:pPr>
        <w:pStyle w:val="GvdeMetni"/>
        <w:spacing w:before="5"/>
        <w:rPr>
          <w:sz w:val="27"/>
        </w:rPr>
      </w:pPr>
    </w:p>
    <w:p w14:paraId="4629B86D" w14:textId="77777777" w:rsidR="007C3841" w:rsidRDefault="00000000">
      <w:pPr>
        <w:pStyle w:val="GvdeMetni"/>
        <w:tabs>
          <w:tab w:val="left" w:pos="7617"/>
        </w:tabs>
        <w:ind w:left="420"/>
      </w:pPr>
      <w:r>
        <w:t>Buyer</w:t>
      </w:r>
      <w:r>
        <w:rPr>
          <w:spacing w:val="-7"/>
        </w:rPr>
        <w:t xml:space="preserve"> </w:t>
      </w:r>
      <w:proofErr w:type="gramStart"/>
      <w:r>
        <w:t>Signature</w:t>
      </w:r>
      <w:r>
        <w:rPr>
          <w:spacing w:val="-8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9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:</w:t>
      </w:r>
    </w:p>
    <w:p w14:paraId="499503C4" w14:textId="77777777" w:rsidR="007C3841" w:rsidRDefault="007C3841">
      <w:pPr>
        <w:sectPr w:rsidR="007C3841">
          <w:type w:val="continuous"/>
          <w:pgSz w:w="11930" w:h="16860"/>
          <w:pgMar w:top="500" w:right="0" w:bottom="280" w:left="360" w:header="708" w:footer="708" w:gutter="0"/>
          <w:cols w:space="708"/>
        </w:sectPr>
      </w:pPr>
    </w:p>
    <w:p w14:paraId="74BE4BB2" w14:textId="77777777" w:rsidR="007C3841" w:rsidRDefault="00000000">
      <w:pPr>
        <w:pStyle w:val="GvdeMetni"/>
      </w:pPr>
      <w:r>
        <w:lastRenderedPageBreak/>
        <w:pict w14:anchorId="35B78B51">
          <v:group id="docshapegroup21" o:spid="_x0000_s1058" style="position:absolute;margin-left:24pt;margin-top:23.95pt;width:572.8pt;height:793.95pt;z-index:-16594432;mso-position-horizontal-relative:page;mso-position-vertical-relative:page" coordorigin="480,479" coordsize="11456,15879">
            <v:line id="_x0000_s1062" style="position:absolute" from="600,1054" to="11906,1020" strokecolor="#4f81ba" strokeweight="3pt"/>
            <v:shape id="docshape22" o:spid="_x0000_s1061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23" o:spid="_x0000_s1060" style="position:absolute;left:11407;top:508;width:10;height:15821" stroked="f"/>
            <v:shape id="docshape24" o:spid="_x0000_s1059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36ACF2B" w14:textId="77777777" w:rsidR="007C3841" w:rsidRDefault="007C3841">
      <w:pPr>
        <w:pStyle w:val="GvdeMetni"/>
      </w:pPr>
    </w:p>
    <w:p w14:paraId="739A86D9" w14:textId="77777777" w:rsidR="007C3841" w:rsidRDefault="007C3841">
      <w:pPr>
        <w:pStyle w:val="GvdeMetni"/>
      </w:pPr>
    </w:p>
    <w:p w14:paraId="0A34380F" w14:textId="77777777" w:rsidR="007C3841" w:rsidRDefault="007C3841">
      <w:pPr>
        <w:pStyle w:val="GvdeMetni"/>
      </w:pPr>
    </w:p>
    <w:p w14:paraId="1057496E" w14:textId="77777777" w:rsidR="007C3841" w:rsidRDefault="007C3841">
      <w:pPr>
        <w:pStyle w:val="GvdeMetni"/>
      </w:pPr>
    </w:p>
    <w:p w14:paraId="7FA8BA5A" w14:textId="77777777" w:rsidR="007C3841" w:rsidRDefault="007C3841">
      <w:pPr>
        <w:pStyle w:val="GvdeMetni"/>
        <w:spacing w:before="1"/>
        <w:rPr>
          <w:sz w:val="19"/>
        </w:rPr>
      </w:pPr>
    </w:p>
    <w:p w14:paraId="07021425" w14:textId="77777777" w:rsidR="007C3841" w:rsidRDefault="00000000">
      <w:pPr>
        <w:pStyle w:val="Balk1"/>
        <w:spacing w:before="100"/>
      </w:pPr>
      <w:bookmarkStart w:id="23" w:name="CLAUSE_14_-_LIABILITY_EXEMPTIONS_DUE_TO_"/>
      <w:bookmarkEnd w:id="23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14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LIABILITY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EXEMPTIONS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DUE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FORCE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MAJEURE:</w:t>
      </w:r>
    </w:p>
    <w:p w14:paraId="75CB963F" w14:textId="77777777" w:rsidR="007C3841" w:rsidRDefault="00000000">
      <w:pPr>
        <w:pStyle w:val="ListeParagraf"/>
        <w:numPr>
          <w:ilvl w:val="1"/>
          <w:numId w:val="11"/>
        </w:numPr>
        <w:tabs>
          <w:tab w:val="left" w:pos="991"/>
          <w:tab w:val="left" w:pos="992"/>
        </w:tabs>
        <w:spacing w:before="232"/>
        <w:ind w:right="897"/>
        <w:rPr>
          <w:sz w:val="20"/>
        </w:rPr>
      </w:pPr>
      <w:r>
        <w:rPr>
          <w:sz w:val="20"/>
        </w:rPr>
        <w:t xml:space="preserve">Neither Seller nor Buyer shall be liable for failure to perform, any or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provisions set out in this contract, if 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has been delayed, hindered or prevented by reason of any cause that may be, even though the affected party</w:t>
      </w:r>
      <w:r>
        <w:rPr>
          <w:spacing w:val="-47"/>
          <w:sz w:val="20"/>
        </w:rPr>
        <w:t xml:space="preserve"> </w:t>
      </w:r>
      <w:r>
        <w:rPr>
          <w:sz w:val="20"/>
        </w:rPr>
        <w:t>exercised due</w:t>
      </w:r>
      <w:r>
        <w:rPr>
          <w:spacing w:val="-7"/>
          <w:sz w:val="20"/>
        </w:rPr>
        <w:t xml:space="preserve"> </w:t>
      </w:r>
      <w:r>
        <w:rPr>
          <w:sz w:val="20"/>
        </w:rPr>
        <w:t>diligence.</w:t>
      </w:r>
    </w:p>
    <w:p w14:paraId="1E4FE1AE" w14:textId="77777777" w:rsidR="007C3841" w:rsidRDefault="00000000">
      <w:pPr>
        <w:pStyle w:val="ListeParagraf"/>
        <w:numPr>
          <w:ilvl w:val="1"/>
          <w:numId w:val="11"/>
        </w:numPr>
        <w:tabs>
          <w:tab w:val="left" w:pos="991"/>
          <w:tab w:val="left" w:pos="992"/>
        </w:tabs>
        <w:spacing w:before="1"/>
        <w:ind w:right="875"/>
        <w:rPr>
          <w:sz w:val="20"/>
        </w:rPr>
      </w:pPr>
      <w:r>
        <w:rPr>
          <w:sz w:val="20"/>
        </w:rPr>
        <w:t>Where such failure or delay is cause by Force Majeure being any event, occurred by circumstance reasonably beyond the</w:t>
      </w:r>
      <w:r>
        <w:rPr>
          <w:spacing w:val="-47"/>
          <w:sz w:val="20"/>
        </w:rPr>
        <w:t xml:space="preserve"> </w:t>
      </w:r>
      <w:r>
        <w:rPr>
          <w:sz w:val="20"/>
        </w:rPr>
        <w:t>control of that party, including without prejudice to the generality of the foregoing failure or delay caused by or resulting</w:t>
      </w:r>
      <w:r>
        <w:rPr>
          <w:spacing w:val="-47"/>
          <w:sz w:val="20"/>
        </w:rPr>
        <w:t xml:space="preserve"> </w:t>
      </w:r>
      <w:r>
        <w:rPr>
          <w:sz w:val="20"/>
        </w:rPr>
        <w:t>from Acts of God, strikes, fire, floods, wars,(whether declared / undeclared), riots, destruction of the materials, delays or</w:t>
      </w:r>
      <w:r>
        <w:rPr>
          <w:spacing w:val="1"/>
          <w:sz w:val="20"/>
        </w:rPr>
        <w:t xml:space="preserve"> </w:t>
      </w:r>
      <w:r>
        <w:rPr>
          <w:sz w:val="20"/>
        </w:rPr>
        <w:t>carriers due to break down or adverse weather, perils of embargoes, accidents, restrictions imposed on by any</w:t>
      </w:r>
      <w:r>
        <w:rPr>
          <w:spacing w:val="1"/>
          <w:sz w:val="20"/>
        </w:rPr>
        <w:t xml:space="preserve"> </w:t>
      </w:r>
      <w:r>
        <w:rPr>
          <w:sz w:val="20"/>
        </w:rPr>
        <w:t>Governmental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(including allocations,</w:t>
      </w:r>
      <w:r>
        <w:rPr>
          <w:spacing w:val="1"/>
          <w:sz w:val="20"/>
        </w:rPr>
        <w:t xml:space="preserve"> </w:t>
      </w:r>
      <w:r>
        <w:rPr>
          <w:sz w:val="20"/>
        </w:rPr>
        <w:t>Requisitions,</w:t>
      </w:r>
      <w:r>
        <w:rPr>
          <w:spacing w:val="-1"/>
          <w:sz w:val="20"/>
        </w:rPr>
        <w:t xml:space="preserve"> </w:t>
      </w:r>
      <w:r>
        <w:rPr>
          <w:sz w:val="20"/>
        </w:rPr>
        <w:t>quotas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controls)</w:t>
      </w:r>
    </w:p>
    <w:p w14:paraId="79918E2C" w14:textId="77777777" w:rsidR="007C3841" w:rsidRDefault="00000000">
      <w:pPr>
        <w:pStyle w:val="ListeParagraf"/>
        <w:numPr>
          <w:ilvl w:val="1"/>
          <w:numId w:val="11"/>
        </w:numPr>
        <w:tabs>
          <w:tab w:val="left" w:pos="991"/>
          <w:tab w:val="left" w:pos="992"/>
        </w:tabs>
        <w:spacing w:before="2"/>
        <w:ind w:right="1263"/>
        <w:rPr>
          <w:sz w:val="20"/>
        </w:rPr>
      </w:pPr>
      <w:r>
        <w:rPr>
          <w:sz w:val="20"/>
        </w:rPr>
        <w:t>The certificate issued in original by the competent recognized authority shall be deemed as-proof for the claim force</w:t>
      </w:r>
      <w:r>
        <w:rPr>
          <w:spacing w:val="-47"/>
          <w:sz w:val="20"/>
        </w:rPr>
        <w:t xml:space="preserve"> </w:t>
      </w:r>
      <w:r>
        <w:rPr>
          <w:sz w:val="20"/>
        </w:rPr>
        <w:t>majored and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duration.</w:t>
      </w:r>
    </w:p>
    <w:p w14:paraId="60083681" w14:textId="77777777" w:rsidR="007C3841" w:rsidRDefault="007C3841">
      <w:pPr>
        <w:pStyle w:val="GvdeMetni"/>
        <w:rPr>
          <w:sz w:val="22"/>
        </w:rPr>
      </w:pPr>
    </w:p>
    <w:p w14:paraId="361FCAE8" w14:textId="77777777" w:rsidR="007C3841" w:rsidRDefault="007C3841">
      <w:pPr>
        <w:pStyle w:val="GvdeMetni"/>
        <w:spacing w:before="7"/>
        <w:rPr>
          <w:sz w:val="18"/>
        </w:rPr>
      </w:pPr>
    </w:p>
    <w:p w14:paraId="7CB7EA2A" w14:textId="77777777" w:rsidR="007C3841" w:rsidRDefault="00000000">
      <w:pPr>
        <w:pStyle w:val="Balk1"/>
        <w:spacing w:line="375" w:lineRule="exact"/>
      </w:pPr>
      <w:bookmarkStart w:id="24" w:name="CLAUSE_15_-_APPLICABLE_LAW:"/>
      <w:bookmarkEnd w:id="24"/>
      <w:r>
        <w:rPr>
          <w:color w:val="365F91"/>
        </w:rPr>
        <w:t>CLAUSE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15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APPLICABLE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LAW:</w:t>
      </w:r>
    </w:p>
    <w:p w14:paraId="369F3CD4" w14:textId="77777777" w:rsidR="007C3841" w:rsidRDefault="00000000">
      <w:pPr>
        <w:pStyle w:val="GvdeMetni"/>
        <w:spacing w:line="229" w:lineRule="exact"/>
        <w:ind w:left="271"/>
      </w:pPr>
      <w:r>
        <w:t>The</w:t>
      </w:r>
      <w:r>
        <w:rPr>
          <w:spacing w:val="-10"/>
        </w:rPr>
        <w:t xml:space="preserve"> </w:t>
      </w:r>
      <w:r>
        <w:t>Swiss</w:t>
      </w:r>
      <w:r>
        <w:rPr>
          <w:spacing w:val="-10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govern</w:t>
      </w:r>
      <w:r>
        <w:rPr>
          <w:spacing w:val="-7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matters</w:t>
      </w:r>
      <w:r>
        <w:rPr>
          <w:spacing w:val="-10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validity,</w:t>
      </w:r>
      <w:r>
        <w:rPr>
          <w:spacing w:val="-6"/>
        </w:rPr>
        <w:t xml:space="preserve"> </w:t>
      </w:r>
      <w:proofErr w:type="gramStart"/>
      <w:r>
        <w:t>interpretation</w:t>
      </w:r>
      <w:proofErr w:type="gramEnd"/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contract.</w:t>
      </w:r>
    </w:p>
    <w:p w14:paraId="15ED5654" w14:textId="77777777" w:rsidR="007C3841" w:rsidRDefault="007C3841">
      <w:pPr>
        <w:pStyle w:val="GvdeMetni"/>
        <w:spacing w:before="1"/>
        <w:rPr>
          <w:sz w:val="21"/>
        </w:rPr>
      </w:pPr>
    </w:p>
    <w:p w14:paraId="4D1588AA" w14:textId="77777777" w:rsidR="007C3841" w:rsidRDefault="00000000">
      <w:pPr>
        <w:pStyle w:val="Balk1"/>
      </w:pPr>
      <w:bookmarkStart w:id="25" w:name="CLAUSE_16–_ARBITRATION:"/>
      <w:bookmarkEnd w:id="25"/>
      <w:r>
        <w:rPr>
          <w:color w:val="365F91"/>
        </w:rPr>
        <w:t>CLAUSE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16–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ARBITRATION:</w:t>
      </w:r>
    </w:p>
    <w:p w14:paraId="4E28CBC8" w14:textId="77777777" w:rsidR="007C3841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spacing w:before="230"/>
        <w:ind w:right="1155"/>
        <w:rPr>
          <w:sz w:val="20"/>
        </w:rPr>
      </w:pPr>
      <w:r>
        <w:rPr>
          <w:sz w:val="20"/>
        </w:rPr>
        <w:t>All disputes arising in connection with the present contract shall be settled in an amicable way firstly. Should no</w:t>
      </w:r>
      <w:r>
        <w:rPr>
          <w:spacing w:val="1"/>
          <w:sz w:val="20"/>
        </w:rPr>
        <w:t xml:space="preserve"> </w:t>
      </w:r>
      <w:r>
        <w:rPr>
          <w:sz w:val="20"/>
        </w:rPr>
        <w:t>agreement be reached by the parties, then the case shall be brought for final settlement under the rules of Conciliation</w:t>
      </w:r>
      <w:r>
        <w:rPr>
          <w:spacing w:val="-47"/>
          <w:sz w:val="20"/>
        </w:rPr>
        <w:t xml:space="preserve"> </w:t>
      </w:r>
      <w:r>
        <w:rPr>
          <w:sz w:val="20"/>
        </w:rPr>
        <w:t>and Arbitration of the International Chamber of Commerce in Bern by one or more arbitrators in accordance with the</w:t>
      </w:r>
      <w:r>
        <w:rPr>
          <w:spacing w:val="-47"/>
          <w:sz w:val="20"/>
        </w:rPr>
        <w:t xml:space="preserve"> </w:t>
      </w:r>
      <w:r>
        <w:rPr>
          <w:sz w:val="20"/>
        </w:rPr>
        <w:t>said Rules.</w:t>
      </w:r>
    </w:p>
    <w:p w14:paraId="0E1E9253" w14:textId="77777777" w:rsidR="007C3841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spacing w:before="1"/>
        <w:ind w:right="892"/>
        <w:rPr>
          <w:sz w:val="20"/>
        </w:rPr>
      </w:pPr>
      <w:r>
        <w:rPr>
          <w:sz w:val="20"/>
        </w:rPr>
        <w:t>Each Party shall appoint one arbitrator, nothing in the agreement shall be construed to prevent any Court having</w:t>
      </w:r>
      <w:r>
        <w:rPr>
          <w:spacing w:val="1"/>
          <w:sz w:val="20"/>
        </w:rPr>
        <w:t xml:space="preserve"> </w:t>
      </w:r>
      <w:r>
        <w:rPr>
          <w:sz w:val="20"/>
        </w:rPr>
        <w:t>jurisdiction from issuing injunctions, attachment orders or orders for other similar relief in aid of any arbitration</w:t>
      </w:r>
      <w:r>
        <w:rPr>
          <w:spacing w:val="1"/>
          <w:sz w:val="20"/>
        </w:rPr>
        <w:t xml:space="preserve"> </w:t>
      </w:r>
      <w:r>
        <w:rPr>
          <w:sz w:val="20"/>
        </w:rPr>
        <w:t>commenced (or to be commenced) pursuant to the Section. Judgment upon the award rendered by the Arbitrator(s) could</w:t>
      </w:r>
      <w:r>
        <w:rPr>
          <w:spacing w:val="-47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entered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Court</w:t>
      </w:r>
      <w:r>
        <w:rPr>
          <w:spacing w:val="-5"/>
          <w:sz w:val="20"/>
        </w:rPr>
        <w:t xml:space="preserve"> </w:t>
      </w:r>
      <w:r>
        <w:rPr>
          <w:sz w:val="20"/>
        </w:rPr>
        <w:t>having</w:t>
      </w:r>
      <w:r>
        <w:rPr>
          <w:spacing w:val="-2"/>
          <w:sz w:val="20"/>
        </w:rPr>
        <w:t xml:space="preserve"> </w:t>
      </w:r>
      <w:r>
        <w:rPr>
          <w:sz w:val="20"/>
        </w:rPr>
        <w:t>jurisdiction</w:t>
      </w:r>
      <w:r>
        <w:rPr>
          <w:spacing w:val="1"/>
          <w:sz w:val="20"/>
        </w:rPr>
        <w:t xml:space="preserve"> </w:t>
      </w:r>
      <w:r>
        <w:rPr>
          <w:sz w:val="20"/>
        </w:rPr>
        <w:t>hereof.</w:t>
      </w:r>
    </w:p>
    <w:p w14:paraId="45E02563" w14:textId="77777777" w:rsidR="007C3841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ind w:right="984"/>
        <w:rPr>
          <w:sz w:val="20"/>
        </w:rPr>
      </w:pPr>
      <w:r>
        <w:rPr>
          <w:sz w:val="20"/>
        </w:rPr>
        <w:t>Neither party shall fail to comply in a timely way with the obligations of this part to be performed in a pursuance to this</w:t>
      </w:r>
      <w:r>
        <w:rPr>
          <w:spacing w:val="-47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although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arisen</w:t>
      </w:r>
      <w:r>
        <w:rPr>
          <w:spacing w:val="1"/>
          <w:sz w:val="20"/>
        </w:rPr>
        <w:t xml:space="preserve"> </w:t>
      </w:r>
      <w:r>
        <w:rPr>
          <w:sz w:val="20"/>
        </w:rPr>
        <w:t>and proceeded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arbitration.</w:t>
      </w:r>
    </w:p>
    <w:p w14:paraId="43071963" w14:textId="77777777" w:rsidR="007C3841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spacing w:before="1"/>
        <w:ind w:right="1054"/>
        <w:rPr>
          <w:sz w:val="20"/>
        </w:rPr>
      </w:pPr>
      <w:r>
        <w:rPr>
          <w:sz w:val="20"/>
        </w:rPr>
        <w:t>Findings as assessed by the designated third arbitrator, without any possibility of recourse, will be final and binding on</w:t>
      </w:r>
      <w:r>
        <w:rPr>
          <w:spacing w:val="-47"/>
          <w:sz w:val="20"/>
        </w:rPr>
        <w:t xml:space="preserve"> </w:t>
      </w:r>
      <w:r>
        <w:rPr>
          <w:sz w:val="20"/>
        </w:rPr>
        <w:t>both parties.</w:t>
      </w:r>
    </w:p>
    <w:p w14:paraId="0265BD51" w14:textId="77777777" w:rsidR="007C3841" w:rsidRDefault="007C3841">
      <w:pPr>
        <w:pStyle w:val="GvdeMetni"/>
        <w:spacing w:before="8"/>
      </w:pPr>
    </w:p>
    <w:p w14:paraId="141C7172" w14:textId="77777777" w:rsidR="007C3841" w:rsidRDefault="00000000">
      <w:pPr>
        <w:pStyle w:val="Balk1"/>
      </w:pPr>
      <w:bookmarkStart w:id="26" w:name="CLAUSE_17_-_SPECIAL_CONDITIONS:"/>
      <w:bookmarkEnd w:id="26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17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SPECIAL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CONDITIONS:</w:t>
      </w:r>
    </w:p>
    <w:p w14:paraId="2238CB8E" w14:textId="77777777" w:rsidR="007C3841" w:rsidRDefault="00000000">
      <w:pPr>
        <w:pStyle w:val="GvdeMetni"/>
        <w:tabs>
          <w:tab w:val="left" w:pos="991"/>
        </w:tabs>
        <w:spacing w:before="230"/>
        <w:ind w:left="991" w:right="943" w:hanging="720"/>
      </w:pPr>
      <w:r>
        <w:t>17.1</w:t>
      </w:r>
      <w:r>
        <w:tab/>
        <w:t>Each of the Parties warrants that it has exerted and shall continue to exert its reasonable commercial efforts to avoid any</w:t>
      </w:r>
      <w:r>
        <w:rPr>
          <w:spacing w:val="-47"/>
        </w:rPr>
        <w:t xml:space="preserve"> </w:t>
      </w:r>
      <w:r>
        <w:t xml:space="preserve">action, which might be detrimental to the other Party’s interest in the negotiation, </w:t>
      </w:r>
      <w:proofErr w:type="gramStart"/>
      <w:r>
        <w:t>execution</w:t>
      </w:r>
      <w:proofErr w:type="gramEnd"/>
      <w:r>
        <w:t xml:space="preserve"> and performance of this</w:t>
      </w:r>
      <w:r>
        <w:rPr>
          <w:spacing w:val="1"/>
        </w:rPr>
        <w:t xml:space="preserve"> </w:t>
      </w:r>
      <w:r>
        <w:t>Contract.</w:t>
      </w:r>
    </w:p>
    <w:p w14:paraId="77E5C659" w14:textId="77777777" w:rsidR="007C3841" w:rsidRDefault="00000000">
      <w:pPr>
        <w:pStyle w:val="Balk1"/>
        <w:spacing w:before="105"/>
        <w:ind w:left="289"/>
      </w:pPr>
      <w:bookmarkStart w:id="27" w:name="CLAUSE_18:_LAY_CAN:"/>
      <w:bookmarkEnd w:id="27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18: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LAY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CAN:</w:t>
      </w:r>
    </w:p>
    <w:p w14:paraId="44F73446" w14:textId="77777777" w:rsidR="007C3841" w:rsidRDefault="00000000">
      <w:pPr>
        <w:pStyle w:val="ListeParagraf"/>
        <w:numPr>
          <w:ilvl w:val="1"/>
          <w:numId w:val="9"/>
        </w:numPr>
        <w:tabs>
          <w:tab w:val="left" w:pos="954"/>
          <w:tab w:val="left" w:pos="955"/>
        </w:tabs>
        <w:spacing w:before="62" w:line="216" w:lineRule="auto"/>
        <w:ind w:right="1436"/>
        <w:rPr>
          <w:sz w:val="20"/>
        </w:rPr>
      </w:pPr>
      <w:r>
        <w:rPr>
          <w:sz w:val="20"/>
        </w:rPr>
        <w:t>Buyer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notify</w:t>
      </w:r>
      <w:r>
        <w:rPr>
          <w:spacing w:val="-2"/>
          <w:sz w:val="20"/>
        </w:rPr>
        <w:t xml:space="preserve"> </w:t>
      </w:r>
      <w:r>
        <w:rPr>
          <w:sz w:val="20"/>
        </w:rPr>
        <w:t>Seller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delivery</w:t>
      </w:r>
      <w:r>
        <w:rPr>
          <w:spacing w:val="-5"/>
          <w:sz w:val="20"/>
        </w:rPr>
        <w:t xml:space="preserve"> </w:t>
      </w:r>
      <w:r>
        <w:rPr>
          <w:sz w:val="20"/>
        </w:rPr>
        <w:t>schedule</w:t>
      </w:r>
      <w:r>
        <w:rPr>
          <w:spacing w:val="-6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6"/>
          <w:sz w:val="20"/>
        </w:rPr>
        <w:t xml:space="preserve"> </w:t>
      </w:r>
      <w:r>
        <w:rPr>
          <w:sz w:val="20"/>
        </w:rPr>
        <w:t>period</w:t>
      </w:r>
      <w:r>
        <w:rPr>
          <w:spacing w:val="-3"/>
          <w:sz w:val="20"/>
        </w:rPr>
        <w:t xml:space="preserve"> </w:t>
      </w:r>
      <w:r>
        <w:rPr>
          <w:sz w:val="20"/>
        </w:rPr>
        <w:t>covering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DİESEL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590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PPM-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specifying the lay cans at designated load port(s) promptly. The Seller has designated load terminal(s) shall</w:t>
      </w:r>
      <w:r>
        <w:rPr>
          <w:spacing w:val="1"/>
          <w:sz w:val="20"/>
        </w:rPr>
        <w:t xml:space="preserve"> </w:t>
      </w:r>
      <w:r>
        <w:rPr>
          <w:sz w:val="20"/>
        </w:rPr>
        <w:t>officially conform and</w:t>
      </w:r>
      <w:r>
        <w:rPr>
          <w:spacing w:val="-2"/>
          <w:sz w:val="20"/>
        </w:rPr>
        <w:t xml:space="preserve"> </w:t>
      </w:r>
      <w:r>
        <w:rPr>
          <w:sz w:val="20"/>
        </w:rPr>
        <w:t>direct 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Buyer,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delivery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schedule</w:t>
      </w:r>
      <w:proofErr w:type="gramEnd"/>
      <w:r>
        <w:rPr>
          <w:sz w:val="20"/>
        </w:rPr>
        <w:t xml:space="preserve"> and related lay</w:t>
      </w:r>
      <w:r>
        <w:rPr>
          <w:spacing w:val="1"/>
          <w:sz w:val="20"/>
        </w:rPr>
        <w:t xml:space="preserve"> </w:t>
      </w:r>
      <w:r>
        <w:rPr>
          <w:sz w:val="20"/>
        </w:rPr>
        <w:t>cans.</w:t>
      </w:r>
    </w:p>
    <w:p w14:paraId="5A9D49A7" w14:textId="77777777" w:rsidR="007C3841" w:rsidRDefault="00000000">
      <w:pPr>
        <w:pStyle w:val="ListeParagraf"/>
        <w:numPr>
          <w:ilvl w:val="1"/>
          <w:numId w:val="9"/>
        </w:numPr>
        <w:tabs>
          <w:tab w:val="left" w:pos="954"/>
          <w:tab w:val="left" w:pos="955"/>
        </w:tabs>
        <w:spacing w:before="102" w:line="297" w:lineRule="auto"/>
        <w:ind w:left="964" w:right="1493" w:hanging="703"/>
        <w:rPr>
          <w:sz w:val="20"/>
        </w:rPr>
      </w:pPr>
      <w:r>
        <w:rPr>
          <w:sz w:val="20"/>
        </w:rPr>
        <w:t>Lay cans at Seller-designated loading port(s) are to be fixed with 3(Three) days’ range and in accordance with the</w:t>
      </w:r>
      <w:r>
        <w:rPr>
          <w:spacing w:val="-47"/>
          <w:sz w:val="20"/>
        </w:rPr>
        <w:t xml:space="preserve"> </w:t>
      </w:r>
      <w:r>
        <w:rPr>
          <w:sz w:val="20"/>
        </w:rPr>
        <w:t>delivery schedule.</w:t>
      </w:r>
    </w:p>
    <w:p w14:paraId="5F1F7EE8" w14:textId="77777777" w:rsidR="007C3841" w:rsidRDefault="00000000">
      <w:pPr>
        <w:pStyle w:val="Balk1"/>
        <w:spacing w:line="362" w:lineRule="exact"/>
        <w:ind w:left="270"/>
      </w:pPr>
      <w:bookmarkStart w:id="28" w:name="CLAUSE_19–_ASSIGNMENT:"/>
      <w:bookmarkEnd w:id="28"/>
      <w:r>
        <w:rPr>
          <w:color w:val="365F91"/>
        </w:rPr>
        <w:t>CLAUSE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19–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ASSIGNMENT:</w:t>
      </w:r>
    </w:p>
    <w:p w14:paraId="5654720E" w14:textId="77777777" w:rsidR="007C3841" w:rsidRDefault="007C3841">
      <w:pPr>
        <w:pStyle w:val="GvdeMetni"/>
        <w:spacing w:before="7"/>
        <w:rPr>
          <w:rFonts w:ascii="Cambria"/>
          <w:sz w:val="47"/>
        </w:rPr>
      </w:pPr>
    </w:p>
    <w:p w14:paraId="00A872E2" w14:textId="77777777" w:rsidR="007C3841" w:rsidRDefault="00000000">
      <w:pPr>
        <w:pStyle w:val="GvdeMetni"/>
        <w:tabs>
          <w:tab w:val="left" w:pos="7572"/>
        </w:tabs>
        <w:ind w:left="309"/>
        <w:rPr>
          <w:rFonts w:ascii="Cambria"/>
        </w:rPr>
      </w:pPr>
      <w:r>
        <w:rPr>
          <w:rFonts w:ascii="Cambria"/>
          <w:position w:val="3"/>
        </w:rPr>
        <w:t>Buyer</w:t>
      </w:r>
      <w:r>
        <w:rPr>
          <w:rFonts w:ascii="Cambria"/>
          <w:spacing w:val="-4"/>
          <w:position w:val="3"/>
        </w:rPr>
        <w:t xml:space="preserve"> </w:t>
      </w:r>
      <w:proofErr w:type="gramStart"/>
      <w:r>
        <w:rPr>
          <w:rFonts w:ascii="Cambria"/>
          <w:position w:val="3"/>
        </w:rPr>
        <w:t>Signature</w:t>
      </w:r>
      <w:r>
        <w:rPr>
          <w:rFonts w:ascii="Cambria"/>
          <w:spacing w:val="-1"/>
          <w:position w:val="3"/>
        </w:rPr>
        <w:t xml:space="preserve"> </w:t>
      </w:r>
      <w:r>
        <w:rPr>
          <w:rFonts w:ascii="Cambria"/>
          <w:position w:val="3"/>
        </w:rPr>
        <w:t>:</w:t>
      </w:r>
      <w:proofErr w:type="gramEnd"/>
      <w:r>
        <w:rPr>
          <w:rFonts w:ascii="Cambria"/>
          <w:position w:val="3"/>
        </w:rPr>
        <w:tab/>
      </w:r>
      <w:r>
        <w:rPr>
          <w:rFonts w:ascii="Cambria"/>
        </w:rPr>
        <w:t>Seller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Signature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:</w:t>
      </w:r>
    </w:p>
    <w:p w14:paraId="594BFBE0" w14:textId="77777777" w:rsidR="007C3841" w:rsidRDefault="007C3841">
      <w:pPr>
        <w:rPr>
          <w:rFonts w:ascii="Cambria"/>
        </w:rPr>
        <w:sectPr w:rsidR="007C3841">
          <w:pgSz w:w="11930" w:h="16860"/>
          <w:pgMar w:top="1600" w:right="0" w:bottom="280" w:left="360" w:header="708" w:footer="708" w:gutter="0"/>
          <w:cols w:space="708"/>
        </w:sectPr>
      </w:pPr>
    </w:p>
    <w:p w14:paraId="530AADEC" w14:textId="77777777" w:rsidR="007C3841" w:rsidRDefault="00000000">
      <w:pPr>
        <w:pStyle w:val="GvdeMetni"/>
        <w:rPr>
          <w:rFonts w:ascii="Cambria"/>
        </w:rPr>
      </w:pPr>
      <w:r>
        <w:lastRenderedPageBreak/>
        <w:pict w14:anchorId="5D687F1C">
          <v:group id="docshapegroup25" o:spid="_x0000_s1053" style="position:absolute;margin-left:24pt;margin-top:23.95pt;width:572.8pt;height:793.95pt;z-index:-16593920;mso-position-horizontal-relative:page;mso-position-vertical-relative:page" coordorigin="480,479" coordsize="11456,15879">
            <v:line id="_x0000_s1057" style="position:absolute" from="600,1054" to="11906,1020" strokecolor="#4f81ba" strokeweight="3pt"/>
            <v:shape id="docshape26" o:spid="_x0000_s105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27" o:spid="_x0000_s1055" style="position:absolute;left:11407;top:508;width:10;height:15821" stroked="f"/>
            <v:shape id="docshape28" o:spid="_x0000_s105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BBF0B1A" w14:textId="77777777" w:rsidR="007C3841" w:rsidRDefault="007C3841">
      <w:pPr>
        <w:pStyle w:val="GvdeMetni"/>
        <w:rPr>
          <w:rFonts w:ascii="Cambria"/>
        </w:rPr>
      </w:pPr>
    </w:p>
    <w:p w14:paraId="4B19D284" w14:textId="77777777" w:rsidR="007C3841" w:rsidRDefault="007C3841">
      <w:pPr>
        <w:pStyle w:val="GvdeMetni"/>
        <w:rPr>
          <w:rFonts w:ascii="Cambria"/>
        </w:rPr>
      </w:pPr>
    </w:p>
    <w:p w14:paraId="38ADE546" w14:textId="77777777" w:rsidR="007C3841" w:rsidRDefault="007C3841">
      <w:pPr>
        <w:pStyle w:val="GvdeMetni"/>
        <w:rPr>
          <w:rFonts w:ascii="Cambria"/>
        </w:rPr>
      </w:pPr>
    </w:p>
    <w:p w14:paraId="024187AC" w14:textId="77777777" w:rsidR="007C3841" w:rsidRDefault="007C3841">
      <w:pPr>
        <w:pStyle w:val="GvdeMetni"/>
        <w:spacing w:before="6"/>
        <w:rPr>
          <w:rFonts w:ascii="Cambria"/>
          <w:sz w:val="17"/>
        </w:rPr>
      </w:pPr>
    </w:p>
    <w:p w14:paraId="26FE91C6" w14:textId="77777777" w:rsidR="007C3841" w:rsidRDefault="00000000">
      <w:pPr>
        <w:pStyle w:val="GvdeMetni"/>
        <w:tabs>
          <w:tab w:val="left" w:pos="991"/>
        </w:tabs>
        <w:spacing w:before="91"/>
        <w:ind w:left="271"/>
      </w:pPr>
      <w:r>
        <w:t>19.1</w:t>
      </w:r>
      <w:r>
        <w:tab/>
      </w:r>
      <w:r>
        <w:rPr>
          <w:spacing w:val="-1"/>
        </w:rPr>
        <w:t>Neither</w:t>
      </w:r>
      <w:r>
        <w:rPr>
          <w:spacing w:val="-4"/>
        </w:rPr>
        <w:t xml:space="preserve"> </w:t>
      </w:r>
      <w:r>
        <w:rPr>
          <w:spacing w:val="-1"/>
        </w:rPr>
        <w:t>Party may assign this</w:t>
      </w:r>
      <w:r>
        <w:rPr>
          <w:spacing w:val="-13"/>
        </w:rPr>
        <w:t xml:space="preserve"> </w:t>
      </w:r>
      <w:r>
        <w:rPr>
          <w:spacing w:val="-1"/>
        </w:rPr>
        <w:t>Contract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hereunder</w:t>
      </w:r>
      <w:r>
        <w:rPr>
          <w:spacing w:val="-2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</w:t>
      </w:r>
      <w:r>
        <w:rPr>
          <w:spacing w:val="-7"/>
        </w:rPr>
        <w:t xml:space="preserve"> </w:t>
      </w:r>
      <w:r>
        <w:t>of</w:t>
      </w:r>
    </w:p>
    <w:p w14:paraId="0F2B2CEE" w14:textId="77777777" w:rsidR="007C3841" w:rsidRDefault="00000000">
      <w:pPr>
        <w:pStyle w:val="GvdeMetni"/>
        <w:spacing w:before="60"/>
        <w:ind w:left="1027" w:right="853"/>
      </w:pPr>
      <w:r>
        <w:t>the other Party. This Contract shall inure to the benefit of and be binding upon the Parties and their respective successors</w:t>
      </w:r>
      <w:r>
        <w:rPr>
          <w:spacing w:val="-47"/>
        </w:rPr>
        <w:t xml:space="preserve"> </w:t>
      </w:r>
      <w:bookmarkStart w:id="29" w:name="CLAUSE_20_–_GENERAL:"/>
      <w:bookmarkEnd w:id="29"/>
      <w:r>
        <w:t>and permitted</w:t>
      </w:r>
      <w:r>
        <w:rPr>
          <w:spacing w:val="1"/>
        </w:rPr>
        <w:t xml:space="preserve"> </w:t>
      </w:r>
      <w:r>
        <w:t>assigns.</w:t>
      </w:r>
    </w:p>
    <w:p w14:paraId="06676255" w14:textId="77777777" w:rsidR="007C3841" w:rsidRDefault="00000000">
      <w:pPr>
        <w:pStyle w:val="Balk1"/>
        <w:spacing w:before="176"/>
      </w:pPr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20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GENERAL:</w:t>
      </w:r>
    </w:p>
    <w:p w14:paraId="47340F60" w14:textId="77777777" w:rsidR="007C3841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232"/>
        <w:ind w:right="917"/>
        <w:rPr>
          <w:sz w:val="20"/>
        </w:rPr>
      </w:pPr>
      <w:r>
        <w:rPr>
          <w:sz w:val="20"/>
        </w:rPr>
        <w:t>This Contract contains the entire understanding between the Parties with respect to the transactions contemplated hereby</w:t>
      </w:r>
      <w:r>
        <w:rPr>
          <w:spacing w:val="-47"/>
          <w:sz w:val="20"/>
        </w:rPr>
        <w:t xml:space="preserve"> </w:t>
      </w:r>
      <w:r>
        <w:rPr>
          <w:sz w:val="20"/>
        </w:rPr>
        <w:t>and can only be amended by a written agreement. Any prior agreement, written or verbal is deemed merged herein 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 superseded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333EAE11" w14:textId="77777777" w:rsidR="007C3841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4"/>
        <w:ind w:right="952"/>
        <w:rPr>
          <w:sz w:val="20"/>
        </w:rPr>
      </w:pPr>
      <w:r>
        <w:rPr>
          <w:sz w:val="20"/>
        </w:rPr>
        <w:t>This Contract may be executed simultaneously in 2 (Two) or more counterparts, each of which shall be deemed to be an</w:t>
      </w:r>
      <w:r>
        <w:rPr>
          <w:spacing w:val="-47"/>
          <w:sz w:val="20"/>
        </w:rPr>
        <w:t xml:space="preserve"> </w:t>
      </w:r>
      <w:r>
        <w:rPr>
          <w:sz w:val="20"/>
        </w:rPr>
        <w:t>original.</w:t>
      </w:r>
    </w:p>
    <w:p w14:paraId="06A89400" w14:textId="77777777" w:rsidR="007C3841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ind w:right="1042"/>
        <w:rPr>
          <w:sz w:val="20"/>
        </w:rPr>
      </w:pPr>
      <w:r>
        <w:rPr>
          <w:sz w:val="20"/>
        </w:rPr>
        <w:t>The article and other headings in this Contract are for convenience only and shall not be interpreted in any way to limit</w:t>
      </w:r>
      <w:r>
        <w:rPr>
          <w:spacing w:val="-47"/>
          <w:sz w:val="20"/>
        </w:rPr>
        <w:t xml:space="preserve"> </w:t>
      </w:r>
      <w:r>
        <w:rPr>
          <w:sz w:val="20"/>
        </w:rPr>
        <w:t>or change the subject matter</w:t>
      </w:r>
      <w:r>
        <w:rPr>
          <w:spacing w:val="1"/>
          <w:sz w:val="20"/>
        </w:rPr>
        <w:t xml:space="preserve"> </w:t>
      </w:r>
      <w:r>
        <w:rPr>
          <w:sz w:val="20"/>
        </w:rPr>
        <w:t>of this</w:t>
      </w:r>
      <w:r>
        <w:rPr>
          <w:spacing w:val="-7"/>
          <w:sz w:val="20"/>
        </w:rPr>
        <w:t xml:space="preserve"> </w:t>
      </w:r>
      <w:r>
        <w:rPr>
          <w:sz w:val="20"/>
        </w:rPr>
        <w:t>Contract.</w:t>
      </w:r>
    </w:p>
    <w:p w14:paraId="0C4284F7" w14:textId="77777777" w:rsidR="007C3841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line="223" w:lineRule="exact"/>
        <w:ind w:hanging="726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signed</w:t>
      </w:r>
      <w:r>
        <w:rPr>
          <w:spacing w:val="-6"/>
          <w:sz w:val="20"/>
        </w:rPr>
        <w:t xml:space="preserve"> </w:t>
      </w:r>
      <w:r>
        <w:rPr>
          <w:sz w:val="20"/>
        </w:rPr>
        <w:t>appendices,</w:t>
      </w:r>
      <w:r>
        <w:rPr>
          <w:spacing w:val="-8"/>
          <w:sz w:val="20"/>
        </w:rPr>
        <w:t xml:space="preserve"> </w:t>
      </w:r>
      <w:r>
        <w:rPr>
          <w:sz w:val="20"/>
        </w:rPr>
        <w:t>annexes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supplements</w:t>
      </w:r>
      <w:r>
        <w:rPr>
          <w:spacing w:val="-11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constitute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integral</w:t>
      </w:r>
      <w:r>
        <w:rPr>
          <w:spacing w:val="-12"/>
          <w:sz w:val="20"/>
        </w:rPr>
        <w:t xml:space="preserve"> </w:t>
      </w:r>
      <w:r>
        <w:rPr>
          <w:sz w:val="20"/>
        </w:rPr>
        <w:t>part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8"/>
          <w:sz w:val="20"/>
        </w:rPr>
        <w:t xml:space="preserve"> </w:t>
      </w:r>
      <w:r>
        <w:rPr>
          <w:sz w:val="20"/>
        </w:rPr>
        <w:t>Contract.</w:t>
      </w:r>
    </w:p>
    <w:p w14:paraId="6EF3BDB6" w14:textId="77777777" w:rsidR="007C3841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line="229" w:lineRule="exact"/>
        <w:ind w:hanging="726"/>
        <w:rPr>
          <w:sz w:val="20"/>
        </w:rPr>
      </w:pPr>
      <w:r>
        <w:rPr>
          <w:sz w:val="20"/>
        </w:rPr>
        <w:t>Time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essence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aspects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Party’s</w:t>
      </w:r>
      <w:r>
        <w:rPr>
          <w:spacing w:val="-1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Contract.</w:t>
      </w:r>
    </w:p>
    <w:p w14:paraId="17C1E1FC" w14:textId="77777777" w:rsidR="007C3841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3"/>
        <w:ind w:right="892"/>
        <w:rPr>
          <w:sz w:val="20"/>
        </w:rPr>
      </w:pPr>
      <w:r>
        <w:rPr>
          <w:sz w:val="20"/>
        </w:rPr>
        <w:t>Conditions that have not been specified in the present Contract shall be governed by INCOTERMS 2010 and subsequent</w:t>
      </w:r>
      <w:r>
        <w:rPr>
          <w:spacing w:val="-47"/>
          <w:sz w:val="20"/>
        </w:rPr>
        <w:t xml:space="preserve"> </w:t>
      </w:r>
      <w:r>
        <w:rPr>
          <w:sz w:val="20"/>
        </w:rPr>
        <w:t>amendments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CIF.</w:t>
      </w:r>
      <w:r>
        <w:rPr>
          <w:spacing w:val="1"/>
          <w:sz w:val="20"/>
        </w:rPr>
        <w:t xml:space="preserve"> </w:t>
      </w:r>
      <w:r>
        <w:rPr>
          <w:sz w:val="20"/>
        </w:rPr>
        <w:t>Basis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Discharge Ports.</w:t>
      </w:r>
    </w:p>
    <w:p w14:paraId="0407458F" w14:textId="77777777" w:rsidR="007C3841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1"/>
        <w:ind w:left="271" w:right="1062" w:hanging="1"/>
        <w:rPr>
          <w:sz w:val="20"/>
        </w:rPr>
      </w:pPr>
      <w:r>
        <w:rPr>
          <w:sz w:val="20"/>
        </w:rPr>
        <w:t>EDT (Electronic Document Transmission) shall be deemed valid and enforceable in respect of the provision of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 Either Party shall be entitled to request and receive a hard copy of any previously submitted electronically transmitted</w:t>
      </w:r>
      <w:r>
        <w:rPr>
          <w:spacing w:val="-47"/>
          <w:sz w:val="20"/>
        </w:rPr>
        <w:t xml:space="preserve"> </w:t>
      </w:r>
      <w:r>
        <w:rPr>
          <w:sz w:val="20"/>
        </w:rPr>
        <w:t>document.</w:t>
      </w:r>
    </w:p>
    <w:p w14:paraId="26043D97" w14:textId="77777777" w:rsidR="007C3841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line="224" w:lineRule="exact"/>
        <w:ind w:hanging="726"/>
        <w:rPr>
          <w:sz w:val="20"/>
        </w:rPr>
      </w:pPr>
      <w:r>
        <w:rPr>
          <w:sz w:val="20"/>
        </w:rPr>
        <w:t>Grammatical</w:t>
      </w:r>
      <w:r>
        <w:rPr>
          <w:spacing w:val="-11"/>
          <w:sz w:val="20"/>
        </w:rPr>
        <w:t xml:space="preserve"> </w:t>
      </w:r>
      <w:r>
        <w:rPr>
          <w:sz w:val="20"/>
        </w:rPr>
        <w:t>mistakes,</w:t>
      </w:r>
      <w:r>
        <w:rPr>
          <w:spacing w:val="-6"/>
          <w:sz w:val="20"/>
        </w:rPr>
        <w:t xml:space="preserve"> </w:t>
      </w:r>
      <w:r>
        <w:rPr>
          <w:sz w:val="20"/>
        </w:rPr>
        <w:t>typing</w:t>
      </w:r>
      <w:r>
        <w:rPr>
          <w:spacing w:val="-10"/>
          <w:sz w:val="20"/>
        </w:rPr>
        <w:t xml:space="preserve"> </w:t>
      </w:r>
      <w:r>
        <w:rPr>
          <w:sz w:val="20"/>
        </w:rPr>
        <w:t>errors,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any,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regarded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contradictions.</w:t>
      </w:r>
    </w:p>
    <w:p w14:paraId="0BBB9E01" w14:textId="77777777" w:rsidR="007C3841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8"/>
        <w:ind w:right="876"/>
        <w:rPr>
          <w:sz w:val="20"/>
        </w:rPr>
      </w:pPr>
      <w:r>
        <w:rPr>
          <w:sz w:val="20"/>
        </w:rPr>
        <w:t>The verbiage Text of the BG, mutually agreed upon by both parties, shall OVERRIDE any contradictions in this contract</w:t>
      </w:r>
      <w:r>
        <w:rPr>
          <w:spacing w:val="-47"/>
          <w:sz w:val="20"/>
        </w:rPr>
        <w:t xml:space="preserve"> </w:t>
      </w:r>
      <w:r>
        <w:rPr>
          <w:sz w:val="20"/>
        </w:rPr>
        <w:t>and a</w:t>
      </w:r>
      <w:r>
        <w:rPr>
          <w:spacing w:val="-5"/>
          <w:sz w:val="20"/>
        </w:rPr>
        <w:t xml:space="preserve"> </w:t>
      </w:r>
      <w:r>
        <w:rPr>
          <w:sz w:val="20"/>
        </w:rPr>
        <w:t>draft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which 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entered 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Supplementary Schedule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11"/>
          <w:sz w:val="20"/>
        </w:rPr>
        <w:t xml:space="preserve"> </w:t>
      </w:r>
      <w:r>
        <w:rPr>
          <w:sz w:val="20"/>
        </w:rPr>
        <w:t>of this</w:t>
      </w:r>
      <w:r>
        <w:rPr>
          <w:spacing w:val="-6"/>
          <w:sz w:val="20"/>
        </w:rPr>
        <w:t xml:space="preserve"> </w:t>
      </w:r>
      <w:r>
        <w:rPr>
          <w:sz w:val="20"/>
        </w:rPr>
        <w:t>contract.</w:t>
      </w:r>
    </w:p>
    <w:p w14:paraId="37A93F2A" w14:textId="77777777" w:rsidR="007C3841" w:rsidRDefault="007C3841">
      <w:pPr>
        <w:pStyle w:val="GvdeMetni"/>
        <w:spacing w:before="6"/>
      </w:pPr>
    </w:p>
    <w:p w14:paraId="72E90DF0" w14:textId="77777777" w:rsidR="007C3841" w:rsidRDefault="00000000">
      <w:pPr>
        <w:pStyle w:val="Balk1"/>
      </w:pPr>
      <w:bookmarkStart w:id="30" w:name="CLAUSE_21._LIABILITY_AND_NON-WAIVER"/>
      <w:bookmarkEnd w:id="30"/>
      <w:r>
        <w:t>CLAUSE</w:t>
      </w:r>
      <w:r>
        <w:rPr>
          <w:spacing w:val="-11"/>
        </w:rPr>
        <w:t xml:space="preserve"> </w:t>
      </w:r>
      <w:r>
        <w:rPr>
          <w:color w:val="365F91"/>
        </w:rPr>
        <w:t>21.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LIABILITY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NON-WAIVER</w:t>
      </w:r>
    </w:p>
    <w:p w14:paraId="71C8AEAA" w14:textId="77777777" w:rsidR="007C3841" w:rsidRDefault="007C3841">
      <w:pPr>
        <w:pStyle w:val="GvdeMetni"/>
        <w:rPr>
          <w:rFonts w:ascii="Cambria"/>
          <w:sz w:val="12"/>
        </w:rPr>
      </w:pPr>
    </w:p>
    <w:p w14:paraId="3AE1A0FA" w14:textId="77777777" w:rsidR="007C3841" w:rsidRDefault="00000000">
      <w:pPr>
        <w:pStyle w:val="ListeParagraf"/>
        <w:numPr>
          <w:ilvl w:val="1"/>
          <w:numId w:val="7"/>
        </w:numPr>
        <w:tabs>
          <w:tab w:val="left" w:pos="992"/>
        </w:tabs>
        <w:spacing w:before="91"/>
        <w:ind w:right="1036"/>
        <w:jc w:val="both"/>
        <w:rPr>
          <w:sz w:val="20"/>
        </w:rPr>
      </w:pPr>
      <w:r>
        <w:rPr>
          <w:sz w:val="20"/>
        </w:rPr>
        <w:t>In no event shall Buyer be liable for indirect or consequential damage incurred from the original performance and or</w:t>
      </w:r>
      <w:r>
        <w:rPr>
          <w:spacing w:val="1"/>
          <w:sz w:val="20"/>
        </w:rPr>
        <w:t xml:space="preserve"> </w:t>
      </w:r>
      <w:r>
        <w:rPr>
          <w:sz w:val="20"/>
        </w:rPr>
        <w:t>quality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DIESEL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EN590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10PPM- </w:t>
      </w:r>
      <w:r>
        <w:rPr>
          <w:sz w:val="20"/>
        </w:rPr>
        <w:t>supplied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delivered</w:t>
      </w:r>
      <w:r>
        <w:rPr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supplier.</w:t>
      </w:r>
    </w:p>
    <w:p w14:paraId="7CE95BFA" w14:textId="77777777" w:rsidR="007C3841" w:rsidRDefault="00000000">
      <w:pPr>
        <w:pStyle w:val="ListeParagraf"/>
        <w:numPr>
          <w:ilvl w:val="1"/>
          <w:numId w:val="7"/>
        </w:numPr>
        <w:tabs>
          <w:tab w:val="left" w:pos="992"/>
        </w:tabs>
        <w:spacing w:before="1"/>
        <w:ind w:right="968"/>
        <w:jc w:val="both"/>
        <w:rPr>
          <w:sz w:val="20"/>
        </w:rPr>
      </w:pPr>
      <w:r>
        <w:rPr>
          <w:sz w:val="20"/>
        </w:rPr>
        <w:t>The failure of either party to insist in any one or more instances upon strict performance of any of the provisions of 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 or to take advantage of any of its rights hereunder shall not be construed as a Waiver or any such provisions</w:t>
      </w:r>
      <w:r>
        <w:rPr>
          <w:spacing w:val="-47"/>
          <w:sz w:val="20"/>
        </w:rPr>
        <w:t xml:space="preserve"> </w:t>
      </w:r>
      <w:r>
        <w:rPr>
          <w:sz w:val="20"/>
        </w:rPr>
        <w:t>or the relinquishments of any such rights, but the same shall continue and remain in full force and effect for the term 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Agreement.</w:t>
      </w:r>
    </w:p>
    <w:p w14:paraId="1F7A78C3" w14:textId="77777777" w:rsidR="007C3841" w:rsidRDefault="007C3841">
      <w:pPr>
        <w:pStyle w:val="GvdeMetni"/>
        <w:rPr>
          <w:sz w:val="12"/>
        </w:rPr>
      </w:pPr>
    </w:p>
    <w:p w14:paraId="38779CE5" w14:textId="77777777" w:rsidR="007C3841" w:rsidRDefault="00000000">
      <w:pPr>
        <w:pStyle w:val="Balk1"/>
        <w:spacing w:before="99"/>
      </w:pPr>
      <w:bookmarkStart w:id="31" w:name="CLAUSE_22_-Confidential,_Non-Disclosure_"/>
      <w:bookmarkEnd w:id="31"/>
      <w:r>
        <w:rPr>
          <w:color w:val="365F91"/>
          <w:spacing w:val="-1"/>
        </w:rPr>
        <w:t>CLAUSE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1"/>
        </w:rPr>
        <w:t>22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-Confidential,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Non-Disclosure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Non-Circumvention:</w:t>
      </w:r>
    </w:p>
    <w:p w14:paraId="5FCABEAD" w14:textId="77777777" w:rsidR="007C3841" w:rsidRDefault="00000000">
      <w:pPr>
        <w:pStyle w:val="ListeParagraf"/>
        <w:numPr>
          <w:ilvl w:val="1"/>
          <w:numId w:val="6"/>
        </w:numPr>
        <w:tabs>
          <w:tab w:val="left" w:pos="991"/>
          <w:tab w:val="left" w:pos="992"/>
        </w:tabs>
        <w:spacing w:before="232"/>
        <w:ind w:right="971"/>
        <w:rPr>
          <w:sz w:val="20"/>
        </w:rPr>
      </w:pPr>
      <w:r>
        <w:rPr>
          <w:sz w:val="20"/>
        </w:rPr>
        <w:t>All parties related to this contract accept and agree to the internationally accepted provisions for non-circumvention and</w:t>
      </w:r>
      <w:r>
        <w:rPr>
          <w:spacing w:val="-47"/>
          <w:sz w:val="20"/>
        </w:rPr>
        <w:t xml:space="preserve"> </w:t>
      </w:r>
      <w:r>
        <w:rPr>
          <w:sz w:val="20"/>
        </w:rPr>
        <w:t>non-disclosure</w:t>
      </w:r>
      <w:r>
        <w:rPr>
          <w:spacing w:val="-1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all and every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parties</w:t>
      </w:r>
      <w:r>
        <w:rPr>
          <w:spacing w:val="-1"/>
          <w:sz w:val="20"/>
        </w:rPr>
        <w:t xml:space="preserve"> </w:t>
      </w:r>
      <w:r>
        <w:rPr>
          <w:sz w:val="20"/>
        </w:rPr>
        <w:t>involved in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this</w:t>
      </w:r>
      <w:proofErr w:type="gramEnd"/>
    </w:p>
    <w:p w14:paraId="0001E99D" w14:textId="77777777" w:rsidR="007C3841" w:rsidRDefault="00000000">
      <w:pPr>
        <w:pStyle w:val="ListeParagraf"/>
        <w:numPr>
          <w:ilvl w:val="1"/>
          <w:numId w:val="6"/>
        </w:numPr>
        <w:tabs>
          <w:tab w:val="left" w:pos="991"/>
          <w:tab w:val="left" w:pos="992"/>
        </w:tabs>
        <w:spacing w:before="1"/>
        <w:ind w:right="908"/>
        <w:rPr>
          <w:sz w:val="20"/>
        </w:rPr>
      </w:pPr>
      <w:r>
        <w:rPr>
          <w:sz w:val="20"/>
        </w:rPr>
        <w:t xml:space="preserve">Transaction and contract, and any additions, </w:t>
      </w:r>
      <w:proofErr w:type="gramStart"/>
      <w:r>
        <w:rPr>
          <w:sz w:val="20"/>
        </w:rPr>
        <w:t>renewals</w:t>
      </w:r>
      <w:proofErr w:type="gramEnd"/>
      <w:r>
        <w:rPr>
          <w:sz w:val="20"/>
        </w:rPr>
        <w:t xml:space="preserve"> and third-party assignments, with full reciprocation for a period of</w:t>
      </w:r>
      <w:r>
        <w:rPr>
          <w:spacing w:val="-47"/>
          <w:sz w:val="20"/>
        </w:rPr>
        <w:t xml:space="preserve"> </w:t>
      </w:r>
      <w:r>
        <w:rPr>
          <w:sz w:val="20"/>
        </w:rPr>
        <w:t>Five</w:t>
      </w:r>
      <w:r>
        <w:rPr>
          <w:spacing w:val="-1"/>
          <w:sz w:val="20"/>
        </w:rPr>
        <w:t xml:space="preserve"> </w:t>
      </w:r>
      <w:r>
        <w:rPr>
          <w:sz w:val="20"/>
        </w:rPr>
        <w:t>(5)</w:t>
      </w:r>
      <w:r>
        <w:rPr>
          <w:spacing w:val="1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execution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contract.</w:t>
      </w:r>
    </w:p>
    <w:p w14:paraId="646BDBB0" w14:textId="77777777" w:rsidR="007C3841" w:rsidRDefault="007C3841">
      <w:pPr>
        <w:pStyle w:val="GvdeMetni"/>
        <w:spacing w:before="8"/>
        <w:rPr>
          <w:sz w:val="23"/>
        </w:rPr>
      </w:pPr>
    </w:p>
    <w:p w14:paraId="18D7DCDD" w14:textId="77777777" w:rsidR="007C3841" w:rsidRDefault="00000000">
      <w:pPr>
        <w:spacing w:before="1"/>
        <w:ind w:left="271"/>
        <w:rPr>
          <w:sz w:val="24"/>
        </w:rPr>
      </w:pPr>
      <w:r>
        <w:rPr>
          <w:sz w:val="24"/>
        </w:rPr>
        <w:t>CLAUSE</w:t>
      </w:r>
      <w:r>
        <w:rPr>
          <w:spacing w:val="-13"/>
          <w:sz w:val="24"/>
        </w:rPr>
        <w:t xml:space="preserve"> </w:t>
      </w:r>
      <w:r>
        <w:rPr>
          <w:sz w:val="24"/>
        </w:rPr>
        <w:t>23.</w:t>
      </w:r>
      <w:r>
        <w:rPr>
          <w:spacing w:val="-10"/>
          <w:sz w:val="24"/>
        </w:rPr>
        <w:t xml:space="preserve"> </w:t>
      </w:r>
      <w:r>
        <w:rPr>
          <w:sz w:val="24"/>
        </w:rPr>
        <w:t>ENTIRE</w:t>
      </w:r>
      <w:r>
        <w:rPr>
          <w:spacing w:val="-8"/>
          <w:sz w:val="24"/>
        </w:rPr>
        <w:t xml:space="preserve"> </w:t>
      </w:r>
      <w:r>
        <w:rPr>
          <w:sz w:val="24"/>
        </w:rPr>
        <w:t>AGREEMENT</w:t>
      </w:r>
    </w:p>
    <w:p w14:paraId="2C40B72B" w14:textId="77777777" w:rsidR="007C3841" w:rsidRDefault="00000000">
      <w:pPr>
        <w:pStyle w:val="ListeParagraf"/>
        <w:numPr>
          <w:ilvl w:val="1"/>
          <w:numId w:val="5"/>
        </w:numPr>
        <w:tabs>
          <w:tab w:val="left" w:pos="991"/>
          <w:tab w:val="left" w:pos="992"/>
        </w:tabs>
        <w:spacing w:before="231"/>
        <w:ind w:right="1359"/>
        <w:rPr>
          <w:sz w:val="20"/>
        </w:rPr>
      </w:pPr>
      <w:r>
        <w:rPr>
          <w:sz w:val="20"/>
        </w:rPr>
        <w:t>This Agreement contains the entire Agreement between the parties with respect to the subject matter hereof and all</w:t>
      </w:r>
      <w:r>
        <w:rPr>
          <w:spacing w:val="-47"/>
          <w:sz w:val="20"/>
        </w:rPr>
        <w:t xml:space="preserve"> </w:t>
      </w:r>
      <w:r>
        <w:rPr>
          <w:sz w:val="20"/>
        </w:rPr>
        <w:t>proposals, negotiations, and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4"/>
          <w:sz w:val="20"/>
        </w:rPr>
        <w:t xml:space="preserve"> </w:t>
      </w:r>
      <w:r>
        <w:rPr>
          <w:sz w:val="20"/>
        </w:rPr>
        <w:t>with reference</w:t>
      </w:r>
      <w:r>
        <w:rPr>
          <w:spacing w:val="-2"/>
          <w:sz w:val="20"/>
        </w:rPr>
        <w:t xml:space="preserve"> </w:t>
      </w:r>
      <w:r>
        <w:rPr>
          <w:sz w:val="20"/>
        </w:rPr>
        <w:t>thereto are</w:t>
      </w:r>
      <w:r>
        <w:rPr>
          <w:spacing w:val="-3"/>
          <w:sz w:val="20"/>
        </w:rPr>
        <w:t xml:space="preserve"> </w:t>
      </w:r>
      <w:r>
        <w:rPr>
          <w:sz w:val="20"/>
        </w:rPr>
        <w:t>merged</w:t>
      </w:r>
      <w:r>
        <w:rPr>
          <w:spacing w:val="-6"/>
          <w:sz w:val="20"/>
        </w:rPr>
        <w:t xml:space="preserve"> </w:t>
      </w:r>
      <w:r>
        <w:rPr>
          <w:sz w:val="20"/>
        </w:rPr>
        <w:t>herein.</w:t>
      </w:r>
    </w:p>
    <w:p w14:paraId="49BFBEE4" w14:textId="77777777" w:rsidR="007C3841" w:rsidRDefault="00000000">
      <w:pPr>
        <w:pStyle w:val="ListeParagraf"/>
        <w:numPr>
          <w:ilvl w:val="1"/>
          <w:numId w:val="5"/>
        </w:numPr>
        <w:tabs>
          <w:tab w:val="left" w:pos="991"/>
          <w:tab w:val="left" w:pos="992"/>
        </w:tabs>
        <w:spacing w:line="226" w:lineRule="exact"/>
        <w:ind w:hanging="726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written</w:t>
      </w:r>
      <w:r>
        <w:rPr>
          <w:spacing w:val="-6"/>
          <w:sz w:val="20"/>
        </w:rPr>
        <w:t xml:space="preserve"> </w:t>
      </w:r>
      <w:r>
        <w:rPr>
          <w:sz w:val="20"/>
        </w:rPr>
        <w:t>alterations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appendices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Agreement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valid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signed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6"/>
          <w:sz w:val="20"/>
        </w:rPr>
        <w:t xml:space="preserve"> </w:t>
      </w:r>
      <w:r>
        <w:rPr>
          <w:sz w:val="20"/>
        </w:rPr>
        <w:t>Parties.</w:t>
      </w:r>
    </w:p>
    <w:p w14:paraId="5C0B1B99" w14:textId="77777777" w:rsidR="007C3841" w:rsidRDefault="00000000">
      <w:pPr>
        <w:pStyle w:val="ListeParagraf"/>
        <w:numPr>
          <w:ilvl w:val="1"/>
          <w:numId w:val="5"/>
        </w:numPr>
        <w:tabs>
          <w:tab w:val="left" w:pos="1039"/>
          <w:tab w:val="left" w:pos="1040"/>
        </w:tabs>
        <w:spacing w:before="1"/>
        <w:ind w:left="1039" w:hanging="774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Appendices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Additions</w:t>
      </w:r>
      <w:r>
        <w:rPr>
          <w:spacing w:val="-12"/>
          <w:sz w:val="20"/>
        </w:rPr>
        <w:t xml:space="preserve"> </w:t>
      </w:r>
      <w:r>
        <w:rPr>
          <w:sz w:val="20"/>
        </w:rPr>
        <w:t>duly</w:t>
      </w:r>
      <w:r>
        <w:rPr>
          <w:spacing w:val="-6"/>
          <w:sz w:val="20"/>
        </w:rPr>
        <w:t xml:space="preserve"> </w:t>
      </w:r>
      <w:r>
        <w:rPr>
          <w:sz w:val="20"/>
        </w:rPr>
        <w:t>signed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integral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Agreement.</w:t>
      </w:r>
    </w:p>
    <w:p w14:paraId="312EB691" w14:textId="77777777" w:rsidR="007C3841" w:rsidRDefault="00000000">
      <w:pPr>
        <w:pStyle w:val="ListeParagraf"/>
        <w:numPr>
          <w:ilvl w:val="1"/>
          <w:numId w:val="5"/>
        </w:numPr>
        <w:tabs>
          <w:tab w:val="left" w:pos="991"/>
          <w:tab w:val="left" w:pos="992"/>
        </w:tabs>
        <w:spacing w:before="3"/>
        <w:ind w:hanging="726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oral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10"/>
          <w:sz w:val="20"/>
        </w:rPr>
        <w:t xml:space="preserve"> </w:t>
      </w:r>
      <w:r>
        <w:rPr>
          <w:sz w:val="20"/>
        </w:rPr>
        <w:t>unless</w:t>
      </w:r>
      <w:r>
        <w:rPr>
          <w:spacing w:val="-10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forth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Agreement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binding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parties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Agreement.</w:t>
      </w:r>
    </w:p>
    <w:p w14:paraId="681EA76C" w14:textId="77777777" w:rsidR="007C3841" w:rsidRDefault="00000000">
      <w:pPr>
        <w:pStyle w:val="ListeParagraf"/>
        <w:numPr>
          <w:ilvl w:val="1"/>
          <w:numId w:val="5"/>
        </w:numPr>
        <w:tabs>
          <w:tab w:val="left" w:pos="992"/>
        </w:tabs>
        <w:ind w:right="1083"/>
        <w:jc w:val="both"/>
        <w:rPr>
          <w:sz w:val="20"/>
        </w:rPr>
      </w:pPr>
      <w:r>
        <w:rPr>
          <w:sz w:val="20"/>
        </w:rPr>
        <w:t xml:space="preserve">This Agreement has been made in 9(Nine) originals of 5 (Five) pages including 3 (Three) </w:t>
      </w:r>
      <w:proofErr w:type="gramStart"/>
      <w:r>
        <w:rPr>
          <w:sz w:val="20"/>
        </w:rPr>
        <w:t>appendix</w:t>
      </w:r>
      <w:proofErr w:type="gramEnd"/>
      <w:r>
        <w:rPr>
          <w:sz w:val="20"/>
        </w:rPr>
        <w:t xml:space="preserve"> written in English</w:t>
      </w:r>
      <w:r>
        <w:rPr>
          <w:spacing w:val="1"/>
          <w:sz w:val="20"/>
        </w:rPr>
        <w:t xml:space="preserve"> </w:t>
      </w:r>
      <w:r>
        <w:rPr>
          <w:sz w:val="20"/>
        </w:rPr>
        <w:t>language, where 3 (three) originals are being received by Buyer and 3 (three) originals are being received by Supplier.</w:t>
      </w:r>
      <w:r>
        <w:rPr>
          <w:spacing w:val="-47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originals</w:t>
      </w:r>
      <w:r>
        <w:rPr>
          <w:spacing w:val="-1"/>
          <w:sz w:val="20"/>
        </w:rPr>
        <w:t xml:space="preserve"> </w:t>
      </w:r>
      <w:r>
        <w:rPr>
          <w:sz w:val="20"/>
        </w:rPr>
        <w:t>shall be equally</w:t>
      </w:r>
      <w:r>
        <w:rPr>
          <w:spacing w:val="1"/>
          <w:sz w:val="20"/>
        </w:rPr>
        <w:t xml:space="preserve"> </w:t>
      </w:r>
      <w:r>
        <w:rPr>
          <w:sz w:val="20"/>
        </w:rPr>
        <w:t>enforceable.</w:t>
      </w:r>
    </w:p>
    <w:p w14:paraId="7B09D6C3" w14:textId="77777777" w:rsidR="007C3841" w:rsidRDefault="007C3841">
      <w:pPr>
        <w:pStyle w:val="GvdeMetni"/>
        <w:spacing w:before="10"/>
        <w:rPr>
          <w:sz w:val="27"/>
        </w:rPr>
      </w:pPr>
    </w:p>
    <w:p w14:paraId="4380F2B2" w14:textId="77777777" w:rsidR="007C3841" w:rsidRDefault="00000000">
      <w:pPr>
        <w:pStyle w:val="GvdeMetni"/>
        <w:tabs>
          <w:tab w:val="left" w:pos="7852"/>
        </w:tabs>
        <w:ind w:left="652"/>
      </w:pPr>
      <w:r>
        <w:t>Buyer</w:t>
      </w:r>
      <w:r>
        <w:rPr>
          <w:spacing w:val="-5"/>
        </w:rPr>
        <w:t xml:space="preserve"> </w:t>
      </w:r>
      <w:proofErr w:type="gramStart"/>
      <w:r>
        <w:t>Signature</w:t>
      </w:r>
      <w:r>
        <w:rPr>
          <w:spacing w:val="-6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:</w:t>
      </w:r>
    </w:p>
    <w:p w14:paraId="44EB7A3E" w14:textId="77777777" w:rsidR="007C3841" w:rsidRDefault="007C3841">
      <w:pPr>
        <w:sectPr w:rsidR="007C3841">
          <w:pgSz w:w="11930" w:h="16860"/>
          <w:pgMar w:top="1600" w:right="0" w:bottom="280" w:left="36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48"/>
        <w:gridCol w:w="6003"/>
        <w:gridCol w:w="1825"/>
        <w:gridCol w:w="239"/>
        <w:gridCol w:w="516"/>
      </w:tblGrid>
      <w:tr w:rsidR="007C3841" w14:paraId="11BEF07C" w14:textId="77777777">
        <w:trPr>
          <w:trHeight w:val="467"/>
          <w:jc w:val="right"/>
        </w:trPr>
        <w:tc>
          <w:tcPr>
            <w:tcW w:w="10923" w:type="dxa"/>
            <w:gridSpan w:val="5"/>
            <w:tcBorders>
              <w:bottom w:val="single" w:sz="48" w:space="0" w:color="4F81BA"/>
              <w:right w:val="single" w:sz="12" w:space="0" w:color="4F81BA"/>
            </w:tcBorders>
          </w:tcPr>
          <w:p w14:paraId="18BD85BA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39BFE4F2" w14:textId="77777777" w:rsidR="007C3841" w:rsidRDefault="007C3841">
            <w:pPr>
              <w:pStyle w:val="TableParagraph"/>
              <w:rPr>
                <w:sz w:val="20"/>
              </w:rPr>
            </w:pPr>
          </w:p>
        </w:tc>
      </w:tr>
      <w:tr w:rsidR="007C3841" w14:paraId="47AB6105" w14:textId="77777777">
        <w:trPr>
          <w:trHeight w:val="5311"/>
          <w:jc w:val="right"/>
        </w:trPr>
        <w:tc>
          <w:tcPr>
            <w:tcW w:w="10923" w:type="dxa"/>
            <w:gridSpan w:val="5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651C6CFB" w14:textId="77777777" w:rsidR="007C3841" w:rsidRDefault="007C3841">
            <w:pPr>
              <w:pStyle w:val="TableParagraph"/>
            </w:pPr>
          </w:p>
          <w:p w14:paraId="0E8DD245" w14:textId="77777777" w:rsidR="007C3841" w:rsidRDefault="007C3841">
            <w:pPr>
              <w:pStyle w:val="TableParagraph"/>
            </w:pPr>
          </w:p>
          <w:p w14:paraId="71C868EC" w14:textId="77777777" w:rsidR="007C3841" w:rsidRDefault="007C3841">
            <w:pPr>
              <w:pStyle w:val="TableParagraph"/>
            </w:pPr>
          </w:p>
          <w:p w14:paraId="306E06FE" w14:textId="77777777" w:rsidR="007C3841" w:rsidRDefault="007C3841">
            <w:pPr>
              <w:pStyle w:val="TableParagraph"/>
            </w:pPr>
          </w:p>
          <w:p w14:paraId="080F0F6D" w14:textId="77777777" w:rsidR="007C3841" w:rsidRDefault="007C3841">
            <w:pPr>
              <w:pStyle w:val="TableParagraph"/>
              <w:spacing w:before="3"/>
              <w:rPr>
                <w:sz w:val="27"/>
              </w:rPr>
            </w:pPr>
          </w:p>
          <w:p w14:paraId="44CF7135" w14:textId="77777777" w:rsidR="007C3841" w:rsidRDefault="00000000">
            <w:pPr>
              <w:pStyle w:val="TableParagraph"/>
              <w:ind w:left="112" w:right="326"/>
              <w:rPr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WHEREOF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officials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day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hereunder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written.</w:t>
            </w:r>
          </w:p>
          <w:p w14:paraId="6536E953" w14:textId="77777777" w:rsidR="007C3841" w:rsidRDefault="007C3841">
            <w:pPr>
              <w:pStyle w:val="TableParagraph"/>
              <w:rPr>
                <w:sz w:val="20"/>
              </w:rPr>
            </w:pPr>
          </w:p>
          <w:p w14:paraId="06A204A6" w14:textId="77777777" w:rsidR="007C3841" w:rsidRDefault="007C3841">
            <w:pPr>
              <w:pStyle w:val="TableParagraph"/>
              <w:spacing w:before="6"/>
              <w:rPr>
                <w:sz w:val="11"/>
              </w:rPr>
            </w:pPr>
          </w:p>
          <w:p w14:paraId="10991293" w14:textId="77777777" w:rsidR="007C3841" w:rsidRDefault="00000000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9CC0A1C">
                <v:group id="docshapegroup29" o:spid="_x0000_s1051" style="width:43.35pt;height:1pt;mso-position-horizontal-relative:char;mso-position-vertical-relative:line" coordsize="867,20">
                  <v:rect id="docshape30" o:spid="_x0000_s1052" style="position:absolute;width:867;height:20" fillcolor="black" stroked="f"/>
                  <w10:wrap type="none"/>
                  <w10:anchorlock/>
                </v:group>
              </w:pict>
            </w:r>
          </w:p>
          <w:p w14:paraId="5B6A42B4" w14:textId="77777777" w:rsidR="007C3841" w:rsidRDefault="007C3841">
            <w:pPr>
              <w:pStyle w:val="TableParagraph"/>
            </w:pPr>
          </w:p>
          <w:p w14:paraId="168DE12A" w14:textId="77777777" w:rsidR="007C3841" w:rsidRDefault="007C3841">
            <w:pPr>
              <w:pStyle w:val="TableParagraph"/>
              <w:spacing w:before="5"/>
              <w:rPr>
                <w:sz w:val="24"/>
              </w:rPr>
            </w:pPr>
          </w:p>
          <w:p w14:paraId="5C03BFB4" w14:textId="77777777" w:rsidR="007C3841" w:rsidRDefault="00000000">
            <w:pPr>
              <w:pStyle w:val="TableParagraph"/>
              <w:spacing w:line="249" w:lineRule="auto"/>
              <w:ind w:left="432" w:right="802"/>
              <w:rPr>
                <w:sz w:val="20"/>
              </w:rPr>
            </w:pPr>
            <w:r>
              <w:rPr>
                <w:b/>
                <w:sz w:val="20"/>
              </w:rPr>
              <w:t>BREACH: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breaches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entitled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prejudice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parties.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unilaterally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suspend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obligations.</w:t>
            </w:r>
          </w:p>
          <w:p w14:paraId="16DE461E" w14:textId="77777777" w:rsidR="007C3841" w:rsidRDefault="00000000">
            <w:pPr>
              <w:pStyle w:val="TableParagraph"/>
              <w:spacing w:line="249" w:lineRule="auto"/>
              <w:ind w:left="432" w:right="80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cases,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malfunction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corrected,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compensate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losses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damages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question.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Causative.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penalty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imposed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parties.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made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delivered.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6834ABB0" w14:textId="77777777" w:rsidR="007C3841" w:rsidRDefault="007C3841">
            <w:pPr>
              <w:pStyle w:val="TableParagraph"/>
              <w:rPr>
                <w:sz w:val="20"/>
              </w:rPr>
            </w:pPr>
          </w:p>
        </w:tc>
      </w:tr>
      <w:tr w:rsidR="007C3841" w14:paraId="066208F3" w14:textId="77777777">
        <w:trPr>
          <w:trHeight w:val="224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D9D9D9"/>
          </w:tcPr>
          <w:p w14:paraId="14B5CDBE" w14:textId="77777777" w:rsidR="007C3841" w:rsidRDefault="007C3841">
            <w:pPr>
              <w:pStyle w:val="TableParagraph"/>
              <w:rPr>
                <w:sz w:val="16"/>
              </w:rPr>
            </w:pP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  <w:shd w:val="clear" w:color="auto" w:fill="EFEFEF"/>
          </w:tcPr>
          <w:p w14:paraId="1DA2AC18" w14:textId="77777777" w:rsidR="007C3841" w:rsidRDefault="00000000">
            <w:pPr>
              <w:pStyle w:val="TableParagraph"/>
              <w:tabs>
                <w:tab w:val="left" w:pos="1269"/>
              </w:tabs>
              <w:spacing w:line="205" w:lineRule="exact"/>
              <w:ind w:left="110"/>
              <w:rPr>
                <w:b/>
                <w:sz w:val="24"/>
              </w:rPr>
            </w:pPr>
            <w:r>
              <w:rPr>
                <w:b/>
                <w:sz w:val="20"/>
              </w:rPr>
              <w:t>SELLER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064" w:type="dxa"/>
            <w:gridSpan w:val="2"/>
            <w:vMerge w:val="restart"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04B0E5CC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16C64C1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12F4ABEC" w14:textId="77777777">
        <w:trPr>
          <w:trHeight w:val="253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79FDF4AB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1EA02C46" w14:textId="77777777" w:rsidR="007C3841" w:rsidRDefault="007C3841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01CF3F7E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6C371E2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5B94E3C6" w14:textId="77777777">
        <w:trPr>
          <w:trHeight w:val="237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4F742569" w14:textId="77777777" w:rsidR="007C3841" w:rsidRDefault="00000000">
            <w:pPr>
              <w:pStyle w:val="TableParagraph"/>
              <w:spacing w:line="20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REPRESENTED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35CC0FF0" w14:textId="77777777" w:rsidR="007C3841" w:rsidRDefault="00000000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XXXX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708C43CD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011F29A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567070E1" w14:textId="77777777">
        <w:trPr>
          <w:trHeight w:val="227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79F2F6FF" w14:textId="77777777" w:rsidR="007C3841" w:rsidRDefault="00000000">
            <w:pPr>
              <w:pStyle w:val="TableParagraph"/>
              <w:spacing w:line="20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</w:tcPr>
          <w:p w14:paraId="78FA8D31" w14:textId="77777777" w:rsidR="007C3841" w:rsidRDefault="00000000">
            <w:pPr>
              <w:pStyle w:val="TableParagraph"/>
              <w:spacing w:line="207" w:lineRule="exact"/>
              <w:ind w:left="98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CEO//FOUNDER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3F079B0B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1D3D3C8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082EDAE4" w14:textId="77777777">
        <w:trPr>
          <w:trHeight w:val="3236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32A73DAF" w14:textId="77777777" w:rsidR="007C3841" w:rsidRDefault="00000000"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STAMP/SIGNATURE</w:t>
            </w:r>
          </w:p>
          <w:p w14:paraId="54F62329" w14:textId="77777777" w:rsidR="007C3841" w:rsidRDefault="00000000">
            <w:pPr>
              <w:pStyle w:val="TableParagraph"/>
              <w:spacing w:before="187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01AFCBC4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5028D8F2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A17A557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1534F4AA" w14:textId="77777777">
        <w:trPr>
          <w:trHeight w:val="232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08901FF8" w14:textId="77777777" w:rsidR="007C3841" w:rsidRDefault="00000000"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SIGNED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1C2716FB" w14:textId="7F7171D5" w:rsidR="007C3841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15-</w:t>
            </w:r>
            <w:r w:rsidR="00051404">
              <w:rPr>
                <w:b/>
                <w:sz w:val="20"/>
              </w:rPr>
              <w:t>MAY</w:t>
            </w:r>
            <w:r>
              <w:rPr>
                <w:b/>
                <w:sz w:val="20"/>
              </w:rPr>
              <w:t>-2024</w:t>
            </w:r>
          </w:p>
        </w:tc>
        <w:tc>
          <w:tcPr>
            <w:tcW w:w="1825" w:type="dxa"/>
            <w:tcBorders>
              <w:top w:val="single" w:sz="4" w:space="0" w:color="BCBCBC"/>
              <w:left w:val="single" w:sz="6" w:space="0" w:color="BCBCBC"/>
              <w:bottom w:val="single" w:sz="4" w:space="0" w:color="BCBCBC"/>
              <w:right w:val="single" w:sz="4" w:space="0" w:color="BCBCBC"/>
            </w:tcBorders>
          </w:tcPr>
          <w:p w14:paraId="22A96344" w14:textId="77777777" w:rsidR="007C3841" w:rsidRDefault="007C384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  <w:tcBorders>
              <w:top w:val="single" w:sz="4" w:space="0" w:color="BCBCBC"/>
              <w:left w:val="single" w:sz="4" w:space="0" w:color="BCBCBC"/>
              <w:bottom w:val="nil"/>
              <w:right w:val="single" w:sz="12" w:space="0" w:color="4F81BA"/>
            </w:tcBorders>
          </w:tcPr>
          <w:p w14:paraId="5751F780" w14:textId="77777777" w:rsidR="007C3841" w:rsidRDefault="007C3841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E90D47E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267D3247" w14:textId="77777777">
        <w:trPr>
          <w:trHeight w:val="3169"/>
          <w:jc w:val="right"/>
        </w:trPr>
        <w:tc>
          <w:tcPr>
            <w:tcW w:w="10923" w:type="dxa"/>
            <w:gridSpan w:val="5"/>
            <w:tcBorders>
              <w:top w:val="nil"/>
              <w:bottom w:val="nil"/>
              <w:right w:val="single" w:sz="12" w:space="0" w:color="4F81BA"/>
            </w:tcBorders>
          </w:tcPr>
          <w:p w14:paraId="2B9AE039" w14:textId="77777777" w:rsidR="007C3841" w:rsidRDefault="007C3841">
            <w:pPr>
              <w:pStyle w:val="TableParagraph"/>
            </w:pPr>
          </w:p>
          <w:p w14:paraId="6F98A29A" w14:textId="77777777" w:rsidR="007C3841" w:rsidRDefault="007C3841">
            <w:pPr>
              <w:pStyle w:val="TableParagraph"/>
            </w:pPr>
          </w:p>
          <w:p w14:paraId="4DA2DB1E" w14:textId="77777777" w:rsidR="007C3841" w:rsidRDefault="007C3841">
            <w:pPr>
              <w:pStyle w:val="TableParagraph"/>
            </w:pPr>
          </w:p>
          <w:p w14:paraId="7BBCDA66" w14:textId="77777777" w:rsidR="007C3841" w:rsidRDefault="007C3841">
            <w:pPr>
              <w:pStyle w:val="TableParagraph"/>
              <w:spacing w:before="4"/>
              <w:rPr>
                <w:sz w:val="19"/>
              </w:rPr>
            </w:pPr>
          </w:p>
          <w:p w14:paraId="1713665B" w14:textId="77777777" w:rsidR="007C3841" w:rsidRDefault="00000000">
            <w:pPr>
              <w:pStyle w:val="TableParagraph"/>
              <w:tabs>
                <w:tab w:val="left" w:pos="7331"/>
              </w:tabs>
              <w:ind w:left="13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Buyer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:</w:t>
            </w:r>
            <w:proofErr w:type="gramEnd"/>
            <w:r>
              <w:rPr>
                <w:rFonts w:ascii="Cambria"/>
                <w:sz w:val="20"/>
              </w:rPr>
              <w:tab/>
              <w:t>Seller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:</w:t>
            </w:r>
          </w:p>
          <w:p w14:paraId="5E4A68BB" w14:textId="77777777" w:rsidR="007C3841" w:rsidRDefault="007C3841">
            <w:pPr>
              <w:pStyle w:val="TableParagraph"/>
            </w:pPr>
          </w:p>
          <w:p w14:paraId="67A0A632" w14:textId="77777777" w:rsidR="007C3841" w:rsidRDefault="007C3841">
            <w:pPr>
              <w:pStyle w:val="TableParagraph"/>
            </w:pPr>
          </w:p>
          <w:p w14:paraId="1914CB52" w14:textId="77777777" w:rsidR="007C3841" w:rsidRDefault="007C3841">
            <w:pPr>
              <w:pStyle w:val="TableParagraph"/>
              <w:spacing w:before="1"/>
              <w:rPr>
                <w:sz w:val="26"/>
              </w:rPr>
            </w:pPr>
          </w:p>
          <w:p w14:paraId="4DC8C5A1" w14:textId="77777777" w:rsidR="007C3841" w:rsidRDefault="00000000">
            <w:pPr>
              <w:pStyle w:val="TableParagraph"/>
              <w:ind w:left="129"/>
              <w:rPr>
                <w:rFonts w:ascii="Cambria"/>
                <w:sz w:val="32"/>
              </w:rPr>
            </w:pPr>
            <w:r>
              <w:rPr>
                <w:rFonts w:ascii="Cambria"/>
                <w:color w:val="365F91"/>
                <w:w w:val="95"/>
                <w:sz w:val="32"/>
              </w:rPr>
              <w:t>CLAUSE</w:t>
            </w:r>
            <w:r>
              <w:rPr>
                <w:rFonts w:ascii="Cambria"/>
                <w:color w:val="365F91"/>
                <w:spacing w:val="48"/>
                <w:w w:val="95"/>
                <w:sz w:val="32"/>
              </w:rPr>
              <w:t xml:space="preserve"> </w:t>
            </w:r>
            <w:r>
              <w:rPr>
                <w:rFonts w:ascii="Cambria"/>
                <w:color w:val="365F91"/>
                <w:w w:val="95"/>
                <w:sz w:val="32"/>
              </w:rPr>
              <w:t>24-Banking-</w:t>
            </w:r>
            <w:r>
              <w:rPr>
                <w:rFonts w:ascii="Cambria"/>
                <w:color w:val="365F91"/>
                <w:spacing w:val="34"/>
                <w:w w:val="95"/>
                <w:sz w:val="32"/>
              </w:rPr>
              <w:t xml:space="preserve"> </w:t>
            </w:r>
            <w:r>
              <w:rPr>
                <w:rFonts w:ascii="Cambria"/>
                <w:color w:val="365F91"/>
                <w:w w:val="95"/>
                <w:sz w:val="32"/>
              </w:rPr>
              <w:t>Coordinates</w:t>
            </w:r>
          </w:p>
          <w:p w14:paraId="2A529E36" w14:textId="77777777" w:rsidR="007C3841" w:rsidRDefault="00000000">
            <w:pPr>
              <w:pStyle w:val="TableParagraph"/>
              <w:spacing w:before="256"/>
              <w:ind w:left="128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color w:val="4F81BA"/>
                <w:sz w:val="26"/>
              </w:rPr>
              <w:t>Buyer’s</w:t>
            </w:r>
            <w:r>
              <w:rPr>
                <w:rFonts w:ascii="Cambria" w:hAnsi="Cambria"/>
                <w:b/>
                <w:color w:val="4F81BA"/>
                <w:spacing w:val="26"/>
                <w:sz w:val="26"/>
              </w:rPr>
              <w:t xml:space="preserve"> </w:t>
            </w:r>
            <w:r>
              <w:rPr>
                <w:rFonts w:ascii="Cambria" w:hAnsi="Cambria"/>
                <w:b/>
                <w:color w:val="4F81BA"/>
                <w:sz w:val="26"/>
              </w:rPr>
              <w:t>Bank</w:t>
            </w:r>
            <w:r>
              <w:rPr>
                <w:rFonts w:ascii="Cambria" w:hAnsi="Cambria"/>
                <w:b/>
                <w:color w:val="4F81BA"/>
                <w:spacing w:val="28"/>
                <w:sz w:val="26"/>
              </w:rPr>
              <w:t xml:space="preserve"> </w:t>
            </w:r>
            <w:r>
              <w:rPr>
                <w:rFonts w:ascii="Cambria" w:hAnsi="Cambria"/>
                <w:b/>
                <w:color w:val="4F81BA"/>
                <w:sz w:val="26"/>
              </w:rPr>
              <w:t>Detail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E8C4699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4D22BFFE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BFE8757" w14:textId="77777777" w:rsidR="007C3841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DB43" w14:textId="77777777" w:rsidR="007C3841" w:rsidRDefault="00000000">
            <w:pPr>
              <w:pStyle w:val="TableParagraph"/>
              <w:spacing w:before="97"/>
              <w:ind w:left="1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Akbank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Şişli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5DA7E31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A280A5F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45CD60DB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92C592D" w14:textId="77777777" w:rsidR="007C3841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EE63" w14:textId="77777777" w:rsidR="007C3841" w:rsidRDefault="00000000"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19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Mayıs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Mahallesi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Halaskargazi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Caddesi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34363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Şişli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İstanbul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Türkiye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2771A0A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E2ED5CF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15707954" w14:textId="77777777">
        <w:trPr>
          <w:trHeight w:val="434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730998A8" w14:textId="77777777" w:rsidR="007C3841" w:rsidRDefault="00000000">
            <w:pPr>
              <w:pStyle w:val="TableParagraph"/>
              <w:spacing w:before="99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62D6" w14:textId="77777777" w:rsidR="007C3841" w:rsidRDefault="00000000">
            <w:pPr>
              <w:pStyle w:val="TableParagraph"/>
              <w:spacing w:before="99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SIERRATURKS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GLOBAL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TRADING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İNŞAAT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SANAYİ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TİCARET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LİMİTED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ŞİRKETİ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20684AE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F1CF859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67D8F35D" w14:textId="77777777">
        <w:trPr>
          <w:trHeight w:val="892"/>
          <w:jc w:val="right"/>
        </w:trPr>
        <w:tc>
          <w:tcPr>
            <w:tcW w:w="10923" w:type="dxa"/>
            <w:gridSpan w:val="5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16EB3CE5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98BEB91" w14:textId="77777777" w:rsidR="007C3841" w:rsidRDefault="007C3841">
            <w:pPr>
              <w:rPr>
                <w:sz w:val="2"/>
                <w:szCs w:val="2"/>
              </w:rPr>
            </w:pPr>
          </w:p>
        </w:tc>
      </w:tr>
    </w:tbl>
    <w:p w14:paraId="08FD20E3" w14:textId="77777777" w:rsidR="007C3841" w:rsidRDefault="007C3841">
      <w:pPr>
        <w:rPr>
          <w:sz w:val="2"/>
          <w:szCs w:val="2"/>
        </w:rPr>
        <w:sectPr w:rsidR="007C3841">
          <w:pgSz w:w="11930" w:h="16860"/>
          <w:pgMar w:top="500" w:right="0" w:bottom="280" w:left="36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8486"/>
        <w:gridCol w:w="228"/>
        <w:gridCol w:w="516"/>
      </w:tblGrid>
      <w:tr w:rsidR="007C3841" w14:paraId="37AB8AE0" w14:textId="77777777">
        <w:trPr>
          <w:trHeight w:val="467"/>
          <w:jc w:val="right"/>
        </w:trPr>
        <w:tc>
          <w:tcPr>
            <w:tcW w:w="10922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 w14:paraId="71E35FBB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3ADC7CC6" w14:textId="77777777" w:rsidR="007C3841" w:rsidRDefault="007C3841">
            <w:pPr>
              <w:pStyle w:val="TableParagraph"/>
              <w:rPr>
                <w:sz w:val="20"/>
              </w:rPr>
            </w:pPr>
          </w:p>
        </w:tc>
      </w:tr>
      <w:tr w:rsidR="007C3841" w14:paraId="285B29CC" w14:textId="77777777">
        <w:trPr>
          <w:trHeight w:val="1747"/>
          <w:jc w:val="right"/>
        </w:trPr>
        <w:tc>
          <w:tcPr>
            <w:tcW w:w="10922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4AFB9023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2FD5639C" w14:textId="77777777" w:rsidR="007C3841" w:rsidRDefault="007C3841">
            <w:pPr>
              <w:pStyle w:val="TableParagraph"/>
              <w:rPr>
                <w:sz w:val="20"/>
              </w:rPr>
            </w:pPr>
          </w:p>
        </w:tc>
      </w:tr>
      <w:tr w:rsidR="007C3841" w14:paraId="7B0CF3DC" w14:textId="77777777">
        <w:trPr>
          <w:trHeight w:val="434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C5F2D95" w14:textId="77777777" w:rsidR="007C3841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88FD" w14:textId="77777777" w:rsidR="007C3841" w:rsidRDefault="00000000"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3377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DE84645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2DCC8B7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02A42600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3AF447E4" w14:textId="77777777" w:rsidR="007C3841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D12A" w14:textId="77777777" w:rsidR="007C3841" w:rsidRDefault="00000000"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z w:val="20"/>
              </w:rPr>
              <w:t>AKBKTRIS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11432236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7841EF3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3B6AE11F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E5279AE" w14:textId="77777777" w:rsidR="007C3841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0471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0D9E5A1E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EF3D624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17AE9826" w14:textId="77777777">
        <w:trPr>
          <w:trHeight w:val="431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E4B2507" w14:textId="77777777" w:rsidR="007C3841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TETELEPHONE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2AF2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6F488F7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E3739BB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1DCADB1A" w14:textId="77777777">
        <w:trPr>
          <w:trHeight w:val="1151"/>
          <w:jc w:val="right"/>
        </w:trPr>
        <w:tc>
          <w:tcPr>
            <w:tcW w:w="10922" w:type="dxa"/>
            <w:gridSpan w:val="3"/>
            <w:tcBorders>
              <w:top w:val="nil"/>
              <w:bottom w:val="nil"/>
              <w:right w:val="single" w:sz="12" w:space="0" w:color="4F81BA"/>
            </w:tcBorders>
          </w:tcPr>
          <w:p w14:paraId="200F9BC9" w14:textId="77777777" w:rsidR="007C3841" w:rsidRDefault="007C3841">
            <w:pPr>
              <w:pStyle w:val="TableParagraph"/>
              <w:rPr>
                <w:sz w:val="26"/>
              </w:rPr>
            </w:pPr>
          </w:p>
          <w:p w14:paraId="11D8276B" w14:textId="77777777" w:rsidR="007C3841" w:rsidRDefault="007C3841">
            <w:pPr>
              <w:pStyle w:val="TableParagraph"/>
              <w:spacing w:before="6"/>
              <w:rPr>
                <w:sz w:val="21"/>
              </w:rPr>
            </w:pPr>
          </w:p>
          <w:p w14:paraId="2C6CEC98" w14:textId="77777777" w:rsidR="007C3841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Seller’s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Fiduciary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9BD49F3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0E0CE754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A443689" w14:textId="77777777" w:rsidR="007C3841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E12F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1B87C9DA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3577AC0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2DAAB39E" w14:textId="77777777">
        <w:trPr>
          <w:trHeight w:val="443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013313F" w14:textId="77777777" w:rsidR="007C3841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0C6A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28C9FFC6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8660A6C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51721501" w14:textId="77777777">
        <w:trPr>
          <w:trHeight w:val="443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8B97AD6" w14:textId="77777777" w:rsidR="007C3841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0D54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CCE2216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AFE8647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7D92643C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09C9E95" w14:textId="77777777" w:rsidR="007C3841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COM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7E17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9FE0887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19A0A85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0D149065" w14:textId="77777777">
        <w:trPr>
          <w:trHeight w:val="445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741C3C6B" w14:textId="77777777" w:rsidR="007C3841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0FD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0766AE50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939E50B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3DE08894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8F42B69" w14:textId="77777777" w:rsidR="007C3841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483D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60A37FB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11280B6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454B3AE8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9E47406" w14:textId="77777777" w:rsidR="007C3841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ACCOUNT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02D0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82CD056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A4146F0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32A4E66A" w14:textId="77777777">
        <w:trPr>
          <w:trHeight w:val="445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721FA853" w14:textId="77777777" w:rsidR="007C3841" w:rsidRDefault="00000000">
            <w:pPr>
              <w:pStyle w:val="TableParagraph"/>
              <w:spacing w:before="87"/>
              <w:ind w:left="193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7462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0B42B3BD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8F60EDD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3AD96E1B" w14:textId="77777777">
        <w:trPr>
          <w:trHeight w:val="443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7B2837D6" w14:textId="77777777" w:rsidR="007C3841" w:rsidRDefault="00000000">
            <w:pPr>
              <w:pStyle w:val="TableParagraph"/>
              <w:spacing w:before="102"/>
              <w:ind w:left="239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09F2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16D176D6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CC8B51F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5FFE2E9C" w14:textId="77777777">
        <w:trPr>
          <w:trHeight w:val="6446"/>
          <w:jc w:val="right"/>
        </w:trPr>
        <w:tc>
          <w:tcPr>
            <w:tcW w:w="10922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4261E7C9" w14:textId="77777777" w:rsidR="007C3841" w:rsidRDefault="007C3841">
            <w:pPr>
              <w:pStyle w:val="TableParagraph"/>
              <w:spacing w:before="10"/>
              <w:rPr>
                <w:sz w:val="19"/>
              </w:rPr>
            </w:pPr>
          </w:p>
          <w:p w14:paraId="4105EC07" w14:textId="77777777" w:rsidR="007C3841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Seller</w:t>
            </w:r>
            <w:r>
              <w:rPr>
                <w:color w:val="000000"/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and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Buyer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sz w:val="20"/>
                <w:shd w:val="clear" w:color="auto" w:fill="FFFF00"/>
              </w:rPr>
              <w:t>reserves</w:t>
            </w:r>
            <w:proofErr w:type="gramEnd"/>
            <w:r>
              <w:rPr>
                <w:color w:val="000000"/>
                <w:spacing w:val="-1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the</w:t>
            </w:r>
            <w:r>
              <w:rPr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right</w:t>
            </w:r>
            <w:r>
              <w:rPr>
                <w:color w:val="000000"/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change</w:t>
            </w:r>
            <w:r>
              <w:rPr>
                <w:color w:val="000000"/>
                <w:spacing w:val="-1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banking</w:t>
            </w:r>
            <w:r>
              <w:rPr>
                <w:color w:val="000000"/>
                <w:spacing w:val="-10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coordinates</w:t>
            </w:r>
            <w:r>
              <w:rPr>
                <w:color w:val="000000"/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with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an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addendum</w:t>
            </w:r>
            <w:r>
              <w:rPr>
                <w:color w:val="000000"/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reflect</w:t>
            </w:r>
            <w:r>
              <w:rPr>
                <w:color w:val="000000"/>
                <w:spacing w:val="-10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the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changes.</w:t>
            </w:r>
          </w:p>
          <w:p w14:paraId="1B3C9280" w14:textId="77777777" w:rsidR="007C3841" w:rsidRDefault="00000000">
            <w:pPr>
              <w:pStyle w:val="TableParagraph"/>
              <w:spacing w:before="1"/>
              <w:ind w:left="138" w:right="473" w:hanging="3"/>
              <w:rPr>
                <w:sz w:val="20"/>
              </w:rPr>
            </w:pPr>
            <w:r>
              <w:rPr>
                <w:sz w:val="20"/>
              </w:rPr>
              <w:t>By signing this contract agreement in the places provided herein below, the seller and the buyer agree to be bound by provisions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hereof.</w:t>
            </w:r>
          </w:p>
          <w:p w14:paraId="7DCCF6B0" w14:textId="77777777" w:rsidR="007C3841" w:rsidRDefault="007C3841">
            <w:pPr>
              <w:pStyle w:val="TableParagraph"/>
            </w:pPr>
          </w:p>
          <w:p w14:paraId="3B20B500" w14:textId="77777777" w:rsidR="007C3841" w:rsidRDefault="007C3841">
            <w:pPr>
              <w:pStyle w:val="TableParagraph"/>
              <w:rPr>
                <w:sz w:val="21"/>
              </w:rPr>
            </w:pPr>
          </w:p>
          <w:p w14:paraId="70CC8C9A" w14:textId="3B1B585A" w:rsidR="007C3841" w:rsidRDefault="00000000">
            <w:pPr>
              <w:pStyle w:val="TableParagraph"/>
              <w:spacing w:before="1"/>
              <w:ind w:left="139" w:right="469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ENDORSEMENT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THIS CONTRACT till the moment of complete fulfillment of deliveries and payments which are compulsory for both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WITNESS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executed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nd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051404">
              <w:rPr>
                <w:b/>
                <w:sz w:val="20"/>
              </w:rPr>
              <w:t>MAY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sz w:val="20"/>
              </w:rPr>
              <w:t>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 must fulfill the contract, as active financial instrument must to be operative in maximum 5 days from the date of sign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seal.</w:t>
            </w:r>
          </w:p>
          <w:p w14:paraId="723AD459" w14:textId="77777777" w:rsidR="007C3841" w:rsidRDefault="007C3841">
            <w:pPr>
              <w:pStyle w:val="TableParagraph"/>
            </w:pPr>
          </w:p>
          <w:p w14:paraId="55F14375" w14:textId="77777777" w:rsidR="007C3841" w:rsidRDefault="007C3841">
            <w:pPr>
              <w:pStyle w:val="TableParagraph"/>
            </w:pPr>
          </w:p>
          <w:p w14:paraId="23B5B35A" w14:textId="77777777" w:rsidR="007C3841" w:rsidRDefault="007C3841">
            <w:pPr>
              <w:pStyle w:val="TableParagraph"/>
            </w:pPr>
          </w:p>
          <w:p w14:paraId="0CAE40FD" w14:textId="77777777" w:rsidR="007C3841" w:rsidRDefault="007C3841">
            <w:pPr>
              <w:pStyle w:val="TableParagraph"/>
            </w:pPr>
          </w:p>
          <w:p w14:paraId="13FFF3B8" w14:textId="77777777" w:rsidR="007C3841" w:rsidRDefault="007C3841">
            <w:pPr>
              <w:pStyle w:val="TableParagraph"/>
            </w:pPr>
          </w:p>
          <w:p w14:paraId="5D358A19" w14:textId="77777777" w:rsidR="007C3841" w:rsidRDefault="007C3841">
            <w:pPr>
              <w:pStyle w:val="TableParagraph"/>
            </w:pPr>
          </w:p>
          <w:p w14:paraId="69FFBA05" w14:textId="77777777" w:rsidR="007C3841" w:rsidRDefault="007C3841">
            <w:pPr>
              <w:pStyle w:val="TableParagraph"/>
            </w:pPr>
          </w:p>
          <w:p w14:paraId="129042F6" w14:textId="77777777" w:rsidR="007C3841" w:rsidRDefault="007C3841">
            <w:pPr>
              <w:pStyle w:val="TableParagraph"/>
            </w:pPr>
          </w:p>
          <w:p w14:paraId="4365957C" w14:textId="77777777" w:rsidR="007C3841" w:rsidRDefault="007C3841">
            <w:pPr>
              <w:pStyle w:val="TableParagraph"/>
            </w:pPr>
          </w:p>
          <w:p w14:paraId="2B247FC7" w14:textId="77777777" w:rsidR="007C3841" w:rsidRDefault="00000000">
            <w:pPr>
              <w:pStyle w:val="TableParagraph"/>
              <w:tabs>
                <w:tab w:val="left" w:pos="7698"/>
              </w:tabs>
              <w:spacing w:before="144"/>
              <w:ind w:left="448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>Seller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246C4F1" w14:textId="77777777" w:rsidR="007C3841" w:rsidRDefault="007C3841">
            <w:pPr>
              <w:rPr>
                <w:sz w:val="2"/>
                <w:szCs w:val="2"/>
              </w:rPr>
            </w:pPr>
          </w:p>
        </w:tc>
      </w:tr>
    </w:tbl>
    <w:p w14:paraId="354F0771" w14:textId="77777777" w:rsidR="007C3841" w:rsidRDefault="007C3841">
      <w:pPr>
        <w:rPr>
          <w:sz w:val="2"/>
          <w:szCs w:val="2"/>
        </w:rPr>
        <w:sectPr w:rsidR="007C3841">
          <w:type w:val="continuous"/>
          <w:pgSz w:w="11930" w:h="16860"/>
          <w:pgMar w:top="500" w:right="0" w:bottom="280" w:left="360" w:header="708" w:footer="708" w:gutter="0"/>
          <w:cols w:space="708"/>
        </w:sectPr>
      </w:pPr>
    </w:p>
    <w:p w14:paraId="33DD3BB0" w14:textId="77777777" w:rsidR="007C3841" w:rsidRDefault="00000000">
      <w:pPr>
        <w:pStyle w:val="GvdeMetni"/>
      </w:pPr>
      <w:r>
        <w:lastRenderedPageBreak/>
        <w:pict w14:anchorId="63ACB0A2">
          <v:group id="docshapegroup31" o:spid="_x0000_s1046" style="position:absolute;margin-left:24pt;margin-top:23.95pt;width:572.8pt;height:793.95pt;z-index:-16592896;mso-position-horizontal-relative:page;mso-position-vertical-relative:page" coordorigin="480,479" coordsize="11456,15879">
            <v:line id="_x0000_s1050" style="position:absolute" from="600,1054" to="11906,1020" strokecolor="#4f81ba" strokeweight="3pt"/>
            <v:shape id="docshape32" o:spid="_x0000_s1049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33" o:spid="_x0000_s1048" style="position:absolute;left:11407;top:508;width:10;height:15821" stroked="f"/>
            <v:shape id="docshape34" o:spid="_x0000_s1047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947AD46" w14:textId="77777777" w:rsidR="007C3841" w:rsidRDefault="007C3841">
      <w:pPr>
        <w:pStyle w:val="GvdeMetni"/>
      </w:pPr>
    </w:p>
    <w:p w14:paraId="5DCF2434" w14:textId="77777777" w:rsidR="007C3841" w:rsidRDefault="007C3841">
      <w:pPr>
        <w:pStyle w:val="GvdeMetni"/>
      </w:pPr>
    </w:p>
    <w:p w14:paraId="6EACCD8F" w14:textId="77777777" w:rsidR="007C3841" w:rsidRDefault="007C3841">
      <w:pPr>
        <w:pStyle w:val="GvdeMetni"/>
        <w:spacing w:before="11"/>
        <w:rPr>
          <w:sz w:val="15"/>
        </w:rPr>
      </w:pPr>
    </w:p>
    <w:p w14:paraId="7656CBA6" w14:textId="77777777" w:rsidR="007C3841" w:rsidRDefault="00000000">
      <w:pPr>
        <w:pStyle w:val="Balk2"/>
      </w:pPr>
      <w:r>
        <w:rPr>
          <w:u w:val="thick"/>
        </w:rPr>
        <w:t>SELLER</w:t>
      </w:r>
      <w:r>
        <w:rPr>
          <w:spacing w:val="-9"/>
          <w:u w:val="thick"/>
        </w:rPr>
        <w:t xml:space="preserve"> </w:t>
      </w:r>
      <w:r>
        <w:rPr>
          <w:u w:val="thick"/>
        </w:rPr>
        <w:t>COMPANY</w:t>
      </w:r>
      <w:r>
        <w:rPr>
          <w:spacing w:val="-8"/>
          <w:u w:val="thick"/>
        </w:rPr>
        <w:t xml:space="preserve"> </w:t>
      </w:r>
      <w:proofErr w:type="gramStart"/>
      <w:r>
        <w:rPr>
          <w:u w:val="thick"/>
        </w:rPr>
        <w:t>NAME</w:t>
      </w:r>
      <w:r>
        <w:rPr>
          <w:spacing w:val="-9"/>
          <w:u w:val="thick"/>
        </w:rPr>
        <w:t xml:space="preserve"> </w:t>
      </w:r>
      <w:r>
        <w:rPr>
          <w:u w:val="thick"/>
        </w:rPr>
        <w:t>:</w:t>
      </w:r>
      <w:proofErr w:type="gramEnd"/>
    </w:p>
    <w:p w14:paraId="7ACFA44D" w14:textId="77777777" w:rsidR="007C3841" w:rsidRDefault="00000000">
      <w:pPr>
        <w:spacing w:before="216" w:line="252" w:lineRule="auto"/>
        <w:ind w:left="271" w:right="7762"/>
        <w:rPr>
          <w:sz w:val="28"/>
        </w:rPr>
      </w:pPr>
      <w:r>
        <w:rPr>
          <w:sz w:val="28"/>
        </w:rPr>
        <w:t>Seller’s</w:t>
      </w:r>
      <w:r>
        <w:rPr>
          <w:spacing w:val="3"/>
          <w:sz w:val="28"/>
        </w:rPr>
        <w:t xml:space="preserve"> </w:t>
      </w:r>
      <w:r>
        <w:rPr>
          <w:sz w:val="28"/>
        </w:rPr>
        <w:t>signatory</w:t>
      </w:r>
      <w:r>
        <w:rPr>
          <w:spacing w:val="6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z w:val="28"/>
        </w:rPr>
        <w:t>Date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approval:</w:t>
      </w:r>
    </w:p>
    <w:p w14:paraId="0ADF07B3" w14:textId="77777777" w:rsidR="007C3841" w:rsidRDefault="007C3841">
      <w:pPr>
        <w:pStyle w:val="GvdeMetni"/>
        <w:spacing w:before="2"/>
        <w:rPr>
          <w:sz w:val="25"/>
        </w:rPr>
      </w:pPr>
    </w:p>
    <w:p w14:paraId="29371CE5" w14:textId="77777777" w:rsidR="007C3841" w:rsidRDefault="00000000">
      <w:pPr>
        <w:ind w:left="326"/>
        <w:rPr>
          <w:b/>
        </w:rPr>
      </w:pPr>
      <w:bookmarkStart w:id="32" w:name="Mr._XXXXX_/_Director_General/_CEO//FOUND"/>
      <w:bookmarkEnd w:id="32"/>
      <w:r>
        <w:rPr>
          <w:b/>
        </w:rPr>
        <w:t>Mr.</w:t>
      </w:r>
      <w:r>
        <w:rPr>
          <w:b/>
          <w:spacing w:val="-2"/>
        </w:rPr>
        <w:t xml:space="preserve"> </w:t>
      </w:r>
      <w:r>
        <w:rPr>
          <w:b/>
        </w:rPr>
        <w:t>XXXXX</w:t>
      </w:r>
      <w:r>
        <w:rPr>
          <w:b/>
          <w:spacing w:val="-3"/>
        </w:rPr>
        <w:t xml:space="preserve"> </w:t>
      </w:r>
      <w:r>
        <w:rPr>
          <w:b/>
        </w:rPr>
        <w:t>/ Director</w:t>
      </w:r>
    </w:p>
    <w:p w14:paraId="425C3FE1" w14:textId="77777777" w:rsidR="007C3841" w:rsidRDefault="00000000">
      <w:pPr>
        <w:spacing w:before="13"/>
        <w:ind w:left="271"/>
        <w:rPr>
          <w:b/>
        </w:rPr>
      </w:pPr>
      <w:r>
        <w:rPr>
          <w:b/>
        </w:rPr>
        <w:t>General/</w:t>
      </w:r>
      <w:r>
        <w:rPr>
          <w:b/>
          <w:spacing w:val="-9"/>
        </w:rPr>
        <w:t xml:space="preserve"> </w:t>
      </w:r>
      <w:r>
        <w:rPr>
          <w:b/>
        </w:rPr>
        <w:t>CEO//FOUNDER</w:t>
      </w:r>
    </w:p>
    <w:p w14:paraId="680B678A" w14:textId="77777777" w:rsidR="007C3841" w:rsidRDefault="007C3841">
      <w:pPr>
        <w:pStyle w:val="GvdeMetni"/>
        <w:spacing w:before="6"/>
        <w:rPr>
          <w:b/>
          <w:sz w:val="24"/>
        </w:rPr>
      </w:pPr>
    </w:p>
    <w:p w14:paraId="188FF9F1" w14:textId="77777777" w:rsidR="007C3841" w:rsidRDefault="00000000">
      <w:pPr>
        <w:spacing w:before="1"/>
        <w:ind w:left="328"/>
        <w:rPr>
          <w:b/>
        </w:rPr>
      </w:pPr>
      <w:r>
        <w:rPr>
          <w:b/>
        </w:rPr>
        <w:t>SIGN/SEAL/</w:t>
      </w:r>
    </w:p>
    <w:p w14:paraId="66746019" w14:textId="0546AE40" w:rsidR="007C3841" w:rsidRDefault="00000000">
      <w:pPr>
        <w:spacing w:before="176"/>
        <w:ind w:left="273"/>
        <w:rPr>
          <w:b/>
          <w:sz w:val="24"/>
        </w:rPr>
      </w:pPr>
      <w:r>
        <w:rPr>
          <w:b/>
        </w:rPr>
        <w:t>DATE:</w:t>
      </w:r>
      <w:r>
        <w:rPr>
          <w:b/>
          <w:spacing w:val="-9"/>
        </w:rPr>
        <w:t xml:space="preserve"> </w:t>
      </w:r>
      <w:proofErr w:type="gramStart"/>
      <w:r>
        <w:rPr>
          <w:b/>
          <w:sz w:val="24"/>
        </w:rPr>
        <w:t>15</w:t>
      </w:r>
      <w:proofErr w:type="spellStart"/>
      <w:r>
        <w:rPr>
          <w:b/>
          <w:position w:val="8"/>
          <w:sz w:val="16"/>
        </w:rPr>
        <w:t>nd</w:t>
      </w:r>
      <w:proofErr w:type="spellEnd"/>
      <w:proofErr w:type="gramEnd"/>
      <w:r>
        <w:rPr>
          <w:b/>
          <w:spacing w:val="12"/>
          <w:position w:val="8"/>
          <w:sz w:val="16"/>
        </w:rPr>
        <w:t xml:space="preserve"> </w:t>
      </w:r>
      <w:r w:rsidR="00051404">
        <w:rPr>
          <w:b/>
          <w:sz w:val="24"/>
        </w:rPr>
        <w:t>MAY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</w:t>
      </w:r>
    </w:p>
    <w:p w14:paraId="19979F36" w14:textId="77777777" w:rsidR="007C3841" w:rsidRDefault="007C3841">
      <w:pPr>
        <w:pStyle w:val="GvdeMetni"/>
        <w:rPr>
          <w:b/>
          <w:sz w:val="26"/>
        </w:rPr>
      </w:pPr>
    </w:p>
    <w:p w14:paraId="68C3A552" w14:textId="77777777" w:rsidR="007C3841" w:rsidRDefault="007C3841">
      <w:pPr>
        <w:pStyle w:val="GvdeMetni"/>
        <w:rPr>
          <w:b/>
          <w:sz w:val="26"/>
        </w:rPr>
      </w:pPr>
    </w:p>
    <w:p w14:paraId="34AA184D" w14:textId="77777777" w:rsidR="007C3841" w:rsidRDefault="007C3841">
      <w:pPr>
        <w:pStyle w:val="GvdeMetni"/>
        <w:rPr>
          <w:b/>
          <w:sz w:val="26"/>
        </w:rPr>
      </w:pPr>
    </w:p>
    <w:p w14:paraId="7C730FD2" w14:textId="77777777" w:rsidR="007C3841" w:rsidRDefault="007C3841">
      <w:pPr>
        <w:pStyle w:val="GvdeMetni"/>
        <w:rPr>
          <w:b/>
          <w:sz w:val="26"/>
        </w:rPr>
      </w:pPr>
    </w:p>
    <w:p w14:paraId="6532E0ED" w14:textId="77777777" w:rsidR="007C3841" w:rsidRDefault="007C3841">
      <w:pPr>
        <w:pStyle w:val="GvdeMetni"/>
        <w:rPr>
          <w:b/>
          <w:sz w:val="26"/>
        </w:rPr>
      </w:pPr>
    </w:p>
    <w:p w14:paraId="6BEBC4D4" w14:textId="77777777" w:rsidR="007C3841" w:rsidRDefault="007C3841">
      <w:pPr>
        <w:pStyle w:val="GvdeMetni"/>
        <w:rPr>
          <w:b/>
          <w:sz w:val="26"/>
        </w:rPr>
      </w:pPr>
    </w:p>
    <w:p w14:paraId="4EEAE5F6" w14:textId="77777777" w:rsidR="007C3841" w:rsidRDefault="007C3841">
      <w:pPr>
        <w:pStyle w:val="GvdeMetni"/>
        <w:spacing w:before="7"/>
        <w:rPr>
          <w:b/>
        </w:rPr>
      </w:pPr>
    </w:p>
    <w:p w14:paraId="2484EC67" w14:textId="77777777" w:rsidR="007C3841" w:rsidRDefault="00000000">
      <w:pPr>
        <w:ind w:left="351"/>
        <w:rPr>
          <w:b/>
        </w:rPr>
      </w:pPr>
      <w:bookmarkStart w:id="33" w:name="BUYER:_SIERRATURKS_GLOBAL_TRADING_VE_İNŞ"/>
      <w:bookmarkEnd w:id="33"/>
      <w:r>
        <w:rPr>
          <w:spacing w:val="-2"/>
          <w:sz w:val="24"/>
        </w:rPr>
        <w:t>BUYER:</w:t>
      </w:r>
      <w:r>
        <w:rPr>
          <w:spacing w:val="-1"/>
          <w:sz w:val="24"/>
        </w:rPr>
        <w:t xml:space="preserve"> </w:t>
      </w:r>
      <w:r>
        <w:rPr>
          <w:b/>
          <w:spacing w:val="-1"/>
        </w:rPr>
        <w:t>SIERRATURKS</w:t>
      </w:r>
      <w:r>
        <w:rPr>
          <w:b/>
        </w:rPr>
        <w:t xml:space="preserve"> </w:t>
      </w:r>
      <w:r>
        <w:rPr>
          <w:b/>
          <w:spacing w:val="-1"/>
        </w:rPr>
        <w:t>GLOBAL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TRADING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4"/>
        </w:rPr>
        <w:t xml:space="preserve"> </w:t>
      </w:r>
      <w:r>
        <w:rPr>
          <w:b/>
          <w:spacing w:val="-1"/>
        </w:rPr>
        <w:t>İNŞA</w:t>
      </w:r>
      <w:r>
        <w:rPr>
          <w:b/>
          <w:spacing w:val="-36"/>
        </w:rPr>
        <w:t xml:space="preserve"> </w:t>
      </w:r>
      <w:r>
        <w:rPr>
          <w:b/>
          <w:spacing w:val="-1"/>
        </w:rPr>
        <w:t>AT</w:t>
      </w:r>
      <w:r>
        <w:rPr>
          <w:b/>
        </w:rPr>
        <w:t xml:space="preserve"> </w:t>
      </w:r>
      <w:r>
        <w:rPr>
          <w:b/>
          <w:spacing w:val="-1"/>
        </w:rPr>
        <w:t>SANAYİ TİCARET</w:t>
      </w:r>
      <w:r>
        <w:rPr>
          <w:b/>
        </w:rPr>
        <w:t xml:space="preserve"> </w:t>
      </w:r>
      <w:r>
        <w:rPr>
          <w:b/>
          <w:spacing w:val="-1"/>
        </w:rPr>
        <w:t>LİMİTED ŞİRKETİ</w:t>
      </w:r>
    </w:p>
    <w:p w14:paraId="1A6E03B0" w14:textId="30D9901A" w:rsidR="007C3841" w:rsidRDefault="00000000">
      <w:pPr>
        <w:spacing w:before="132" w:line="355" w:lineRule="auto"/>
        <w:ind w:left="290" w:right="7762"/>
        <w:rPr>
          <w:b/>
        </w:rPr>
      </w:pPr>
      <w:r>
        <w:rPr>
          <w:sz w:val="24"/>
        </w:rPr>
        <w:t>NAME:</w:t>
      </w:r>
      <w:r>
        <w:rPr>
          <w:spacing w:val="-4"/>
          <w:sz w:val="24"/>
        </w:rPr>
        <w:t xml:space="preserve"> </w:t>
      </w:r>
      <w:r>
        <w:rPr>
          <w:b/>
        </w:rPr>
        <w:t>Şeref</w:t>
      </w:r>
      <w:r>
        <w:rPr>
          <w:b/>
          <w:spacing w:val="-5"/>
        </w:rPr>
        <w:t xml:space="preserve"> </w:t>
      </w:r>
      <w:r>
        <w:rPr>
          <w:b/>
        </w:rPr>
        <w:t>T</w:t>
      </w:r>
      <w:r>
        <w:rPr>
          <w:b/>
          <w:spacing w:val="-4"/>
        </w:rPr>
        <w:t xml:space="preserve"> </w:t>
      </w:r>
      <w:r>
        <w:rPr>
          <w:b/>
        </w:rPr>
        <w:t>UFAN</w:t>
      </w:r>
      <w:r>
        <w:rPr>
          <w:b/>
          <w:spacing w:val="-5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Mr</w:t>
      </w:r>
      <w:proofErr w:type="gramEnd"/>
      <w:r>
        <w:rPr>
          <w:b/>
          <w:spacing w:val="-4"/>
          <w:sz w:val="24"/>
        </w:rPr>
        <w:t xml:space="preserve"> 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DATE:</w:t>
      </w:r>
      <w:r>
        <w:rPr>
          <w:spacing w:val="-8"/>
          <w:sz w:val="24"/>
        </w:rPr>
        <w:t xml:space="preserve"> </w:t>
      </w:r>
      <w:r>
        <w:rPr>
          <w:b/>
        </w:rPr>
        <w:t>15.</w:t>
      </w:r>
      <w:r w:rsidR="00051404">
        <w:rPr>
          <w:b/>
        </w:rPr>
        <w:t>MAY</w:t>
      </w:r>
      <w:r>
        <w:rPr>
          <w:b/>
        </w:rPr>
        <w:t>.2024</w:t>
      </w:r>
    </w:p>
    <w:p w14:paraId="0990295E" w14:textId="77777777" w:rsidR="007C3841" w:rsidRDefault="00000000">
      <w:pPr>
        <w:spacing w:line="247" w:lineRule="exact"/>
        <w:ind w:left="290"/>
      </w:pPr>
      <w:r>
        <w:t>Signature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Seal</w:t>
      </w:r>
    </w:p>
    <w:p w14:paraId="7A8FB7FD" w14:textId="77777777" w:rsidR="007C3841" w:rsidRDefault="007C3841">
      <w:pPr>
        <w:pStyle w:val="GvdeMetni"/>
        <w:rPr>
          <w:sz w:val="24"/>
        </w:rPr>
      </w:pPr>
    </w:p>
    <w:p w14:paraId="769251A1" w14:textId="77777777" w:rsidR="007C3841" w:rsidRDefault="007C3841">
      <w:pPr>
        <w:pStyle w:val="GvdeMetni"/>
        <w:rPr>
          <w:sz w:val="24"/>
        </w:rPr>
      </w:pPr>
    </w:p>
    <w:p w14:paraId="66527CE8" w14:textId="77777777" w:rsidR="007C3841" w:rsidRDefault="007C3841">
      <w:pPr>
        <w:pStyle w:val="GvdeMetni"/>
        <w:rPr>
          <w:sz w:val="24"/>
        </w:rPr>
      </w:pPr>
    </w:p>
    <w:p w14:paraId="058EAE05" w14:textId="77777777" w:rsidR="007C3841" w:rsidRDefault="007C3841">
      <w:pPr>
        <w:pStyle w:val="GvdeMetni"/>
        <w:rPr>
          <w:sz w:val="24"/>
        </w:rPr>
      </w:pPr>
    </w:p>
    <w:p w14:paraId="4DB6B235" w14:textId="77777777" w:rsidR="007C3841" w:rsidRDefault="007C3841">
      <w:pPr>
        <w:pStyle w:val="GvdeMetni"/>
        <w:rPr>
          <w:sz w:val="24"/>
        </w:rPr>
      </w:pPr>
    </w:p>
    <w:p w14:paraId="74DF8486" w14:textId="77777777" w:rsidR="007C3841" w:rsidRDefault="007C3841">
      <w:pPr>
        <w:pStyle w:val="GvdeMetni"/>
        <w:rPr>
          <w:sz w:val="24"/>
        </w:rPr>
      </w:pPr>
    </w:p>
    <w:p w14:paraId="3DEC10C0" w14:textId="77777777" w:rsidR="007C3841" w:rsidRDefault="00000000">
      <w:pPr>
        <w:pStyle w:val="Balk1"/>
        <w:spacing w:before="189"/>
        <w:ind w:left="274"/>
      </w:pPr>
      <w:bookmarkStart w:id="34" w:name="CLAUSE_26_-_ATTACHMENTS_TO_CONTRACT:"/>
      <w:bookmarkEnd w:id="34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26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ATTACHMENTS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CONTRACT:</w:t>
      </w:r>
    </w:p>
    <w:p w14:paraId="244B6A32" w14:textId="77777777" w:rsidR="007C3841" w:rsidRDefault="007C3841">
      <w:pPr>
        <w:pStyle w:val="GvdeMetni"/>
        <w:spacing w:before="3"/>
        <w:rPr>
          <w:rFonts w:ascii="Cambria"/>
          <w:sz w:val="39"/>
        </w:rPr>
      </w:pPr>
    </w:p>
    <w:p w14:paraId="7C35CED6" w14:textId="77777777" w:rsidR="007C3841" w:rsidRDefault="00000000">
      <w:pPr>
        <w:pStyle w:val="ListeParagraf"/>
        <w:numPr>
          <w:ilvl w:val="0"/>
          <w:numId w:val="4"/>
        </w:numPr>
        <w:tabs>
          <w:tab w:val="left" w:pos="486"/>
          <w:tab w:val="left" w:pos="2645"/>
          <w:tab w:val="left" w:pos="3934"/>
        </w:tabs>
        <w:ind w:hanging="212"/>
        <w:rPr>
          <w:b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10"/>
          <w:sz w:val="24"/>
        </w:rPr>
        <w:t xml:space="preserve"> </w:t>
      </w:r>
      <w:r>
        <w:rPr>
          <w:rFonts w:ascii="Courier New" w:hAnsi="Courier New"/>
          <w:b/>
          <w:sz w:val="24"/>
        </w:rPr>
        <w:t>“A”</w:t>
      </w:r>
      <w:r>
        <w:rPr>
          <w:rFonts w:ascii="Courier New" w:hAnsi="Courier New"/>
          <w:b/>
          <w:spacing w:val="5"/>
          <w:sz w:val="24"/>
        </w:rPr>
        <w:t xml:space="preserve"> </w:t>
      </w:r>
      <w:r>
        <w:rPr>
          <w:rFonts w:ascii="Courier New" w:hAnsi="Courier New"/>
          <w:sz w:val="24"/>
        </w:rPr>
        <w:t>-</w:t>
      </w:r>
      <w:r>
        <w:rPr>
          <w:rFonts w:ascii="Courier New" w:hAnsi="Courier New"/>
          <w:sz w:val="24"/>
        </w:rPr>
        <w:tab/>
        <w:t>ORIGIN</w:t>
      </w:r>
      <w:r>
        <w:rPr>
          <w:rFonts w:ascii="Courier New" w:hAnsi="Courier New"/>
          <w:sz w:val="24"/>
        </w:rPr>
        <w:tab/>
      </w:r>
      <w:r>
        <w:rPr>
          <w:b/>
          <w:sz w:val="24"/>
        </w:rPr>
        <w:t>DİESEL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590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PPM</w:t>
      </w:r>
    </w:p>
    <w:p w14:paraId="374CDD4E" w14:textId="77777777" w:rsidR="007C3841" w:rsidRDefault="007C3841">
      <w:pPr>
        <w:pStyle w:val="GvdeMetni"/>
        <w:rPr>
          <w:b/>
          <w:sz w:val="28"/>
        </w:rPr>
      </w:pPr>
    </w:p>
    <w:p w14:paraId="1AD2D307" w14:textId="77777777" w:rsidR="007C3841" w:rsidRDefault="007C3841">
      <w:pPr>
        <w:pStyle w:val="GvdeMetni"/>
        <w:spacing w:before="10"/>
        <w:rPr>
          <w:b/>
          <w:sz w:val="27"/>
        </w:rPr>
      </w:pPr>
    </w:p>
    <w:p w14:paraId="24F67748" w14:textId="77777777" w:rsidR="007C3841" w:rsidRDefault="00000000">
      <w:pPr>
        <w:pStyle w:val="GvdeMetni"/>
        <w:ind w:left="631" w:right="2742"/>
      </w:pPr>
      <w:r>
        <w:t>BUYER PAYS FOR BUYER-SIDE – SEPARATE IMFPA – LINKED WITH CONTRACT.</w:t>
      </w:r>
      <w:r>
        <w:rPr>
          <w:spacing w:val="1"/>
        </w:rPr>
        <w:t xml:space="preserve"> </w:t>
      </w:r>
      <w:r>
        <w:t>SELLER</w:t>
      </w:r>
      <w:r>
        <w:rPr>
          <w:spacing w:val="-13"/>
        </w:rPr>
        <w:t xml:space="preserve"> </w:t>
      </w:r>
      <w:r>
        <w:t>PAYS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SELLER-SIDE</w:t>
      </w:r>
      <w:r>
        <w:rPr>
          <w:spacing w:val="-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IMFPA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LINKED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CONTRACT.</w:t>
      </w:r>
    </w:p>
    <w:p w14:paraId="1E4AC06D" w14:textId="77777777" w:rsidR="007C3841" w:rsidRDefault="007C3841">
      <w:pPr>
        <w:pStyle w:val="GvdeMetni"/>
        <w:rPr>
          <w:sz w:val="22"/>
        </w:rPr>
      </w:pPr>
    </w:p>
    <w:p w14:paraId="34C4E313" w14:textId="77777777" w:rsidR="007C3841" w:rsidRDefault="007C3841">
      <w:pPr>
        <w:pStyle w:val="GvdeMetni"/>
        <w:spacing w:before="4"/>
        <w:rPr>
          <w:sz w:val="25"/>
        </w:rPr>
      </w:pPr>
    </w:p>
    <w:p w14:paraId="004822B4" w14:textId="77777777" w:rsidR="007C3841" w:rsidRDefault="00000000">
      <w:pPr>
        <w:pStyle w:val="ListeParagraf"/>
        <w:numPr>
          <w:ilvl w:val="0"/>
          <w:numId w:val="4"/>
        </w:numPr>
        <w:tabs>
          <w:tab w:val="left" w:pos="632"/>
          <w:tab w:val="left" w:pos="2431"/>
          <w:tab w:val="left" w:pos="3151"/>
        </w:tabs>
        <w:ind w:left="631" w:hanging="361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11"/>
          <w:sz w:val="24"/>
        </w:rPr>
        <w:t xml:space="preserve"> </w:t>
      </w:r>
      <w:r>
        <w:rPr>
          <w:rFonts w:ascii="Courier New" w:hAnsi="Courier New"/>
          <w:b/>
          <w:sz w:val="24"/>
        </w:rPr>
        <w:t>“B”</w:t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sz w:val="24"/>
        </w:rPr>
        <w:t>-</w:t>
      </w:r>
      <w:r>
        <w:rPr>
          <w:rFonts w:ascii="Courier New" w:hAnsi="Courier New"/>
          <w:sz w:val="24"/>
        </w:rPr>
        <w:tab/>
        <w:t>TENTATIVE</w:t>
      </w:r>
      <w:r>
        <w:rPr>
          <w:rFonts w:ascii="Courier New" w:hAnsi="Courier New"/>
          <w:spacing w:val="-22"/>
          <w:sz w:val="24"/>
        </w:rPr>
        <w:t xml:space="preserve"> </w:t>
      </w:r>
      <w:r>
        <w:rPr>
          <w:rFonts w:ascii="Courier New" w:hAnsi="Courier New"/>
          <w:sz w:val="24"/>
        </w:rPr>
        <w:t>SCHEDULE</w:t>
      </w:r>
      <w:r>
        <w:rPr>
          <w:rFonts w:ascii="Courier New" w:hAnsi="Courier New"/>
          <w:spacing w:val="-22"/>
          <w:sz w:val="24"/>
        </w:rPr>
        <w:t xml:space="preserve"> </w:t>
      </w:r>
      <w:r>
        <w:rPr>
          <w:rFonts w:ascii="Courier New" w:hAnsi="Courier New"/>
          <w:sz w:val="24"/>
        </w:rPr>
        <w:t>OF</w:t>
      </w:r>
      <w:r>
        <w:rPr>
          <w:rFonts w:ascii="Courier New" w:hAnsi="Courier New"/>
          <w:spacing w:val="-21"/>
          <w:sz w:val="24"/>
        </w:rPr>
        <w:t xml:space="preserve"> </w:t>
      </w:r>
      <w:r>
        <w:rPr>
          <w:rFonts w:ascii="Courier New" w:hAnsi="Courier New"/>
          <w:sz w:val="24"/>
        </w:rPr>
        <w:t>LIFTING.</w:t>
      </w:r>
    </w:p>
    <w:p w14:paraId="6A67FBDA" w14:textId="77777777" w:rsidR="007C3841" w:rsidRDefault="007C3841">
      <w:pPr>
        <w:pStyle w:val="GvdeMetni"/>
        <w:spacing w:before="9"/>
        <w:rPr>
          <w:rFonts w:ascii="Courier New"/>
          <w:sz w:val="27"/>
        </w:rPr>
      </w:pPr>
    </w:p>
    <w:p w14:paraId="3235B755" w14:textId="77777777" w:rsidR="007C3841" w:rsidRDefault="00000000">
      <w:pPr>
        <w:pStyle w:val="GvdeMetni"/>
        <w:ind w:left="631" w:right="1227"/>
      </w:pPr>
      <w:r>
        <w:t xml:space="preserve">Delivery Schedules for the 365-Day Contract Period shall be </w:t>
      </w:r>
      <w:proofErr w:type="gramStart"/>
      <w:r>
        <w:t>Pre-Advised</w:t>
      </w:r>
      <w:proofErr w:type="gramEnd"/>
      <w:r>
        <w:t xml:space="preserve"> and shall be entered herein as a supplementary</w:t>
      </w:r>
      <w:r>
        <w:rPr>
          <w:spacing w:val="-47"/>
        </w:rPr>
        <w:t xml:space="preserve"> </w:t>
      </w:r>
      <w:r>
        <w:t>delivery schedule for ANNEX “C”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part of this</w:t>
      </w:r>
      <w:r>
        <w:rPr>
          <w:spacing w:val="-3"/>
        </w:rPr>
        <w:t xml:space="preserve"> </w:t>
      </w:r>
      <w:r>
        <w:t>contract.</w:t>
      </w:r>
    </w:p>
    <w:p w14:paraId="51C717A3" w14:textId="77777777" w:rsidR="007C3841" w:rsidRDefault="007C3841">
      <w:pPr>
        <w:pStyle w:val="GvdeMetni"/>
        <w:spacing w:before="10"/>
        <w:rPr>
          <w:sz w:val="27"/>
        </w:rPr>
      </w:pPr>
    </w:p>
    <w:p w14:paraId="5DE2A74C" w14:textId="77777777" w:rsidR="007C3841" w:rsidRDefault="00000000">
      <w:pPr>
        <w:pStyle w:val="GvdeMetni"/>
        <w:tabs>
          <w:tab w:val="left" w:pos="7926"/>
        </w:tabs>
        <w:ind w:left="727"/>
      </w:pPr>
      <w:r>
        <w:t>Buyer</w:t>
      </w:r>
      <w:r>
        <w:rPr>
          <w:spacing w:val="-3"/>
        </w:rPr>
        <w:t xml:space="preserve"> </w:t>
      </w:r>
      <w:proofErr w:type="gramStart"/>
      <w:r>
        <w:t>Signature</w:t>
      </w:r>
      <w:r>
        <w:rPr>
          <w:spacing w:val="-3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:</w:t>
      </w:r>
    </w:p>
    <w:p w14:paraId="5B38FBB4" w14:textId="77777777" w:rsidR="007C3841" w:rsidRDefault="007C3841">
      <w:pPr>
        <w:sectPr w:rsidR="007C3841">
          <w:pgSz w:w="11930" w:h="16860"/>
          <w:pgMar w:top="1600" w:right="0" w:bottom="280" w:left="360" w:header="708" w:footer="708" w:gutter="0"/>
          <w:cols w:space="708"/>
        </w:sectPr>
      </w:pPr>
    </w:p>
    <w:p w14:paraId="341D1437" w14:textId="77777777" w:rsidR="007C3841" w:rsidRDefault="00000000">
      <w:pPr>
        <w:spacing w:before="86"/>
        <w:ind w:left="2584"/>
        <w:rPr>
          <w:rFonts w:ascii="Cambria"/>
          <w:b/>
          <w:sz w:val="36"/>
        </w:rPr>
      </w:pPr>
      <w:r>
        <w:lastRenderedPageBreak/>
        <w:pict w14:anchorId="7301163C">
          <v:group id="docshapegroup35" o:spid="_x0000_s1040" style="position:absolute;left:0;text-align:left;margin-left:24pt;margin-top:23.95pt;width:572.8pt;height:793.95pt;z-index:-16592384;mso-position-horizontal-relative:page;mso-position-vertical-relative:page" coordorigin="480,479" coordsize="11456,15879">
            <v:line id="_x0000_s1045" style="position:absolute" from="600,1054" to="11906,1020" strokecolor="#4f81ba" strokeweight="3pt"/>
            <v:shape id="docshape36" o:spid="_x0000_s1044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37" o:spid="_x0000_s1043" style="position:absolute;left:11407;top:508;width:10;height:15821" stroked="f"/>
            <v:shape id="docshape38" o:spid="_x0000_s1042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9" o:spid="_x0000_s1041" type="#_x0000_t75" style="position:absolute;left:1272;top:3812;width:9610;height:10461">
              <v:imagedata r:id="rId9" o:title=""/>
            </v:shape>
            <w10:wrap anchorx="page" anchory="page"/>
          </v:group>
        </w:pict>
      </w:r>
      <w:r>
        <w:rPr>
          <w:rFonts w:ascii="Cambria"/>
          <w:b/>
          <w:color w:val="21405F"/>
          <w:sz w:val="36"/>
        </w:rPr>
        <w:t>Annexes</w:t>
      </w:r>
    </w:p>
    <w:p w14:paraId="5A9D4411" w14:textId="77777777" w:rsidR="007C3841" w:rsidRDefault="00000000">
      <w:pPr>
        <w:spacing w:before="240"/>
        <w:ind w:left="2584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4F81BA"/>
          <w:sz w:val="26"/>
        </w:rPr>
        <w:t>ANNEXURE</w:t>
      </w:r>
      <w:r>
        <w:rPr>
          <w:rFonts w:ascii="Cambria" w:hAnsi="Cambria"/>
          <w:b/>
          <w:color w:val="4F81BA"/>
          <w:spacing w:val="17"/>
          <w:sz w:val="26"/>
        </w:rPr>
        <w:t xml:space="preserve"> </w:t>
      </w:r>
      <w:r>
        <w:rPr>
          <w:rFonts w:ascii="Cambria" w:hAnsi="Cambria"/>
          <w:b/>
          <w:color w:val="4F81BA"/>
          <w:sz w:val="26"/>
        </w:rPr>
        <w:t>‘A’</w:t>
      </w:r>
      <w:r>
        <w:rPr>
          <w:rFonts w:ascii="Cambria" w:hAnsi="Cambria"/>
          <w:b/>
          <w:color w:val="4F81BA"/>
          <w:spacing w:val="21"/>
          <w:sz w:val="26"/>
        </w:rPr>
        <w:t xml:space="preserve"> </w:t>
      </w:r>
      <w:r>
        <w:rPr>
          <w:rFonts w:ascii="Cambria" w:hAnsi="Cambria"/>
          <w:b/>
          <w:color w:val="4F81BA"/>
          <w:sz w:val="26"/>
        </w:rPr>
        <w:t>TO</w:t>
      </w:r>
      <w:r>
        <w:rPr>
          <w:rFonts w:ascii="Cambria" w:hAnsi="Cambria"/>
          <w:b/>
          <w:color w:val="4F81BA"/>
          <w:spacing w:val="21"/>
          <w:sz w:val="26"/>
        </w:rPr>
        <w:t xml:space="preserve"> </w:t>
      </w:r>
      <w:r>
        <w:rPr>
          <w:rFonts w:ascii="Cambria" w:hAnsi="Cambria"/>
          <w:b/>
          <w:color w:val="4F81BA"/>
          <w:sz w:val="26"/>
        </w:rPr>
        <w:t>CONTRACT</w:t>
      </w:r>
    </w:p>
    <w:p w14:paraId="5E4921F5" w14:textId="77777777" w:rsidR="007C3841" w:rsidRDefault="00000000">
      <w:pPr>
        <w:pStyle w:val="Balk3"/>
        <w:spacing w:before="262"/>
        <w:ind w:left="2584"/>
        <w:rPr>
          <w:u w:val="none"/>
        </w:rPr>
      </w:pPr>
      <w:r>
        <w:rPr>
          <w:w w:val="95"/>
          <w:u w:val="none"/>
        </w:rPr>
        <w:t>CERTIFICATE</w:t>
      </w:r>
      <w:r>
        <w:rPr>
          <w:spacing w:val="37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50"/>
          <w:u w:val="none"/>
        </w:rPr>
        <w:t xml:space="preserve"> </w:t>
      </w:r>
      <w:r>
        <w:rPr>
          <w:w w:val="95"/>
          <w:u w:val="none"/>
        </w:rPr>
        <w:t>QUALITY</w:t>
      </w:r>
      <w:r>
        <w:rPr>
          <w:spacing w:val="46"/>
          <w:w w:val="95"/>
          <w:u w:val="none"/>
        </w:rPr>
        <w:t xml:space="preserve"> </w:t>
      </w:r>
      <w:r>
        <w:rPr>
          <w:w w:val="95"/>
          <w:u w:val="none"/>
        </w:rPr>
        <w:t>GUARANTEED</w:t>
      </w:r>
      <w:r>
        <w:rPr>
          <w:spacing w:val="45"/>
          <w:w w:val="95"/>
          <w:u w:val="none"/>
        </w:rPr>
        <w:t xml:space="preserve"> </w:t>
      </w:r>
      <w:r>
        <w:rPr>
          <w:w w:val="95"/>
          <w:u w:val="none"/>
        </w:rPr>
        <w:t>SPECIFICATION</w:t>
      </w:r>
    </w:p>
    <w:p w14:paraId="36A88F6B" w14:textId="77777777" w:rsidR="007C3841" w:rsidRDefault="007C3841">
      <w:pPr>
        <w:pStyle w:val="GvdeMetni"/>
        <w:rPr>
          <w:b/>
          <w:sz w:val="22"/>
        </w:rPr>
      </w:pPr>
    </w:p>
    <w:p w14:paraId="7B92C66C" w14:textId="77777777" w:rsidR="007C3841" w:rsidRDefault="007C3841">
      <w:pPr>
        <w:pStyle w:val="GvdeMetni"/>
        <w:rPr>
          <w:b/>
          <w:sz w:val="22"/>
        </w:rPr>
      </w:pPr>
    </w:p>
    <w:p w14:paraId="48D3132C" w14:textId="77777777" w:rsidR="007C3841" w:rsidRDefault="007C3841">
      <w:pPr>
        <w:pStyle w:val="GvdeMetni"/>
        <w:rPr>
          <w:b/>
          <w:sz w:val="22"/>
        </w:rPr>
      </w:pPr>
    </w:p>
    <w:p w14:paraId="6493553A" w14:textId="77777777" w:rsidR="007C3841" w:rsidRDefault="007C3841">
      <w:pPr>
        <w:pStyle w:val="GvdeMetni"/>
        <w:rPr>
          <w:b/>
          <w:sz w:val="22"/>
        </w:rPr>
      </w:pPr>
    </w:p>
    <w:p w14:paraId="03396E89" w14:textId="77777777" w:rsidR="007C3841" w:rsidRDefault="007C3841">
      <w:pPr>
        <w:pStyle w:val="GvdeMetni"/>
        <w:rPr>
          <w:b/>
          <w:sz w:val="22"/>
        </w:rPr>
      </w:pPr>
    </w:p>
    <w:p w14:paraId="4D5236CA" w14:textId="77777777" w:rsidR="007C3841" w:rsidRDefault="007C3841">
      <w:pPr>
        <w:pStyle w:val="GvdeMetni"/>
        <w:rPr>
          <w:b/>
          <w:sz w:val="22"/>
        </w:rPr>
      </w:pPr>
    </w:p>
    <w:p w14:paraId="660CC5FD" w14:textId="77777777" w:rsidR="007C3841" w:rsidRDefault="007C3841">
      <w:pPr>
        <w:pStyle w:val="GvdeMetni"/>
        <w:rPr>
          <w:b/>
          <w:sz w:val="22"/>
        </w:rPr>
      </w:pPr>
    </w:p>
    <w:p w14:paraId="13146D41" w14:textId="77777777" w:rsidR="007C3841" w:rsidRDefault="007C3841">
      <w:pPr>
        <w:pStyle w:val="GvdeMetni"/>
        <w:rPr>
          <w:b/>
          <w:sz w:val="22"/>
        </w:rPr>
      </w:pPr>
    </w:p>
    <w:p w14:paraId="11B01123" w14:textId="77777777" w:rsidR="007C3841" w:rsidRDefault="007C3841">
      <w:pPr>
        <w:pStyle w:val="GvdeMetni"/>
        <w:rPr>
          <w:b/>
          <w:sz w:val="22"/>
        </w:rPr>
      </w:pPr>
    </w:p>
    <w:p w14:paraId="2A8E19DF" w14:textId="77777777" w:rsidR="007C3841" w:rsidRDefault="007C3841">
      <w:pPr>
        <w:pStyle w:val="GvdeMetni"/>
        <w:rPr>
          <w:b/>
          <w:sz w:val="22"/>
        </w:rPr>
      </w:pPr>
    </w:p>
    <w:p w14:paraId="288355A8" w14:textId="77777777" w:rsidR="007C3841" w:rsidRDefault="007C3841">
      <w:pPr>
        <w:pStyle w:val="GvdeMetni"/>
        <w:rPr>
          <w:b/>
          <w:sz w:val="22"/>
        </w:rPr>
      </w:pPr>
    </w:p>
    <w:p w14:paraId="5179D91C" w14:textId="77777777" w:rsidR="007C3841" w:rsidRDefault="007C3841">
      <w:pPr>
        <w:pStyle w:val="GvdeMetni"/>
        <w:rPr>
          <w:b/>
          <w:sz w:val="22"/>
        </w:rPr>
      </w:pPr>
    </w:p>
    <w:p w14:paraId="4A8AE129" w14:textId="77777777" w:rsidR="007C3841" w:rsidRDefault="007C3841">
      <w:pPr>
        <w:pStyle w:val="GvdeMetni"/>
        <w:rPr>
          <w:b/>
          <w:sz w:val="22"/>
        </w:rPr>
      </w:pPr>
    </w:p>
    <w:p w14:paraId="4CECC181" w14:textId="77777777" w:rsidR="007C3841" w:rsidRDefault="007C3841">
      <w:pPr>
        <w:pStyle w:val="GvdeMetni"/>
        <w:rPr>
          <w:b/>
          <w:sz w:val="22"/>
        </w:rPr>
      </w:pPr>
    </w:p>
    <w:p w14:paraId="31C84303" w14:textId="77777777" w:rsidR="007C3841" w:rsidRDefault="007C3841">
      <w:pPr>
        <w:pStyle w:val="GvdeMetni"/>
        <w:rPr>
          <w:b/>
          <w:sz w:val="22"/>
        </w:rPr>
      </w:pPr>
    </w:p>
    <w:p w14:paraId="6ABF9910" w14:textId="77777777" w:rsidR="007C3841" w:rsidRDefault="007C3841">
      <w:pPr>
        <w:pStyle w:val="GvdeMetni"/>
        <w:rPr>
          <w:b/>
          <w:sz w:val="22"/>
        </w:rPr>
      </w:pPr>
    </w:p>
    <w:p w14:paraId="535FE5E2" w14:textId="77777777" w:rsidR="007C3841" w:rsidRDefault="007C3841">
      <w:pPr>
        <w:pStyle w:val="GvdeMetni"/>
        <w:rPr>
          <w:b/>
          <w:sz w:val="22"/>
        </w:rPr>
      </w:pPr>
    </w:p>
    <w:p w14:paraId="2102FE99" w14:textId="77777777" w:rsidR="007C3841" w:rsidRDefault="007C3841">
      <w:pPr>
        <w:pStyle w:val="GvdeMetni"/>
        <w:rPr>
          <w:b/>
          <w:sz w:val="22"/>
        </w:rPr>
      </w:pPr>
    </w:p>
    <w:p w14:paraId="0AEDF1DA" w14:textId="77777777" w:rsidR="007C3841" w:rsidRDefault="007C3841">
      <w:pPr>
        <w:pStyle w:val="GvdeMetni"/>
        <w:rPr>
          <w:b/>
          <w:sz w:val="22"/>
        </w:rPr>
      </w:pPr>
    </w:p>
    <w:p w14:paraId="6563E97F" w14:textId="77777777" w:rsidR="007C3841" w:rsidRDefault="007C3841">
      <w:pPr>
        <w:pStyle w:val="GvdeMetni"/>
        <w:rPr>
          <w:b/>
          <w:sz w:val="22"/>
        </w:rPr>
      </w:pPr>
    </w:p>
    <w:p w14:paraId="45019AE8" w14:textId="77777777" w:rsidR="007C3841" w:rsidRDefault="007C3841">
      <w:pPr>
        <w:pStyle w:val="GvdeMetni"/>
        <w:rPr>
          <w:b/>
          <w:sz w:val="22"/>
        </w:rPr>
      </w:pPr>
    </w:p>
    <w:p w14:paraId="69A09417" w14:textId="77777777" w:rsidR="007C3841" w:rsidRDefault="007C3841">
      <w:pPr>
        <w:pStyle w:val="GvdeMetni"/>
        <w:rPr>
          <w:b/>
          <w:sz w:val="22"/>
        </w:rPr>
      </w:pPr>
    </w:p>
    <w:p w14:paraId="505E2014" w14:textId="77777777" w:rsidR="007C3841" w:rsidRDefault="007C3841">
      <w:pPr>
        <w:pStyle w:val="GvdeMetni"/>
        <w:rPr>
          <w:b/>
          <w:sz w:val="22"/>
        </w:rPr>
      </w:pPr>
    </w:p>
    <w:p w14:paraId="4601846B" w14:textId="77777777" w:rsidR="007C3841" w:rsidRDefault="007C3841">
      <w:pPr>
        <w:pStyle w:val="GvdeMetni"/>
        <w:rPr>
          <w:b/>
          <w:sz w:val="22"/>
        </w:rPr>
      </w:pPr>
    </w:p>
    <w:p w14:paraId="4341DEF4" w14:textId="77777777" w:rsidR="007C3841" w:rsidRDefault="007C3841">
      <w:pPr>
        <w:pStyle w:val="GvdeMetni"/>
        <w:rPr>
          <w:b/>
          <w:sz w:val="22"/>
        </w:rPr>
      </w:pPr>
    </w:p>
    <w:p w14:paraId="51130790" w14:textId="77777777" w:rsidR="007C3841" w:rsidRDefault="007C3841">
      <w:pPr>
        <w:pStyle w:val="GvdeMetni"/>
        <w:rPr>
          <w:b/>
          <w:sz w:val="22"/>
        </w:rPr>
      </w:pPr>
    </w:p>
    <w:p w14:paraId="6215FFBE" w14:textId="77777777" w:rsidR="007C3841" w:rsidRDefault="007C3841">
      <w:pPr>
        <w:pStyle w:val="GvdeMetni"/>
        <w:rPr>
          <w:b/>
          <w:sz w:val="22"/>
        </w:rPr>
      </w:pPr>
    </w:p>
    <w:p w14:paraId="01011377" w14:textId="77777777" w:rsidR="007C3841" w:rsidRDefault="007C3841">
      <w:pPr>
        <w:pStyle w:val="GvdeMetni"/>
        <w:rPr>
          <w:b/>
          <w:sz w:val="22"/>
        </w:rPr>
      </w:pPr>
    </w:p>
    <w:p w14:paraId="21545DE0" w14:textId="77777777" w:rsidR="007C3841" w:rsidRDefault="007C3841">
      <w:pPr>
        <w:pStyle w:val="GvdeMetni"/>
        <w:rPr>
          <w:b/>
          <w:sz w:val="22"/>
        </w:rPr>
      </w:pPr>
    </w:p>
    <w:p w14:paraId="3CA22335" w14:textId="77777777" w:rsidR="007C3841" w:rsidRDefault="007C3841">
      <w:pPr>
        <w:pStyle w:val="GvdeMetni"/>
        <w:rPr>
          <w:b/>
          <w:sz w:val="22"/>
        </w:rPr>
      </w:pPr>
    </w:p>
    <w:p w14:paraId="332D7C83" w14:textId="77777777" w:rsidR="007C3841" w:rsidRDefault="007C3841">
      <w:pPr>
        <w:pStyle w:val="GvdeMetni"/>
        <w:rPr>
          <w:b/>
          <w:sz w:val="22"/>
        </w:rPr>
      </w:pPr>
    </w:p>
    <w:p w14:paraId="730E7E0F" w14:textId="77777777" w:rsidR="007C3841" w:rsidRDefault="007C3841">
      <w:pPr>
        <w:pStyle w:val="GvdeMetni"/>
        <w:rPr>
          <w:b/>
          <w:sz w:val="22"/>
        </w:rPr>
      </w:pPr>
    </w:p>
    <w:p w14:paraId="0E0708CD" w14:textId="77777777" w:rsidR="007C3841" w:rsidRDefault="007C3841">
      <w:pPr>
        <w:pStyle w:val="GvdeMetni"/>
        <w:rPr>
          <w:b/>
          <w:sz w:val="22"/>
        </w:rPr>
      </w:pPr>
    </w:p>
    <w:p w14:paraId="3EE963FC" w14:textId="77777777" w:rsidR="007C3841" w:rsidRDefault="007C3841">
      <w:pPr>
        <w:pStyle w:val="GvdeMetni"/>
        <w:rPr>
          <w:b/>
          <w:sz w:val="22"/>
        </w:rPr>
      </w:pPr>
    </w:p>
    <w:p w14:paraId="1AAD8747" w14:textId="77777777" w:rsidR="007C3841" w:rsidRDefault="007C3841">
      <w:pPr>
        <w:pStyle w:val="GvdeMetni"/>
        <w:rPr>
          <w:b/>
          <w:sz w:val="22"/>
        </w:rPr>
      </w:pPr>
    </w:p>
    <w:p w14:paraId="0E2B6246" w14:textId="77777777" w:rsidR="007C3841" w:rsidRDefault="007C3841">
      <w:pPr>
        <w:pStyle w:val="GvdeMetni"/>
        <w:rPr>
          <w:b/>
          <w:sz w:val="22"/>
        </w:rPr>
      </w:pPr>
    </w:p>
    <w:p w14:paraId="3165C2BD" w14:textId="77777777" w:rsidR="007C3841" w:rsidRDefault="007C3841">
      <w:pPr>
        <w:pStyle w:val="GvdeMetni"/>
        <w:rPr>
          <w:b/>
          <w:sz w:val="22"/>
        </w:rPr>
      </w:pPr>
    </w:p>
    <w:p w14:paraId="27ECA60D" w14:textId="77777777" w:rsidR="007C3841" w:rsidRDefault="007C3841">
      <w:pPr>
        <w:pStyle w:val="GvdeMetni"/>
        <w:rPr>
          <w:b/>
          <w:sz w:val="22"/>
        </w:rPr>
      </w:pPr>
    </w:p>
    <w:p w14:paraId="3CAB0EF3" w14:textId="77777777" w:rsidR="007C3841" w:rsidRDefault="007C3841">
      <w:pPr>
        <w:pStyle w:val="GvdeMetni"/>
        <w:rPr>
          <w:b/>
          <w:sz w:val="22"/>
        </w:rPr>
      </w:pPr>
    </w:p>
    <w:p w14:paraId="09694C09" w14:textId="77777777" w:rsidR="007C3841" w:rsidRDefault="007C3841">
      <w:pPr>
        <w:pStyle w:val="GvdeMetni"/>
        <w:rPr>
          <w:b/>
          <w:sz w:val="22"/>
        </w:rPr>
      </w:pPr>
    </w:p>
    <w:p w14:paraId="27969AE3" w14:textId="77777777" w:rsidR="007C3841" w:rsidRDefault="007C3841">
      <w:pPr>
        <w:pStyle w:val="GvdeMetni"/>
        <w:rPr>
          <w:b/>
          <w:sz w:val="22"/>
        </w:rPr>
      </w:pPr>
    </w:p>
    <w:p w14:paraId="57C0B0FC" w14:textId="77777777" w:rsidR="007C3841" w:rsidRDefault="007C3841">
      <w:pPr>
        <w:pStyle w:val="GvdeMetni"/>
        <w:rPr>
          <w:b/>
          <w:sz w:val="22"/>
        </w:rPr>
      </w:pPr>
    </w:p>
    <w:p w14:paraId="16528812" w14:textId="77777777" w:rsidR="007C3841" w:rsidRDefault="007C3841">
      <w:pPr>
        <w:pStyle w:val="GvdeMetni"/>
        <w:rPr>
          <w:b/>
          <w:sz w:val="22"/>
        </w:rPr>
      </w:pPr>
    </w:p>
    <w:p w14:paraId="773AC9D1" w14:textId="77777777" w:rsidR="007C3841" w:rsidRDefault="007C3841">
      <w:pPr>
        <w:pStyle w:val="GvdeMetni"/>
        <w:rPr>
          <w:b/>
          <w:sz w:val="22"/>
        </w:rPr>
      </w:pPr>
    </w:p>
    <w:p w14:paraId="255D485F" w14:textId="77777777" w:rsidR="007C3841" w:rsidRDefault="007C3841">
      <w:pPr>
        <w:pStyle w:val="GvdeMetni"/>
        <w:rPr>
          <w:b/>
          <w:sz w:val="22"/>
        </w:rPr>
      </w:pPr>
    </w:p>
    <w:p w14:paraId="06AE184A" w14:textId="77777777" w:rsidR="007C3841" w:rsidRDefault="007C3841">
      <w:pPr>
        <w:pStyle w:val="GvdeMetni"/>
        <w:rPr>
          <w:b/>
          <w:sz w:val="22"/>
        </w:rPr>
      </w:pPr>
    </w:p>
    <w:p w14:paraId="5FE69610" w14:textId="77777777" w:rsidR="007C3841" w:rsidRDefault="007C3841">
      <w:pPr>
        <w:pStyle w:val="GvdeMetni"/>
        <w:rPr>
          <w:b/>
          <w:sz w:val="22"/>
        </w:rPr>
      </w:pPr>
    </w:p>
    <w:p w14:paraId="2C17D315" w14:textId="77777777" w:rsidR="007C3841" w:rsidRDefault="007C3841">
      <w:pPr>
        <w:pStyle w:val="GvdeMetni"/>
        <w:spacing w:before="9"/>
        <w:rPr>
          <w:b/>
          <w:sz w:val="32"/>
        </w:rPr>
      </w:pPr>
    </w:p>
    <w:p w14:paraId="29099C5B" w14:textId="77777777" w:rsidR="007C3841" w:rsidRDefault="00000000">
      <w:pPr>
        <w:pStyle w:val="GvdeMetni"/>
        <w:tabs>
          <w:tab w:val="left" w:pos="7783"/>
        </w:tabs>
        <w:ind w:left="1252"/>
      </w:pPr>
      <w:bookmarkStart w:id="35" w:name="CERTIFICATE_OF_QUALITY_GUARANTEED_SPECIF"/>
      <w:bookmarkEnd w:id="35"/>
      <w:r>
        <w:t xml:space="preserve">Buyer </w:t>
      </w:r>
      <w:proofErr w:type="gramStart"/>
      <w:r>
        <w:t>Signature</w:t>
      </w:r>
      <w:r>
        <w:rPr>
          <w:spacing w:val="-1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:</w:t>
      </w:r>
    </w:p>
    <w:p w14:paraId="70C00CB9" w14:textId="77777777" w:rsidR="007C3841" w:rsidRDefault="007C3841">
      <w:pPr>
        <w:sectPr w:rsidR="007C3841">
          <w:pgSz w:w="11930" w:h="16860"/>
          <w:pgMar w:top="1360" w:right="0" w:bottom="280" w:left="36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21"/>
        <w:gridCol w:w="1320"/>
        <w:gridCol w:w="1872"/>
        <w:gridCol w:w="2201"/>
        <w:gridCol w:w="1800"/>
        <w:gridCol w:w="1248"/>
        <w:gridCol w:w="521"/>
      </w:tblGrid>
      <w:tr w:rsidR="007C3841" w14:paraId="4F63AB98" w14:textId="77777777">
        <w:trPr>
          <w:trHeight w:val="467"/>
          <w:jc w:val="right"/>
        </w:trPr>
        <w:tc>
          <w:tcPr>
            <w:tcW w:w="10917" w:type="dxa"/>
            <w:gridSpan w:val="7"/>
            <w:tcBorders>
              <w:bottom w:val="single" w:sz="48" w:space="0" w:color="4F81BA"/>
              <w:right w:val="single" w:sz="12" w:space="0" w:color="4F81BA"/>
            </w:tcBorders>
          </w:tcPr>
          <w:p w14:paraId="12B501DB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4514F0B8" w14:textId="77777777" w:rsidR="007C3841" w:rsidRDefault="007C3841">
            <w:pPr>
              <w:pStyle w:val="TableParagraph"/>
              <w:rPr>
                <w:sz w:val="20"/>
              </w:rPr>
            </w:pPr>
          </w:p>
        </w:tc>
      </w:tr>
      <w:tr w:rsidR="007C3841" w14:paraId="60A38C34" w14:textId="77777777">
        <w:trPr>
          <w:trHeight w:val="5877"/>
          <w:jc w:val="right"/>
        </w:trPr>
        <w:tc>
          <w:tcPr>
            <w:tcW w:w="10917" w:type="dxa"/>
            <w:gridSpan w:val="7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3DBABD83" w14:textId="77777777" w:rsidR="007C3841" w:rsidRDefault="007C3841">
            <w:pPr>
              <w:pStyle w:val="TableParagraph"/>
              <w:rPr>
                <w:sz w:val="28"/>
              </w:rPr>
            </w:pPr>
          </w:p>
          <w:p w14:paraId="40051585" w14:textId="77777777" w:rsidR="007C3841" w:rsidRDefault="007C3841">
            <w:pPr>
              <w:pStyle w:val="TableParagraph"/>
              <w:rPr>
                <w:sz w:val="28"/>
              </w:rPr>
            </w:pPr>
          </w:p>
          <w:p w14:paraId="1E175B5F" w14:textId="77777777" w:rsidR="007C3841" w:rsidRDefault="007C3841">
            <w:pPr>
              <w:pStyle w:val="TableParagraph"/>
              <w:rPr>
                <w:sz w:val="28"/>
              </w:rPr>
            </w:pPr>
          </w:p>
          <w:p w14:paraId="01190D01" w14:textId="77777777" w:rsidR="007C3841" w:rsidRDefault="007C3841">
            <w:pPr>
              <w:pStyle w:val="TableParagraph"/>
              <w:rPr>
                <w:sz w:val="28"/>
              </w:rPr>
            </w:pPr>
          </w:p>
          <w:p w14:paraId="39148966" w14:textId="77777777" w:rsidR="007C3841" w:rsidRDefault="007C3841">
            <w:pPr>
              <w:pStyle w:val="TableParagraph"/>
              <w:rPr>
                <w:sz w:val="28"/>
              </w:rPr>
            </w:pPr>
          </w:p>
          <w:p w14:paraId="63E7E412" w14:textId="77777777" w:rsidR="007C3841" w:rsidRDefault="007C3841">
            <w:pPr>
              <w:pStyle w:val="TableParagraph"/>
              <w:rPr>
                <w:sz w:val="28"/>
              </w:rPr>
            </w:pPr>
          </w:p>
          <w:p w14:paraId="52257FEC" w14:textId="77777777" w:rsidR="007C3841" w:rsidRDefault="007C3841">
            <w:pPr>
              <w:pStyle w:val="TableParagraph"/>
              <w:rPr>
                <w:sz w:val="28"/>
              </w:rPr>
            </w:pPr>
          </w:p>
          <w:p w14:paraId="03A96478" w14:textId="77777777" w:rsidR="007C3841" w:rsidRDefault="007C3841">
            <w:pPr>
              <w:pStyle w:val="TableParagraph"/>
              <w:rPr>
                <w:sz w:val="38"/>
              </w:rPr>
            </w:pPr>
          </w:p>
          <w:p w14:paraId="147FFA02" w14:textId="77777777" w:rsidR="007C3841" w:rsidRDefault="00000000">
            <w:pPr>
              <w:pStyle w:val="TableParagraph"/>
              <w:ind w:left="4231" w:right="402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  <w:proofErr w:type="spellStart"/>
            <w:r>
              <w:rPr>
                <w:rFonts w:ascii="Arial"/>
                <w:position w:val="8"/>
                <w:sz w:val="16"/>
              </w:rPr>
              <w:t>st</w:t>
            </w:r>
            <w:proofErr w:type="spellEnd"/>
            <w:r>
              <w:rPr>
                <w:rFonts w:ascii="Arial"/>
                <w:spacing w:val="14"/>
                <w:position w:val="8"/>
                <w:sz w:val="16"/>
              </w:rPr>
              <w:t xml:space="preserve"> </w:t>
            </w:r>
            <w:r>
              <w:rPr>
                <w:rFonts w:ascii="Arial"/>
                <w:sz w:val="24"/>
              </w:rPr>
              <w:t>YR.,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  <w:proofErr w:type="spellStart"/>
            <w:r>
              <w:rPr>
                <w:rFonts w:ascii="Arial"/>
                <w:position w:val="8"/>
                <w:sz w:val="16"/>
              </w:rPr>
              <w:t>st</w:t>
            </w:r>
            <w:proofErr w:type="spellEnd"/>
            <w:r>
              <w:rPr>
                <w:rFonts w:ascii="Arial"/>
                <w:spacing w:val="20"/>
                <w:position w:val="8"/>
                <w:sz w:val="16"/>
              </w:rPr>
              <w:t xml:space="preserve"> </w:t>
            </w:r>
            <w:r>
              <w:rPr>
                <w:rFonts w:ascii="Arial"/>
                <w:sz w:val="24"/>
              </w:rPr>
              <w:t>safe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Arial"/>
                <w:sz w:val="24"/>
              </w:rPr>
              <w:t>port:-</w:t>
            </w:r>
            <w:proofErr w:type="gramEnd"/>
          </w:p>
          <w:p w14:paraId="0CA6CADD" w14:textId="77777777" w:rsidR="007C3841" w:rsidRDefault="007C3841">
            <w:pPr>
              <w:pStyle w:val="TableParagraph"/>
              <w:spacing w:before="9"/>
              <w:rPr>
                <w:sz w:val="25"/>
              </w:rPr>
            </w:pPr>
          </w:p>
          <w:p w14:paraId="75C1333C" w14:textId="77777777" w:rsidR="007C3841" w:rsidRDefault="00000000">
            <w:pPr>
              <w:pStyle w:val="TableParagraph"/>
              <w:spacing w:line="247" w:lineRule="auto"/>
              <w:ind w:left="2794" w:right="30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Each month </w:t>
            </w:r>
            <w:r>
              <w:rPr>
                <w:rFonts w:ascii="Arial" w:hAnsi="Arial"/>
                <w:b/>
              </w:rPr>
              <w:t xml:space="preserve">30.000.000 MT </w:t>
            </w:r>
            <w:r>
              <w:rPr>
                <w:rFonts w:ascii="Arial" w:hAnsi="Arial"/>
              </w:rPr>
              <w:t>product is requested to</w:t>
            </w:r>
            <w:r>
              <w:rPr>
                <w:rFonts w:ascii="Arial" w:hAnsi="Arial"/>
                <w:spacing w:val="-60"/>
              </w:rPr>
              <w:t xml:space="preserve"> </w:t>
            </w:r>
            <w:r>
              <w:rPr>
                <w:rFonts w:ascii="Arial" w:hAnsi="Arial"/>
              </w:rPr>
              <w:t>deliver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MİX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port</w:t>
            </w:r>
            <w:r>
              <w:rPr>
                <w:rFonts w:ascii="Arial" w:hAnsi="Arial"/>
              </w:rPr>
              <w:t>.</w:t>
            </w:r>
          </w:p>
          <w:p w14:paraId="0FD7726C" w14:textId="77777777" w:rsidR="007C3841" w:rsidRDefault="007C3841">
            <w:pPr>
              <w:pStyle w:val="TableParagraph"/>
              <w:spacing w:before="6"/>
              <w:rPr>
                <w:sz w:val="32"/>
              </w:rPr>
            </w:pPr>
          </w:p>
          <w:p w14:paraId="574D42D2" w14:textId="77777777" w:rsidR="007C3841" w:rsidRDefault="00000000">
            <w:pPr>
              <w:pStyle w:val="TableParagraph"/>
              <w:spacing w:line="235" w:lineRule="auto"/>
              <w:ind w:left="3282" w:right="4066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0000FF"/>
                <w:sz w:val="16"/>
              </w:rPr>
              <w:t xml:space="preserve">ROTTERDAM </w:t>
            </w:r>
            <w:proofErr w:type="gramStart"/>
            <w:r>
              <w:rPr>
                <w:rFonts w:ascii="Calibri" w:hAnsi="Calibri"/>
                <w:color w:val="0000FF"/>
                <w:sz w:val="16"/>
              </w:rPr>
              <w:t>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proofErr w:type="gramEnd"/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13.000.000 MT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FUJAİRAH 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10.000.000 MT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HOUSTON 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5.000.000 MT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SİNGAPOURE</w:t>
            </w:r>
            <w:r>
              <w:rPr>
                <w:rFonts w:ascii="Calibri" w:hAnsi="Calibri"/>
                <w:color w:val="0000FF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PORT</w:t>
            </w:r>
            <w:r>
              <w:rPr>
                <w:rFonts w:ascii="Calibri" w:hAnsi="Calibri"/>
                <w:color w:val="0000FF"/>
                <w:spacing w:val="1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2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2.000.000</w:t>
            </w:r>
            <w:r>
              <w:rPr>
                <w:rFonts w:ascii="Calibri" w:hAnsi="Calibri"/>
                <w:color w:val="0000FF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MT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X</w:t>
            </w:r>
            <w:r>
              <w:rPr>
                <w:rFonts w:ascii="Calibri" w:hAnsi="Calibri"/>
                <w:color w:val="0000FF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60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MONTH</w:t>
            </w:r>
          </w:p>
        </w:tc>
        <w:tc>
          <w:tcPr>
            <w:tcW w:w="521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4A0944DC" w14:textId="77777777" w:rsidR="007C3841" w:rsidRDefault="007C3841">
            <w:pPr>
              <w:pStyle w:val="TableParagraph"/>
              <w:rPr>
                <w:sz w:val="20"/>
              </w:rPr>
            </w:pPr>
          </w:p>
        </w:tc>
      </w:tr>
      <w:tr w:rsidR="007C3841" w14:paraId="097CDCF3" w14:textId="77777777">
        <w:trPr>
          <w:trHeight w:val="827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7D469063" w14:textId="77777777" w:rsidR="007C3841" w:rsidRDefault="00000000">
            <w:pPr>
              <w:pStyle w:val="TableParagraph"/>
              <w:spacing w:before="78"/>
              <w:ind w:left="253" w:hanging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SHIPMENT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1C94" w14:textId="77777777" w:rsidR="007C3841" w:rsidRDefault="00000000">
            <w:pPr>
              <w:pStyle w:val="TableParagraph"/>
              <w:spacing w:before="78"/>
              <w:ind w:left="580" w:right="459" w:hanging="3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FREQUENCY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MONTH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21EB" w14:textId="77777777" w:rsidR="007C3841" w:rsidRDefault="00000000">
            <w:pPr>
              <w:pStyle w:val="TableParagraph"/>
              <w:spacing w:before="80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3"/>
              </w:rPr>
              <w:t>QUANTITY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</w:t>
            </w:r>
          </w:p>
          <w:p w14:paraId="6C913180" w14:textId="77777777" w:rsidR="007C3841" w:rsidRDefault="00000000">
            <w:pPr>
              <w:pStyle w:val="TableParagraph"/>
              <w:spacing w:before="1"/>
              <w:ind w:left="18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MT/SHIPMENT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E287" w14:textId="77777777" w:rsidR="007C3841" w:rsidRDefault="00000000">
            <w:pPr>
              <w:pStyle w:val="TableParagraph"/>
              <w:spacing w:line="276" w:lineRule="exact"/>
              <w:ind w:left="262" w:right="228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C.I.F.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DISCHARGING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2597" w14:textId="77777777" w:rsidR="007C3841" w:rsidRDefault="00000000">
            <w:pPr>
              <w:pStyle w:val="TableParagraph"/>
              <w:spacing w:before="156"/>
              <w:ind w:left="217" w:right="168" w:hanging="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AGGREGATE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QTY.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MT.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495F5CF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803EBE1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051404" w14:paraId="0C013FC2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16351153" w14:textId="77777777" w:rsidR="00051404" w:rsidRDefault="00051404" w:rsidP="00051404">
            <w:pPr>
              <w:pStyle w:val="TableParagraph"/>
              <w:spacing w:line="250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655BA" w14:textId="3A1A047F" w:rsidR="00051404" w:rsidRPr="00051404" w:rsidRDefault="00051404" w:rsidP="00051404">
            <w:pPr>
              <w:pStyle w:val="TableParagraph"/>
              <w:spacing w:line="255" w:lineRule="exact"/>
              <w:ind w:left="96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May.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3795D" w14:textId="0179DEE4" w:rsidR="00051404" w:rsidRPr="00051404" w:rsidRDefault="00051404" w:rsidP="00051404">
            <w:pPr>
              <w:pStyle w:val="TableParagraph"/>
              <w:spacing w:line="250" w:lineRule="exact"/>
              <w:ind w:left="370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D8DA" w14:textId="77777777" w:rsidR="00051404" w:rsidRDefault="00051404" w:rsidP="00051404">
            <w:pPr>
              <w:pStyle w:val="TableParagraph"/>
              <w:spacing w:line="250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E49B" w14:textId="77777777" w:rsidR="00051404" w:rsidRDefault="00051404" w:rsidP="00051404">
            <w:pPr>
              <w:pStyle w:val="TableParagraph"/>
              <w:spacing w:line="242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FE1B" w14:textId="77777777" w:rsidR="00051404" w:rsidRDefault="00051404" w:rsidP="00051404">
            <w:pPr>
              <w:pStyle w:val="TableParagraph"/>
              <w:spacing w:line="250" w:lineRule="exact"/>
              <w:ind w:left="8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9A90595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44812AC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051404" w14:paraId="6E8D9D1E" w14:textId="77777777">
        <w:trPr>
          <w:trHeight w:val="364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6F79EEA" w14:textId="77777777" w:rsidR="00051404" w:rsidRDefault="00051404" w:rsidP="00051404">
            <w:pPr>
              <w:pStyle w:val="TableParagraph"/>
              <w:spacing w:line="272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83BA5" w14:textId="34B0EA1D" w:rsidR="00051404" w:rsidRPr="00051404" w:rsidRDefault="00051404" w:rsidP="00051404">
            <w:pPr>
              <w:pStyle w:val="TableParagraph"/>
              <w:spacing w:before="63"/>
              <w:ind w:left="76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Jun.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4EB1A" w14:textId="0C035FFF" w:rsidR="00051404" w:rsidRPr="00051404" w:rsidRDefault="00051404" w:rsidP="00051404">
            <w:pPr>
              <w:pStyle w:val="TableParagraph"/>
              <w:spacing w:before="32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2D33" w14:textId="77777777" w:rsidR="00051404" w:rsidRDefault="00051404" w:rsidP="00051404">
            <w:pPr>
              <w:pStyle w:val="TableParagraph"/>
              <w:spacing w:before="34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AE75" w14:textId="77777777" w:rsidR="00051404" w:rsidRDefault="00051404" w:rsidP="00051404">
            <w:pPr>
              <w:pStyle w:val="TableParagraph"/>
              <w:spacing w:before="35"/>
              <w:ind w:left="173"/>
            </w:pPr>
            <w:r>
              <w:t>CIF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896F" w14:textId="77777777" w:rsidR="00051404" w:rsidRDefault="00051404" w:rsidP="00051404">
            <w:pPr>
              <w:pStyle w:val="TableParagraph"/>
              <w:spacing w:before="44"/>
              <w:ind w:left="9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D30335F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D2FD1BA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051404" w14:paraId="217156E8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9D16BDA" w14:textId="77777777" w:rsidR="00051404" w:rsidRDefault="00051404" w:rsidP="00051404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37007" w14:textId="56A7CAA0" w:rsidR="00051404" w:rsidRPr="00051404" w:rsidRDefault="00051404" w:rsidP="00051404">
            <w:pPr>
              <w:pStyle w:val="TableParagraph"/>
              <w:spacing w:line="253" w:lineRule="exact"/>
              <w:ind w:left="76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Jul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D6A40" w14:textId="0EC41668" w:rsidR="00051404" w:rsidRPr="00051404" w:rsidRDefault="00051404" w:rsidP="00051404">
            <w:pPr>
              <w:pStyle w:val="TableParagraph"/>
              <w:spacing w:line="253" w:lineRule="exact"/>
              <w:ind w:left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B72" w14:textId="77777777" w:rsidR="00051404" w:rsidRDefault="00051404" w:rsidP="00051404"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6F38" w14:textId="77777777" w:rsidR="00051404" w:rsidRDefault="00051404" w:rsidP="00051404">
            <w:pPr>
              <w:pStyle w:val="TableParagraph"/>
              <w:spacing w:line="25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AC62" w14:textId="77777777" w:rsidR="00051404" w:rsidRDefault="00051404" w:rsidP="00051404">
            <w:pPr>
              <w:pStyle w:val="TableParagraph"/>
              <w:spacing w:line="253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1B0EFAF4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8BE23D4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051404" w14:paraId="0963E129" w14:textId="77777777">
        <w:trPr>
          <w:trHeight w:val="277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141FC26C" w14:textId="77777777" w:rsidR="00051404" w:rsidRDefault="00051404" w:rsidP="00051404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26F4B" w14:textId="6D5B012A" w:rsidR="00051404" w:rsidRPr="00051404" w:rsidRDefault="00051404" w:rsidP="00051404">
            <w:pPr>
              <w:pStyle w:val="TableParagraph"/>
              <w:spacing w:line="258" w:lineRule="exact"/>
              <w:ind w:left="96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Aug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463B7" w14:textId="161AEF28" w:rsidR="00051404" w:rsidRPr="00051404" w:rsidRDefault="00051404" w:rsidP="00051404">
            <w:pPr>
              <w:pStyle w:val="TableParagraph"/>
              <w:spacing w:line="253" w:lineRule="exact"/>
              <w:ind w:left="370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4AA9" w14:textId="77777777" w:rsidR="00051404" w:rsidRDefault="00051404" w:rsidP="00051404">
            <w:pPr>
              <w:pStyle w:val="TableParagraph"/>
              <w:spacing w:line="253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D70" w14:textId="77777777" w:rsidR="00051404" w:rsidRDefault="00051404" w:rsidP="00051404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DCCB" w14:textId="77777777" w:rsidR="00051404" w:rsidRDefault="00051404" w:rsidP="00051404">
            <w:pPr>
              <w:pStyle w:val="TableParagraph"/>
              <w:spacing w:line="253" w:lineRule="exact"/>
              <w:ind w:left="8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2D16425F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9FCFC32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051404" w14:paraId="466FE72C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7C190F3" w14:textId="77777777" w:rsidR="00051404" w:rsidRDefault="00051404" w:rsidP="00051404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296D1" w14:textId="46E7C35F" w:rsidR="00051404" w:rsidRPr="00051404" w:rsidRDefault="00051404" w:rsidP="00051404">
            <w:pPr>
              <w:pStyle w:val="TableParagraph"/>
              <w:spacing w:line="255" w:lineRule="exact"/>
              <w:ind w:left="96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Sept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08FEB" w14:textId="3D21877F" w:rsidR="00051404" w:rsidRPr="00051404" w:rsidRDefault="00051404" w:rsidP="00051404">
            <w:pPr>
              <w:pStyle w:val="TableParagraph"/>
              <w:spacing w:line="251" w:lineRule="exact"/>
              <w:ind w:left="370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E27F" w14:textId="77777777" w:rsidR="00051404" w:rsidRDefault="00051404" w:rsidP="00051404">
            <w:pPr>
              <w:pStyle w:val="TableParagraph"/>
              <w:spacing w:line="253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D77C" w14:textId="77777777" w:rsidR="00051404" w:rsidRDefault="00051404" w:rsidP="00051404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9679" w14:textId="77777777" w:rsidR="00051404" w:rsidRDefault="00051404" w:rsidP="00051404"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7AA8568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3CCE4BC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051404" w14:paraId="20669A7D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E046BE2" w14:textId="77777777" w:rsidR="00051404" w:rsidRDefault="00051404" w:rsidP="00051404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BA255" w14:textId="2AB7DE28" w:rsidR="00051404" w:rsidRPr="00051404" w:rsidRDefault="00051404" w:rsidP="00051404">
            <w:pPr>
              <w:pStyle w:val="TableParagraph"/>
              <w:spacing w:line="253" w:lineRule="exact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Oct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F5991" w14:textId="26B1866C" w:rsidR="00051404" w:rsidRPr="00051404" w:rsidRDefault="00051404" w:rsidP="00051404">
            <w:pPr>
              <w:pStyle w:val="TableParagraph"/>
              <w:spacing w:line="253" w:lineRule="exact"/>
              <w:ind w:left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DC7A" w14:textId="77777777" w:rsidR="00051404" w:rsidRDefault="00051404" w:rsidP="00051404">
            <w:pPr>
              <w:pStyle w:val="TableParagraph"/>
              <w:spacing w:line="253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1521" w14:textId="77777777" w:rsidR="00051404" w:rsidRDefault="00051404" w:rsidP="00051404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608A" w14:textId="77777777" w:rsidR="00051404" w:rsidRDefault="00051404" w:rsidP="00051404">
            <w:pPr>
              <w:pStyle w:val="TableParagraph"/>
              <w:spacing w:line="253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69567E5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CBFAD42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051404" w14:paraId="6ADB8439" w14:textId="77777777">
        <w:trPr>
          <w:trHeight w:val="273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1B417B43" w14:textId="77777777" w:rsidR="00051404" w:rsidRDefault="00051404" w:rsidP="00051404">
            <w:pPr>
              <w:pStyle w:val="TableParagraph"/>
              <w:spacing w:line="248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2889D" w14:textId="2A4B9EBD" w:rsidR="00051404" w:rsidRPr="00051404" w:rsidRDefault="00051404" w:rsidP="00051404">
            <w:pPr>
              <w:pStyle w:val="TableParagraph"/>
              <w:spacing w:line="248" w:lineRule="exact"/>
              <w:ind w:left="96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Nov.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FCF9E" w14:textId="7D942D58" w:rsidR="00051404" w:rsidRPr="00051404" w:rsidRDefault="00051404" w:rsidP="00051404">
            <w:pPr>
              <w:pStyle w:val="TableParagraph"/>
              <w:spacing w:line="248" w:lineRule="exact"/>
              <w:ind w:left="343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BF67" w14:textId="77777777" w:rsidR="00051404" w:rsidRDefault="00051404" w:rsidP="00051404"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DEE9" w14:textId="77777777" w:rsidR="00051404" w:rsidRDefault="00051404" w:rsidP="00051404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5A4D" w14:textId="77777777" w:rsidR="00051404" w:rsidRDefault="00051404" w:rsidP="00051404">
            <w:pPr>
              <w:pStyle w:val="TableParagraph"/>
              <w:spacing w:line="251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A6804A7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3875BDA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051404" w14:paraId="2EE935D5" w14:textId="77777777">
        <w:trPr>
          <w:trHeight w:val="277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26C6A3C" w14:textId="77777777" w:rsidR="00051404" w:rsidRDefault="00051404" w:rsidP="00051404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42617" w14:textId="6977E105" w:rsidR="00051404" w:rsidRPr="00051404" w:rsidRDefault="00051404" w:rsidP="00051404">
            <w:pPr>
              <w:pStyle w:val="TableParagraph"/>
              <w:spacing w:line="258" w:lineRule="exact"/>
              <w:ind w:left="76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Dec.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5ECDE" w14:textId="2789E8D8" w:rsidR="00051404" w:rsidRPr="00051404" w:rsidRDefault="00051404" w:rsidP="00051404">
            <w:pPr>
              <w:pStyle w:val="TableParagraph"/>
              <w:spacing w:line="253" w:lineRule="exact"/>
              <w:ind w:left="343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C716" w14:textId="77777777" w:rsidR="00051404" w:rsidRDefault="00051404" w:rsidP="00051404">
            <w:pPr>
              <w:pStyle w:val="TableParagraph"/>
              <w:spacing w:line="246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094" w14:textId="77777777" w:rsidR="00051404" w:rsidRDefault="00051404" w:rsidP="00051404">
            <w:pPr>
              <w:pStyle w:val="TableParagraph"/>
              <w:spacing w:line="25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4056" w14:textId="77777777" w:rsidR="00051404" w:rsidRDefault="00051404" w:rsidP="00051404">
            <w:pPr>
              <w:pStyle w:val="TableParagraph"/>
              <w:spacing w:line="246" w:lineRule="exact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35210387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E911541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051404" w14:paraId="6D2A3700" w14:textId="77777777">
        <w:trPr>
          <w:trHeight w:val="278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3C2F057" w14:textId="77777777" w:rsidR="00051404" w:rsidRDefault="00051404" w:rsidP="00051404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B09C8" w14:textId="23E3CE31" w:rsidR="00051404" w:rsidRPr="00051404" w:rsidRDefault="00051404" w:rsidP="00051404">
            <w:pPr>
              <w:pStyle w:val="TableParagraph"/>
              <w:spacing w:line="255" w:lineRule="exact"/>
              <w:ind w:left="76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Jan.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2FEC4" w14:textId="7EB13BE3" w:rsidR="00051404" w:rsidRPr="00051404" w:rsidRDefault="00051404" w:rsidP="00051404">
            <w:pPr>
              <w:pStyle w:val="TableParagraph"/>
              <w:spacing w:line="253" w:lineRule="exact"/>
              <w:ind w:left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9F7D" w14:textId="77777777" w:rsidR="00051404" w:rsidRDefault="00051404" w:rsidP="00051404"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42AB" w14:textId="77777777" w:rsidR="00051404" w:rsidRDefault="00051404" w:rsidP="00051404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862C" w14:textId="77777777" w:rsidR="00051404" w:rsidRDefault="00051404" w:rsidP="00051404">
            <w:pPr>
              <w:pStyle w:val="TableParagraph"/>
              <w:spacing w:line="255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36590DB1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16F12A0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051404" w14:paraId="6523A0A7" w14:textId="77777777">
        <w:trPr>
          <w:trHeight w:val="273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78CE1A8" w14:textId="77777777" w:rsidR="00051404" w:rsidRDefault="00051404" w:rsidP="00051404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997D0" w14:textId="4A8F4FA1" w:rsidR="00051404" w:rsidRPr="00051404" w:rsidRDefault="00051404" w:rsidP="00051404">
            <w:pPr>
              <w:pStyle w:val="TableParagraph"/>
              <w:spacing w:line="251" w:lineRule="exact"/>
              <w:ind w:left="60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Feb.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1DFBA" w14:textId="3DEF3C04" w:rsidR="00051404" w:rsidRPr="00051404" w:rsidRDefault="00051404" w:rsidP="00051404">
            <w:pPr>
              <w:pStyle w:val="TableParagraph"/>
              <w:spacing w:line="251" w:lineRule="exact"/>
              <w:ind w:left="343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C242" w14:textId="77777777" w:rsidR="00051404" w:rsidRDefault="00051404" w:rsidP="00051404">
            <w:pPr>
              <w:pStyle w:val="TableParagraph"/>
              <w:spacing w:line="251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0FBB" w14:textId="77777777" w:rsidR="00051404" w:rsidRDefault="00051404" w:rsidP="00051404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43C9" w14:textId="77777777" w:rsidR="00051404" w:rsidRDefault="00051404" w:rsidP="00051404"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04DE6178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24DFE5A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051404" w14:paraId="0B51E9AB" w14:textId="77777777">
        <w:trPr>
          <w:trHeight w:val="278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2D71E55" w14:textId="77777777" w:rsidR="00051404" w:rsidRDefault="00051404" w:rsidP="00051404">
            <w:pPr>
              <w:pStyle w:val="TableParagraph"/>
              <w:spacing w:line="255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3596E" w14:textId="706E8617" w:rsidR="00051404" w:rsidRPr="00051404" w:rsidRDefault="00051404" w:rsidP="00051404">
            <w:pPr>
              <w:pStyle w:val="TableParagraph"/>
              <w:spacing w:line="258" w:lineRule="exact"/>
              <w:ind w:left="69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Mar.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A8D6E" w14:textId="39473082" w:rsidR="00051404" w:rsidRPr="00051404" w:rsidRDefault="00051404" w:rsidP="00051404">
            <w:pPr>
              <w:pStyle w:val="TableParagraph"/>
              <w:spacing w:line="255" w:lineRule="exact"/>
              <w:ind w:left="331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7ED8" w14:textId="77777777" w:rsidR="00051404" w:rsidRDefault="00051404" w:rsidP="00051404"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DBB0" w14:textId="77777777" w:rsidR="00051404" w:rsidRDefault="00051404" w:rsidP="00051404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EA1E" w14:textId="77777777" w:rsidR="00051404" w:rsidRDefault="00051404" w:rsidP="00051404">
            <w:pPr>
              <w:pStyle w:val="TableParagraph"/>
              <w:spacing w:line="258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9087269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41A2D8A" w14:textId="77777777" w:rsidR="00051404" w:rsidRDefault="00051404" w:rsidP="00051404">
            <w:pPr>
              <w:rPr>
                <w:sz w:val="2"/>
                <w:szCs w:val="2"/>
              </w:rPr>
            </w:pPr>
          </w:p>
        </w:tc>
      </w:tr>
      <w:tr w:rsidR="007C3841" w14:paraId="68B8AD7A" w14:textId="77777777">
        <w:trPr>
          <w:trHeight w:val="273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07DF320" w14:textId="77777777" w:rsidR="007C3841" w:rsidRDefault="00000000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500B1" w14:textId="41213A7E" w:rsidR="007C3841" w:rsidRPr="00051404" w:rsidRDefault="00051404" w:rsidP="00051404">
            <w:pPr>
              <w:pStyle w:val="TableParagraph"/>
              <w:spacing w:line="253" w:lineRule="exact"/>
              <w:ind w:left="69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April</w:t>
            </w:r>
            <w:r w:rsidR="00000000" w:rsidRPr="00051404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87FFD" w14:textId="77777777" w:rsidR="007C3841" w:rsidRPr="00051404" w:rsidRDefault="00000000" w:rsidP="00051404">
            <w:pPr>
              <w:pStyle w:val="TableParagraph"/>
              <w:spacing w:line="251" w:lineRule="exact"/>
              <w:ind w:left="324"/>
              <w:rPr>
                <w:rFonts w:asciiTheme="minorHAnsi" w:hAnsiTheme="minorHAnsi" w:cstheme="minorHAnsi"/>
                <w:sz w:val="28"/>
                <w:szCs w:val="28"/>
              </w:rPr>
            </w:pPr>
            <w:r w:rsidRPr="00051404">
              <w:rPr>
                <w:rFonts w:asciiTheme="minorHAnsi" w:hAnsiTheme="minorHAnsi" w:cstheme="minorHAnsi"/>
                <w:sz w:val="28"/>
                <w:szCs w:val="28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BFC9" w14:textId="77777777" w:rsidR="007C3841" w:rsidRDefault="00000000">
            <w:pPr>
              <w:pStyle w:val="TableParagraph"/>
              <w:spacing w:line="253" w:lineRule="exact"/>
              <w:ind w:left="6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68AB" w14:textId="77777777" w:rsidR="007C3841" w:rsidRDefault="00000000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627A" w14:textId="77777777" w:rsidR="007C3841" w:rsidRDefault="00000000">
            <w:pPr>
              <w:pStyle w:val="TableParagraph"/>
              <w:spacing w:line="253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CAED3E9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A047993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77337F65" w14:textId="77777777">
        <w:trPr>
          <w:trHeight w:val="278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FE4208D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8509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6C82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8095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A74D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3E100047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6E76C54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594A8A01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DAB3E54" w14:textId="77777777" w:rsidR="007C3841" w:rsidRDefault="00000000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TOTAL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E112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7776" w14:textId="77777777" w:rsidR="007C3841" w:rsidRDefault="00000000">
            <w:pPr>
              <w:pStyle w:val="TableParagraph"/>
              <w:spacing w:line="256" w:lineRule="exact"/>
              <w:ind w:left="1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086" w14:textId="77777777" w:rsidR="007C3841" w:rsidRDefault="007C384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E989" w14:textId="77777777" w:rsidR="007C3841" w:rsidRDefault="00000000">
            <w:pPr>
              <w:pStyle w:val="TableParagraph"/>
              <w:spacing w:before="5" w:line="250" w:lineRule="exact"/>
              <w:ind w:left="1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C5BF2FA" w14:textId="77777777" w:rsidR="007C3841" w:rsidRDefault="007C3841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E854239" w14:textId="77777777" w:rsidR="007C3841" w:rsidRDefault="007C3841">
            <w:pPr>
              <w:rPr>
                <w:sz w:val="2"/>
                <w:szCs w:val="2"/>
              </w:rPr>
            </w:pPr>
          </w:p>
        </w:tc>
      </w:tr>
      <w:tr w:rsidR="007C3841" w14:paraId="7E4F6BDC" w14:textId="77777777">
        <w:trPr>
          <w:trHeight w:val="4408"/>
          <w:jc w:val="right"/>
        </w:trPr>
        <w:tc>
          <w:tcPr>
            <w:tcW w:w="10917" w:type="dxa"/>
            <w:gridSpan w:val="7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1B9D279A" w14:textId="77777777" w:rsidR="007C3841" w:rsidRDefault="00000000">
            <w:pPr>
              <w:pStyle w:val="TableParagraph"/>
              <w:tabs>
                <w:tab w:val="left" w:pos="5598"/>
              </w:tabs>
              <w:spacing w:before="87"/>
              <w:ind w:left="32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years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++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360.000.000</w:t>
            </w:r>
            <w:r>
              <w:rPr>
                <w:sz w:val="20"/>
              </w:rPr>
              <w:tab/>
              <w:t>MT</w:t>
            </w:r>
          </w:p>
          <w:p w14:paraId="7704ED3F" w14:textId="77777777" w:rsidR="007C3841" w:rsidRDefault="00000000">
            <w:pPr>
              <w:pStyle w:val="TableParagraph"/>
              <w:tabs>
                <w:tab w:val="left" w:pos="5598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++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360.000.000</w:t>
            </w:r>
            <w:r>
              <w:rPr>
                <w:sz w:val="20"/>
              </w:rPr>
              <w:tab/>
              <w:t>MT</w:t>
            </w:r>
          </w:p>
          <w:p w14:paraId="130E93D5" w14:textId="77777777" w:rsidR="007C3841" w:rsidRDefault="00000000">
            <w:pPr>
              <w:pStyle w:val="TableParagraph"/>
              <w:tabs>
                <w:tab w:val="left" w:pos="5598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++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360.000.000</w:t>
            </w:r>
            <w:r>
              <w:rPr>
                <w:sz w:val="20"/>
              </w:rPr>
              <w:tab/>
              <w:t>MT</w:t>
            </w:r>
          </w:p>
          <w:p w14:paraId="314A154B" w14:textId="77777777" w:rsidR="007C3841" w:rsidRDefault="00000000">
            <w:pPr>
              <w:pStyle w:val="TableParagraph"/>
              <w:tabs>
                <w:tab w:val="left" w:pos="4054"/>
                <w:tab w:val="left" w:pos="5592"/>
              </w:tabs>
              <w:spacing w:before="7"/>
              <w:ind w:left="321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z w:val="20"/>
              </w:rPr>
              <w:tab/>
              <w:t>++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360.000.000</w:t>
            </w:r>
            <w:r>
              <w:rPr>
                <w:sz w:val="20"/>
              </w:rPr>
              <w:tab/>
              <w:t>MT</w:t>
            </w:r>
          </w:p>
          <w:p w14:paraId="021F9998" w14:textId="77777777" w:rsidR="007C384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  <w:tab w:val="left" w:pos="841"/>
              </w:tabs>
              <w:spacing w:before="172"/>
              <w:rPr>
                <w:b/>
                <w:sz w:val="20"/>
              </w:rPr>
            </w:pPr>
            <w:r>
              <w:rPr>
                <w:b/>
                <w:sz w:val="20"/>
              </w:rPr>
              <w:t>SELLER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GUARANTEES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SULFUR;</w:t>
            </w:r>
            <w:proofErr w:type="gramEnd"/>
          </w:p>
          <w:p w14:paraId="11540A4E" w14:textId="77777777" w:rsidR="007C384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  <w:tab w:val="left" w:pos="841"/>
              </w:tabs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MASS,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0.05%.</w:t>
            </w:r>
          </w:p>
          <w:p w14:paraId="601BFAA6" w14:textId="77777777" w:rsidR="007C384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  <w:tab w:val="left" w:pos="841"/>
              </w:tabs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SGS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0.05%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SULFUR.</w:t>
            </w:r>
          </w:p>
          <w:p w14:paraId="2C6B9882" w14:textId="77777777" w:rsidR="007C3841" w:rsidRDefault="007C3841">
            <w:pPr>
              <w:pStyle w:val="TableParagraph"/>
              <w:rPr>
                <w:sz w:val="24"/>
              </w:rPr>
            </w:pPr>
          </w:p>
          <w:p w14:paraId="36C683C6" w14:textId="77777777" w:rsidR="007C3841" w:rsidRDefault="007C3841">
            <w:pPr>
              <w:pStyle w:val="TableParagraph"/>
              <w:rPr>
                <w:sz w:val="24"/>
              </w:rPr>
            </w:pPr>
          </w:p>
          <w:p w14:paraId="78BA26E2" w14:textId="77777777" w:rsidR="007C3841" w:rsidRDefault="00000000">
            <w:pPr>
              <w:pStyle w:val="TableParagraph"/>
              <w:tabs>
                <w:tab w:val="left" w:pos="7237"/>
              </w:tabs>
              <w:spacing w:before="174"/>
              <w:ind w:left="457"/>
              <w:rPr>
                <w:sz w:val="20"/>
              </w:rPr>
            </w:pPr>
            <w:r>
              <w:rPr>
                <w:sz w:val="20"/>
              </w:rPr>
              <w:t xml:space="preserve">Buyer </w:t>
            </w:r>
            <w:proofErr w:type="gramStart"/>
            <w:r>
              <w:rPr>
                <w:sz w:val="20"/>
              </w:rPr>
              <w:t>Signature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>Seller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87291C8" w14:textId="77777777" w:rsidR="007C3841" w:rsidRDefault="007C3841">
            <w:pPr>
              <w:rPr>
                <w:sz w:val="2"/>
                <w:szCs w:val="2"/>
              </w:rPr>
            </w:pPr>
          </w:p>
        </w:tc>
      </w:tr>
    </w:tbl>
    <w:p w14:paraId="47E9DEB1" w14:textId="77777777" w:rsidR="007C3841" w:rsidRDefault="007C3841">
      <w:pPr>
        <w:rPr>
          <w:sz w:val="2"/>
          <w:szCs w:val="2"/>
        </w:rPr>
        <w:sectPr w:rsidR="007C3841">
          <w:pgSz w:w="11930" w:h="16860"/>
          <w:pgMar w:top="500" w:right="0" w:bottom="280" w:left="360" w:header="708" w:footer="708" w:gutter="0"/>
          <w:cols w:space="708"/>
        </w:sectPr>
      </w:pPr>
    </w:p>
    <w:p w14:paraId="72110B3B" w14:textId="77777777" w:rsidR="007C3841" w:rsidRDefault="00000000">
      <w:pPr>
        <w:pStyle w:val="GvdeMetni"/>
      </w:pPr>
      <w:r>
        <w:lastRenderedPageBreak/>
        <w:pict w14:anchorId="0BBEDE68">
          <v:group id="docshapegroup40" o:spid="_x0000_s1032" style="position:absolute;margin-left:24pt;margin-top:23.95pt;width:572.8pt;height:793.95pt;z-index:-16591872;mso-position-horizontal-relative:page;mso-position-vertical-relative:page" coordorigin="480,479" coordsize="11456,15879">
            <v:line id="_x0000_s1039" style="position:absolute" from="600,1054" to="11906,1020" strokecolor="#4f81ba" strokeweight="3pt"/>
            <v:rect id="docshape41" o:spid="_x0000_s1038" style="position:absolute;left:11417;top:490;width:9;height:15840" fillcolor="#4f81ba" stroked="f"/>
            <v:shape id="docshape42" o:spid="_x0000_s1037" style="position:absolute;left:518;top:2863;width:10666;height:3778" coordorigin="518,2863" coordsize="10666,3778" path="m11184,2863r-10,l11174,2873r,3758l528,6631r,-3758l11174,2873r,-10l518,2863r,10l518,6631r,10l11184,6641r,-10l11184,2863xe" fillcolor="black" stroked="f">
              <v:path arrowok="t"/>
            </v:shape>
            <v:shape id="docshape43" o:spid="_x0000_s1036" style="position:absolute;left:480;top:479;width:10946;height:15850" coordorigin="480,479" coordsize="10946,15850" o:spt="100" adj="0,,0" path="m11407,499l499,499r,10l499,16329r10,l509,509r10898,l11407,499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44" o:spid="_x0000_s1035" style="position:absolute;left:11407;top:508;width:10;height:15821" stroked="f"/>
            <v:shape id="docshape45" o:spid="_x0000_s103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v:shape id="docshape46" o:spid="_x0000_s1033" type="#_x0000_t75" style="position:absolute;left:6863;top:6899;width:3428;height:4951">
              <v:imagedata r:id="rId10" o:title=""/>
            </v:shape>
            <w10:wrap anchorx="page" anchory="page"/>
          </v:group>
        </w:pict>
      </w:r>
    </w:p>
    <w:p w14:paraId="12E8DBF5" w14:textId="77777777" w:rsidR="007C3841" w:rsidRDefault="007C3841">
      <w:pPr>
        <w:pStyle w:val="GvdeMetni"/>
      </w:pPr>
    </w:p>
    <w:p w14:paraId="0A4B13DC" w14:textId="77777777" w:rsidR="007C3841" w:rsidRDefault="007C3841">
      <w:pPr>
        <w:pStyle w:val="GvdeMetni"/>
      </w:pPr>
    </w:p>
    <w:p w14:paraId="7D4587D4" w14:textId="77777777" w:rsidR="007C3841" w:rsidRDefault="007C3841">
      <w:pPr>
        <w:pStyle w:val="GvdeMetni"/>
      </w:pPr>
    </w:p>
    <w:p w14:paraId="6F78D6F5" w14:textId="77777777" w:rsidR="007C3841" w:rsidRDefault="007C3841">
      <w:pPr>
        <w:pStyle w:val="GvdeMetni"/>
      </w:pPr>
    </w:p>
    <w:p w14:paraId="09DB7A74" w14:textId="77777777" w:rsidR="007C3841" w:rsidRDefault="007C3841">
      <w:pPr>
        <w:pStyle w:val="GvdeMetni"/>
      </w:pPr>
    </w:p>
    <w:p w14:paraId="43F57AF3" w14:textId="77777777" w:rsidR="007C3841" w:rsidRDefault="007C3841">
      <w:pPr>
        <w:pStyle w:val="GvdeMetni"/>
        <w:spacing w:before="2"/>
        <w:rPr>
          <w:sz w:val="23"/>
        </w:rPr>
      </w:pPr>
    </w:p>
    <w:p w14:paraId="3B7A88B4" w14:textId="77777777" w:rsidR="007C3841" w:rsidRDefault="00000000">
      <w:pPr>
        <w:pStyle w:val="Balk3"/>
        <w:spacing w:line="312" w:lineRule="auto"/>
        <w:ind w:left="3074" w:right="2040" w:hanging="1224"/>
        <w:rPr>
          <w:u w:val="none"/>
        </w:rPr>
      </w:pPr>
      <w:bookmarkStart w:id="36" w:name="ELECTRONIC_SIGNATURE_IS_VALID_AND_ACCEPT"/>
      <w:bookmarkEnd w:id="36"/>
      <w:r>
        <w:rPr>
          <w:color w:val="FF0000"/>
          <w:u w:color="FF0000"/>
        </w:rPr>
        <w:t>ELECTRONIC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SIGNATURE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IS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VALID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AND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ACCEPTED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AS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HAND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SIGNATURE</w:t>
      </w:r>
      <w:r>
        <w:rPr>
          <w:color w:val="FF0000"/>
          <w:spacing w:val="-47"/>
          <w:u w:val="none"/>
        </w:rPr>
        <w:t xml:space="preserve"> </w:t>
      </w:r>
      <w:r>
        <w:rPr>
          <w:color w:val="FF0000"/>
          <w:u w:color="FF0000"/>
        </w:rPr>
        <w:t>EDT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(ELECTRONIC DOCUMENT</w:t>
      </w:r>
      <w:r>
        <w:rPr>
          <w:color w:val="FF0000"/>
          <w:spacing w:val="1"/>
          <w:u w:color="FF0000"/>
        </w:rPr>
        <w:t xml:space="preserve"> </w:t>
      </w:r>
      <w:r>
        <w:rPr>
          <w:color w:val="FF0000"/>
          <w:u w:color="FF0000"/>
        </w:rPr>
        <w:t>TRANSMISSIONS)</w:t>
      </w:r>
    </w:p>
    <w:p w14:paraId="66DB45B8" w14:textId="77777777" w:rsidR="007C3841" w:rsidRDefault="007C3841">
      <w:pPr>
        <w:pStyle w:val="GvdeMetni"/>
        <w:spacing w:before="9"/>
        <w:rPr>
          <w:b/>
          <w:sz w:val="12"/>
        </w:rPr>
      </w:pPr>
    </w:p>
    <w:p w14:paraId="050E8601" w14:textId="77777777" w:rsidR="007C3841" w:rsidRDefault="00000000">
      <w:pPr>
        <w:pStyle w:val="Balk4"/>
        <w:spacing w:before="90"/>
        <w:ind w:left="297"/>
      </w:pPr>
      <w:bookmarkStart w:id="37" w:name="E_D_T_shall_be_deemed_valid_and_enforcea"/>
      <w:bookmarkEnd w:id="37"/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enforceable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Agreement.</w:t>
      </w:r>
    </w:p>
    <w:p w14:paraId="193785E5" w14:textId="77777777" w:rsidR="007C3841" w:rsidRDefault="00000000">
      <w:pPr>
        <w:spacing w:before="1"/>
        <w:ind w:left="297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applicable, 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be:</w:t>
      </w:r>
    </w:p>
    <w:p w14:paraId="02185825" w14:textId="77777777" w:rsidR="007C3841" w:rsidRDefault="007C3841">
      <w:pPr>
        <w:pStyle w:val="GvdeMetni"/>
        <w:spacing w:before="3"/>
        <w:rPr>
          <w:b/>
        </w:rPr>
      </w:pPr>
    </w:p>
    <w:p w14:paraId="7AFA2E86" w14:textId="77777777" w:rsidR="007C3841" w:rsidRDefault="00000000">
      <w:pPr>
        <w:pStyle w:val="ListeParagraf"/>
        <w:numPr>
          <w:ilvl w:val="0"/>
          <w:numId w:val="2"/>
        </w:numPr>
        <w:tabs>
          <w:tab w:val="left" w:pos="657"/>
          <w:tab w:val="left" w:pos="658"/>
        </w:tabs>
        <w:spacing w:line="273" w:lineRule="auto"/>
        <w:ind w:right="2029"/>
        <w:rPr>
          <w:sz w:val="20"/>
        </w:rPr>
      </w:pPr>
      <w:r>
        <w:rPr>
          <w:sz w:val="20"/>
        </w:rPr>
        <w:t>Incorporate U.S. Public Law 106-229, ‘‘Electronic Signatures in Global and National Commerce Act’’ or such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otherapplicable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law</w:t>
      </w:r>
      <w:r>
        <w:rPr>
          <w:spacing w:val="-1"/>
          <w:sz w:val="20"/>
        </w:rPr>
        <w:t xml:space="preserve"> </w:t>
      </w:r>
      <w:r>
        <w:rPr>
          <w:sz w:val="20"/>
        </w:rPr>
        <w:t>conforming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-3"/>
          <w:sz w:val="20"/>
        </w:rPr>
        <w:t xml:space="preserve"> </w:t>
      </w:r>
      <w:r>
        <w:rPr>
          <w:sz w:val="20"/>
        </w:rPr>
        <w:t>UNCITRAL</w:t>
      </w:r>
      <w:r>
        <w:rPr>
          <w:spacing w:val="-1"/>
          <w:sz w:val="20"/>
        </w:rPr>
        <w:t xml:space="preserve"> </w:t>
      </w:r>
      <w:r>
        <w:rPr>
          <w:sz w:val="20"/>
        </w:rPr>
        <w:t>Model</w:t>
      </w:r>
      <w:r>
        <w:rPr>
          <w:spacing w:val="-1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on Electronic</w:t>
      </w:r>
      <w:r>
        <w:rPr>
          <w:spacing w:val="-3"/>
          <w:sz w:val="20"/>
        </w:rPr>
        <w:t xml:space="preserve"> </w:t>
      </w:r>
      <w:r>
        <w:rPr>
          <w:sz w:val="20"/>
        </w:rPr>
        <w:t>Signatures</w:t>
      </w:r>
      <w:r>
        <w:rPr>
          <w:spacing w:val="-8"/>
          <w:sz w:val="20"/>
        </w:rPr>
        <w:t xml:space="preserve"> </w:t>
      </w:r>
      <w:r>
        <w:rPr>
          <w:sz w:val="20"/>
        </w:rPr>
        <w:t>(2001)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14:paraId="6AD7B587" w14:textId="77777777" w:rsidR="007C3841" w:rsidRDefault="00000000">
      <w:pPr>
        <w:pStyle w:val="ListeParagraf"/>
        <w:numPr>
          <w:ilvl w:val="0"/>
          <w:numId w:val="2"/>
        </w:numPr>
        <w:tabs>
          <w:tab w:val="left" w:pos="657"/>
          <w:tab w:val="left" w:pos="658"/>
        </w:tabs>
        <w:spacing w:before="6" w:line="271" w:lineRule="auto"/>
        <w:ind w:right="1417"/>
        <w:rPr>
          <w:sz w:val="20"/>
        </w:rPr>
      </w:pPr>
      <w:r>
        <w:rPr>
          <w:sz w:val="20"/>
        </w:rPr>
        <w:t>ELECTRONIC COMMERCE AGREEMENT (ECE/TRADE/257, Geneva, May 2000) adopted by the United Nations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Centrefor</w:t>
      </w:r>
      <w:proofErr w:type="spellEnd"/>
      <w:r>
        <w:rPr>
          <w:sz w:val="20"/>
        </w:rPr>
        <w:t xml:space="preserve"> Trade Facilitation and</w:t>
      </w:r>
      <w:r>
        <w:rPr>
          <w:spacing w:val="1"/>
          <w:sz w:val="20"/>
        </w:rPr>
        <w:t xml:space="preserve"> </w:t>
      </w:r>
      <w:r>
        <w:rPr>
          <w:sz w:val="20"/>
        </w:rPr>
        <w:t>Electronic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(UN/CEFACT).</w:t>
      </w:r>
    </w:p>
    <w:p w14:paraId="705BEDB5" w14:textId="77777777" w:rsidR="007C3841" w:rsidRDefault="00000000">
      <w:pPr>
        <w:pStyle w:val="ListeParagraf"/>
        <w:numPr>
          <w:ilvl w:val="0"/>
          <w:numId w:val="2"/>
        </w:numPr>
        <w:tabs>
          <w:tab w:val="left" w:pos="657"/>
          <w:tab w:val="left" w:pos="658"/>
        </w:tabs>
        <w:spacing w:before="4" w:line="276" w:lineRule="auto"/>
        <w:ind w:right="989"/>
        <w:rPr>
          <w:b/>
          <w:sz w:val="20"/>
        </w:rPr>
      </w:pPr>
      <w:r>
        <w:rPr>
          <w:sz w:val="20"/>
        </w:rPr>
        <w:t>EDT documents shall be subject to European Community Directive No. 95/46/EEC, as applicable. Either Party may request</w:t>
      </w:r>
      <w:r>
        <w:rPr>
          <w:spacing w:val="-47"/>
          <w:sz w:val="20"/>
        </w:rPr>
        <w:t xml:space="preserve"> </w:t>
      </w:r>
      <w:r>
        <w:rPr>
          <w:sz w:val="20"/>
        </w:rPr>
        <w:t>hard copy of any document that has been previously transmitted by electronic means provided however, that any such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requestshall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manner</w:t>
      </w:r>
      <w:r>
        <w:rPr>
          <w:spacing w:val="-11"/>
          <w:sz w:val="20"/>
        </w:rPr>
        <w:t xml:space="preserve"> </w:t>
      </w:r>
      <w:r>
        <w:rPr>
          <w:sz w:val="20"/>
        </w:rPr>
        <w:t>delay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Parties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performing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z w:val="20"/>
        </w:rPr>
        <w:t>respective</w:t>
      </w:r>
      <w:r>
        <w:rPr>
          <w:spacing w:val="-4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EDT</w:t>
      </w:r>
      <w:r>
        <w:rPr>
          <w:spacing w:val="-7"/>
          <w:sz w:val="20"/>
        </w:rPr>
        <w:t xml:space="preserve"> </w:t>
      </w:r>
      <w:r>
        <w:rPr>
          <w:sz w:val="20"/>
        </w:rPr>
        <w:t>instruments.</w:t>
      </w:r>
    </w:p>
    <w:p w14:paraId="11BB27BA" w14:textId="77777777" w:rsidR="007C3841" w:rsidRDefault="007C3841">
      <w:pPr>
        <w:pStyle w:val="GvdeMetni"/>
        <w:spacing w:before="9"/>
        <w:rPr>
          <w:sz w:val="26"/>
        </w:rPr>
      </w:pPr>
    </w:p>
    <w:p w14:paraId="53EFBE7F" w14:textId="77777777" w:rsidR="007C3841" w:rsidRDefault="00000000">
      <w:pPr>
        <w:pStyle w:val="Balk3"/>
        <w:ind w:left="1546" w:right="2790"/>
        <w:jc w:val="center"/>
        <w:rPr>
          <w:u w:val="none"/>
        </w:rPr>
      </w:pPr>
      <w:bookmarkStart w:id="38" w:name="BUYER_:"/>
      <w:bookmarkEnd w:id="38"/>
      <w:proofErr w:type="gramStart"/>
      <w:r>
        <w:rPr>
          <w:u w:val="none"/>
        </w:rPr>
        <w:t>BUYER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proofErr w:type="gramEnd"/>
    </w:p>
    <w:p w14:paraId="2F6BE342" w14:textId="77777777" w:rsidR="007C3841" w:rsidRDefault="007C3841">
      <w:pPr>
        <w:pStyle w:val="GvdeMetni"/>
        <w:rPr>
          <w:b/>
          <w:sz w:val="22"/>
        </w:rPr>
      </w:pPr>
    </w:p>
    <w:p w14:paraId="58FA1BA3" w14:textId="77777777" w:rsidR="007C3841" w:rsidRDefault="007C3841">
      <w:pPr>
        <w:pStyle w:val="GvdeMetni"/>
        <w:rPr>
          <w:b/>
          <w:sz w:val="22"/>
        </w:rPr>
      </w:pPr>
    </w:p>
    <w:p w14:paraId="0E03330E" w14:textId="77777777" w:rsidR="007C3841" w:rsidRDefault="007C3841">
      <w:pPr>
        <w:pStyle w:val="GvdeMetni"/>
        <w:rPr>
          <w:b/>
          <w:sz w:val="22"/>
        </w:rPr>
      </w:pPr>
    </w:p>
    <w:p w14:paraId="2BCA56B6" w14:textId="77777777" w:rsidR="007C3841" w:rsidRDefault="007C3841">
      <w:pPr>
        <w:pStyle w:val="GvdeMetni"/>
        <w:rPr>
          <w:b/>
          <w:sz w:val="22"/>
        </w:rPr>
      </w:pPr>
    </w:p>
    <w:p w14:paraId="0C6D478E" w14:textId="77777777" w:rsidR="007C3841" w:rsidRDefault="007C3841">
      <w:pPr>
        <w:pStyle w:val="GvdeMetni"/>
        <w:rPr>
          <w:b/>
          <w:sz w:val="22"/>
        </w:rPr>
      </w:pPr>
    </w:p>
    <w:p w14:paraId="575ED858" w14:textId="77777777" w:rsidR="007C3841" w:rsidRDefault="007C3841">
      <w:pPr>
        <w:pStyle w:val="GvdeMetni"/>
        <w:rPr>
          <w:b/>
          <w:sz w:val="22"/>
        </w:rPr>
      </w:pPr>
    </w:p>
    <w:p w14:paraId="6C9E85ED" w14:textId="77777777" w:rsidR="007C3841" w:rsidRDefault="007C3841">
      <w:pPr>
        <w:pStyle w:val="GvdeMetni"/>
        <w:rPr>
          <w:b/>
          <w:sz w:val="22"/>
        </w:rPr>
      </w:pPr>
    </w:p>
    <w:p w14:paraId="1884CCC3" w14:textId="77777777" w:rsidR="007C3841" w:rsidRDefault="007C3841">
      <w:pPr>
        <w:pStyle w:val="GvdeMetni"/>
        <w:rPr>
          <w:b/>
          <w:sz w:val="22"/>
        </w:rPr>
      </w:pPr>
    </w:p>
    <w:p w14:paraId="39B00B77" w14:textId="77777777" w:rsidR="007C3841" w:rsidRDefault="007C3841">
      <w:pPr>
        <w:pStyle w:val="GvdeMetni"/>
        <w:rPr>
          <w:b/>
          <w:sz w:val="22"/>
        </w:rPr>
      </w:pPr>
    </w:p>
    <w:p w14:paraId="31B497AB" w14:textId="77777777" w:rsidR="007C3841" w:rsidRDefault="007C3841">
      <w:pPr>
        <w:pStyle w:val="GvdeMetni"/>
        <w:rPr>
          <w:b/>
          <w:sz w:val="22"/>
        </w:rPr>
      </w:pPr>
    </w:p>
    <w:p w14:paraId="782B40E0" w14:textId="77777777" w:rsidR="007C3841" w:rsidRDefault="007C3841">
      <w:pPr>
        <w:pStyle w:val="GvdeMetni"/>
        <w:rPr>
          <w:b/>
          <w:sz w:val="22"/>
        </w:rPr>
      </w:pPr>
    </w:p>
    <w:p w14:paraId="2E64D5B3" w14:textId="77777777" w:rsidR="007C3841" w:rsidRDefault="007C3841">
      <w:pPr>
        <w:pStyle w:val="GvdeMetni"/>
        <w:rPr>
          <w:b/>
          <w:sz w:val="22"/>
        </w:rPr>
      </w:pPr>
    </w:p>
    <w:p w14:paraId="6D670579" w14:textId="77777777" w:rsidR="007C3841" w:rsidRDefault="007C3841">
      <w:pPr>
        <w:pStyle w:val="GvdeMetni"/>
        <w:rPr>
          <w:b/>
          <w:sz w:val="22"/>
        </w:rPr>
      </w:pPr>
    </w:p>
    <w:p w14:paraId="2449DDCF" w14:textId="77777777" w:rsidR="007C3841" w:rsidRDefault="007C3841">
      <w:pPr>
        <w:pStyle w:val="GvdeMetni"/>
        <w:rPr>
          <w:b/>
          <w:sz w:val="22"/>
        </w:rPr>
      </w:pPr>
    </w:p>
    <w:p w14:paraId="40CF0293" w14:textId="77777777" w:rsidR="007C3841" w:rsidRDefault="007C3841">
      <w:pPr>
        <w:pStyle w:val="GvdeMetni"/>
        <w:rPr>
          <w:b/>
          <w:sz w:val="22"/>
        </w:rPr>
      </w:pPr>
    </w:p>
    <w:p w14:paraId="60A299F7" w14:textId="77777777" w:rsidR="007C3841" w:rsidRDefault="007C3841">
      <w:pPr>
        <w:pStyle w:val="GvdeMetni"/>
        <w:rPr>
          <w:b/>
          <w:sz w:val="22"/>
        </w:rPr>
      </w:pPr>
    </w:p>
    <w:p w14:paraId="58F98D65" w14:textId="77777777" w:rsidR="007C3841" w:rsidRDefault="007C3841">
      <w:pPr>
        <w:pStyle w:val="GvdeMetni"/>
        <w:rPr>
          <w:b/>
          <w:sz w:val="22"/>
        </w:rPr>
      </w:pPr>
    </w:p>
    <w:p w14:paraId="78B22E69" w14:textId="77777777" w:rsidR="007C3841" w:rsidRDefault="007C3841">
      <w:pPr>
        <w:pStyle w:val="GvdeMetni"/>
        <w:rPr>
          <w:b/>
          <w:sz w:val="22"/>
        </w:rPr>
      </w:pPr>
    </w:p>
    <w:p w14:paraId="66AB605D" w14:textId="77777777" w:rsidR="007C3841" w:rsidRDefault="007C3841">
      <w:pPr>
        <w:pStyle w:val="GvdeMetni"/>
        <w:rPr>
          <w:b/>
          <w:sz w:val="22"/>
        </w:rPr>
      </w:pPr>
    </w:p>
    <w:p w14:paraId="579CB11E" w14:textId="77777777" w:rsidR="007C3841" w:rsidRDefault="007C3841">
      <w:pPr>
        <w:pStyle w:val="GvdeMetni"/>
        <w:rPr>
          <w:b/>
          <w:sz w:val="22"/>
        </w:rPr>
      </w:pPr>
    </w:p>
    <w:p w14:paraId="3143A3DE" w14:textId="77777777" w:rsidR="007C3841" w:rsidRDefault="007C3841">
      <w:pPr>
        <w:pStyle w:val="GvdeMetni"/>
        <w:rPr>
          <w:b/>
          <w:sz w:val="22"/>
        </w:rPr>
      </w:pPr>
    </w:p>
    <w:p w14:paraId="0AF23892" w14:textId="77777777" w:rsidR="007C3841" w:rsidRDefault="007C3841">
      <w:pPr>
        <w:pStyle w:val="GvdeMetni"/>
        <w:rPr>
          <w:b/>
          <w:sz w:val="22"/>
        </w:rPr>
      </w:pPr>
    </w:p>
    <w:p w14:paraId="0970E001" w14:textId="77777777" w:rsidR="007C3841" w:rsidRDefault="007C3841">
      <w:pPr>
        <w:pStyle w:val="GvdeMetni"/>
        <w:rPr>
          <w:b/>
          <w:sz w:val="22"/>
        </w:rPr>
      </w:pPr>
    </w:p>
    <w:p w14:paraId="4A4E4B39" w14:textId="77777777" w:rsidR="007C3841" w:rsidRDefault="007C3841">
      <w:pPr>
        <w:pStyle w:val="GvdeMetni"/>
        <w:rPr>
          <w:b/>
          <w:sz w:val="22"/>
        </w:rPr>
      </w:pPr>
    </w:p>
    <w:p w14:paraId="38A8A0C6" w14:textId="77777777" w:rsidR="007C3841" w:rsidRDefault="007C3841">
      <w:pPr>
        <w:pStyle w:val="GvdeMetni"/>
        <w:rPr>
          <w:b/>
          <w:sz w:val="22"/>
        </w:rPr>
      </w:pPr>
    </w:p>
    <w:p w14:paraId="382CA851" w14:textId="77777777" w:rsidR="007C3841" w:rsidRDefault="007C3841">
      <w:pPr>
        <w:pStyle w:val="GvdeMetni"/>
        <w:rPr>
          <w:b/>
          <w:sz w:val="22"/>
        </w:rPr>
      </w:pPr>
    </w:p>
    <w:p w14:paraId="244203D8" w14:textId="77777777" w:rsidR="007C3841" w:rsidRDefault="007C3841">
      <w:pPr>
        <w:pStyle w:val="GvdeMetni"/>
        <w:rPr>
          <w:b/>
          <w:sz w:val="22"/>
        </w:rPr>
      </w:pPr>
    </w:p>
    <w:p w14:paraId="139A35D6" w14:textId="77777777" w:rsidR="007C3841" w:rsidRDefault="007C3841">
      <w:pPr>
        <w:pStyle w:val="GvdeMetni"/>
        <w:spacing w:before="8"/>
        <w:rPr>
          <w:b/>
        </w:rPr>
      </w:pPr>
    </w:p>
    <w:p w14:paraId="1E100758" w14:textId="77777777" w:rsidR="007C3841" w:rsidRDefault="00000000">
      <w:pPr>
        <w:pStyle w:val="GvdeMetni"/>
        <w:tabs>
          <w:tab w:val="left" w:pos="7571"/>
        </w:tabs>
        <w:ind w:left="792"/>
      </w:pPr>
      <w:r>
        <w:t xml:space="preserve">Buyer </w:t>
      </w:r>
      <w:proofErr w:type="gramStart"/>
      <w:r>
        <w:t>Signature</w:t>
      </w:r>
      <w:r>
        <w:rPr>
          <w:spacing w:val="-1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::</w:t>
      </w:r>
    </w:p>
    <w:p w14:paraId="67F68213" w14:textId="77777777" w:rsidR="007C3841" w:rsidRDefault="007C3841">
      <w:pPr>
        <w:sectPr w:rsidR="007C3841">
          <w:pgSz w:w="11930" w:h="16860"/>
          <w:pgMar w:top="1600" w:right="0" w:bottom="280" w:left="360" w:header="708" w:footer="708" w:gutter="0"/>
          <w:cols w:space="708"/>
        </w:sectPr>
      </w:pPr>
    </w:p>
    <w:p w14:paraId="76E8FB33" w14:textId="77777777" w:rsidR="007C3841" w:rsidRDefault="00000000">
      <w:pPr>
        <w:pStyle w:val="GvdeMetni"/>
      </w:pPr>
      <w:r>
        <w:lastRenderedPageBreak/>
        <w:pict w14:anchorId="3466F0C2">
          <v:group id="docshapegroup47" o:spid="_x0000_s1027" style="position:absolute;margin-left:23.5pt;margin-top:0;width:572.45pt;height:841.45pt;z-index:-16590848;mso-position-horizontal-relative:page;mso-position-vertical-relative:page" coordorigin="470" coordsize="11449,16829">
            <v:shape id="docshape48" o:spid="_x0000_s1031" type="#_x0000_t75" style="position:absolute;left:470;width:11449;height:16829">
              <v:imagedata r:id="rId11" o:title=""/>
            </v:shape>
            <v:line id="_x0000_s1030" style="position:absolute" from="11229,6659" to="11229,2880" strokecolor="#282828" strokeweight=".18028mm"/>
            <v:line id="_x0000_s1029" style="position:absolute" from="531,2885" to="11234,2885" strokecolor="#090910" strokeweight=".18028mm"/>
            <v:line id="_x0000_s1028" style="position:absolute" from="531,6654" to="11234,6654" strokecolor="#090910" strokeweight=".18028mm"/>
            <w10:wrap anchorx="page" anchory="page"/>
          </v:group>
        </w:pict>
      </w:r>
    </w:p>
    <w:p w14:paraId="62F9CDBC" w14:textId="77777777" w:rsidR="007C3841" w:rsidRDefault="007C3841">
      <w:pPr>
        <w:pStyle w:val="GvdeMetni"/>
      </w:pPr>
    </w:p>
    <w:p w14:paraId="24568907" w14:textId="77777777" w:rsidR="007C3841" w:rsidRDefault="007C3841">
      <w:pPr>
        <w:pStyle w:val="GvdeMetni"/>
      </w:pPr>
    </w:p>
    <w:p w14:paraId="26D3A251" w14:textId="77777777" w:rsidR="007C3841" w:rsidRDefault="007C3841">
      <w:pPr>
        <w:pStyle w:val="GvdeMetni"/>
      </w:pPr>
    </w:p>
    <w:p w14:paraId="2006CFED" w14:textId="77777777" w:rsidR="007C3841" w:rsidRDefault="007C3841">
      <w:pPr>
        <w:pStyle w:val="GvdeMetni"/>
      </w:pPr>
    </w:p>
    <w:p w14:paraId="40636A0D" w14:textId="77777777" w:rsidR="007C3841" w:rsidRDefault="007C3841">
      <w:pPr>
        <w:pStyle w:val="GvdeMetni"/>
        <w:spacing w:before="2"/>
        <w:rPr>
          <w:sz w:val="12"/>
        </w:rPr>
      </w:pPr>
    </w:p>
    <w:p w14:paraId="40E83BFB" w14:textId="77777777" w:rsidR="007C3841" w:rsidRDefault="00000000">
      <w:pPr>
        <w:pStyle w:val="GvdeMetni"/>
        <w:ind w:left="111"/>
      </w:pPr>
      <w:r>
        <w:pict w14:anchorId="63086781">
          <v:shapetype id="_x0000_t202" coordsize="21600,21600" o:spt="202" path="m,l,21600r21600,l21600,xe">
            <v:stroke joinstyle="miter"/>
            <v:path gradientshapeok="t" o:connecttype="rect"/>
          </v:shapetype>
          <v:shape id="docshape49" o:spid="_x0000_s1026" type="#_x0000_t202" style="width:534.65pt;height:187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1074E4D6" w14:textId="77777777" w:rsidR="007C3841" w:rsidRDefault="007C3841">
                  <w:pPr>
                    <w:pStyle w:val="GvdeMetni"/>
                    <w:rPr>
                      <w:sz w:val="22"/>
                    </w:rPr>
                  </w:pPr>
                </w:p>
                <w:p w14:paraId="6F7B9120" w14:textId="77777777" w:rsidR="007C3841" w:rsidRDefault="00000000">
                  <w:pPr>
                    <w:spacing w:before="133"/>
                    <w:ind w:left="1757" w:right="194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ELECTRONIC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SIGNATURE</w:t>
                  </w:r>
                  <w:r>
                    <w:rPr>
                      <w:b/>
                      <w:color w:val="EA0609"/>
                      <w:spacing w:val="-2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IS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VALID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AND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ACCEPTED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HAND SIGNATURE</w:t>
                  </w:r>
                </w:p>
                <w:p w14:paraId="727B58FB" w14:textId="77777777" w:rsidR="007C3841" w:rsidRDefault="00000000">
                  <w:pPr>
                    <w:spacing w:before="80"/>
                    <w:ind w:left="1757" w:right="180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EDT</w:t>
                  </w:r>
                  <w:r>
                    <w:rPr>
                      <w:b/>
                      <w:color w:val="EA0609"/>
                      <w:spacing w:val="-7"/>
                      <w:w w:val="95"/>
                      <w:sz w:val="20"/>
                      <w:u w:val="thick" w:color="EA06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(ELECTRONIC</w:t>
                  </w:r>
                  <w:r>
                    <w:rPr>
                      <w:b/>
                      <w:color w:val="EA0609"/>
                      <w:spacing w:val="14"/>
                      <w:w w:val="95"/>
                      <w:sz w:val="20"/>
                      <w:u w:val="thick" w:color="EA06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DOCUMENT</w:t>
                  </w:r>
                  <w:r>
                    <w:rPr>
                      <w:b/>
                      <w:color w:val="EA0609"/>
                      <w:spacing w:val="16"/>
                      <w:w w:val="95"/>
                      <w:sz w:val="20"/>
                      <w:u w:val="thick" w:color="EA06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TRANSMISSIO</w:t>
                  </w:r>
                  <w:r>
                    <w:rPr>
                      <w:rFonts w:ascii="Tahoma"/>
                      <w:color w:val="EA0609"/>
                      <w:w w:val="95"/>
                      <w:sz w:val="20"/>
                      <w:u w:val="thick" w:color="EA0609"/>
                    </w:rPr>
                    <w:t>N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S)</w:t>
                  </w:r>
                </w:p>
                <w:p w14:paraId="011185CE" w14:textId="77777777" w:rsidR="007C3841" w:rsidRDefault="007C3841">
                  <w:pPr>
                    <w:pStyle w:val="GvdeMetni"/>
                    <w:spacing w:before="2"/>
                    <w:rPr>
                      <w:b/>
                      <w:sz w:val="26"/>
                    </w:rPr>
                  </w:pPr>
                </w:p>
                <w:p w14:paraId="1846E39D" w14:textId="77777777" w:rsidR="007C3841" w:rsidRDefault="00000000">
                  <w:pPr>
                    <w:ind w:left="201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w w:val="95"/>
                      <w:sz w:val="20"/>
                    </w:rPr>
                    <w:t>E</w:t>
                  </w:r>
                  <w:r>
                    <w:rPr>
                      <w:b/>
                      <w:color w:val="070610"/>
                      <w:spacing w:val="3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</w:t>
                  </w:r>
                  <w:r>
                    <w:rPr>
                      <w:b/>
                      <w:color w:val="070610"/>
                      <w:spacing w:val="18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</w:t>
                  </w:r>
                  <w:r>
                    <w:rPr>
                      <w:b/>
                      <w:color w:val="070610"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22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be</w:t>
                  </w:r>
                  <w:r>
                    <w:rPr>
                      <w:b/>
                      <w:color w:val="070610"/>
                      <w:spacing w:val="14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deeıned</w:t>
                  </w:r>
                  <w:proofErr w:type="spellEnd"/>
                  <w:r>
                    <w:rPr>
                      <w:b/>
                      <w:color w:val="070610"/>
                      <w:spacing w:val="-9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valicl</w:t>
                  </w:r>
                  <w:proofErr w:type="spellEnd"/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aııd</w:t>
                  </w:r>
                  <w:proofErr w:type="spellEnd"/>
                  <w:r>
                    <w:rPr>
                      <w:b/>
                      <w:color w:val="070610"/>
                      <w:spacing w:val="19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eııforceable</w:t>
                  </w:r>
                  <w:proofErr w:type="spellEnd"/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iıı</w:t>
                  </w:r>
                  <w:proofErr w:type="spellEnd"/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respect</w:t>
                  </w:r>
                  <w:r>
                    <w:rPr>
                      <w:b/>
                      <w:color w:val="070610"/>
                      <w:spacing w:val="3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aııy</w:t>
                  </w:r>
                  <w:proofErr w:type="spellEnd"/>
                  <w:r>
                    <w:rPr>
                      <w:b/>
                      <w:color w:val="070610"/>
                      <w:spacing w:val="10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provisioııs</w:t>
                  </w:r>
                  <w:proofErr w:type="spellEnd"/>
                  <w:r>
                    <w:rPr>
                      <w:b/>
                      <w:color w:val="070610"/>
                      <w:spacing w:val="15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9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24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Agreeıneııt</w:t>
                  </w:r>
                  <w:proofErr w:type="spellEnd"/>
                  <w:r>
                    <w:rPr>
                      <w:b/>
                      <w:color w:val="070610"/>
                      <w:w w:val="95"/>
                      <w:sz w:val="20"/>
                    </w:rPr>
                    <w:t>.</w:t>
                  </w:r>
                </w:p>
                <w:p w14:paraId="7296C537" w14:textId="77777777" w:rsidR="007C3841" w:rsidRDefault="00000000">
                  <w:pPr>
                    <w:spacing w:before="1"/>
                    <w:ind w:left="203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sz w:val="20"/>
                    </w:rPr>
                    <w:t>As</w:t>
                  </w:r>
                  <w:r>
                    <w:rPr>
                      <w:b/>
                      <w:color w:val="070610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applicable,</w:t>
                  </w:r>
                  <w:r>
                    <w:rPr>
                      <w:b/>
                      <w:color w:val="070610"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sz w:val="20"/>
                    </w:rPr>
                    <w:t>Agreeıneııt</w:t>
                  </w:r>
                  <w:proofErr w:type="spellEnd"/>
                  <w:r>
                    <w:rPr>
                      <w:b/>
                      <w:color w:val="070610"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be:</w:t>
                  </w:r>
                </w:p>
                <w:p w14:paraId="1D18C9C1" w14:textId="77777777" w:rsidR="007C3841" w:rsidRDefault="007C3841">
                  <w:pPr>
                    <w:pStyle w:val="GvdeMetni"/>
                    <w:spacing w:before="10"/>
                    <w:rPr>
                      <w:b/>
                    </w:rPr>
                  </w:pPr>
                </w:p>
                <w:p w14:paraId="5B00A93C" w14:textId="77777777" w:rsidR="007C3841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72"/>
                      <w:tab w:val="left" w:pos="573"/>
                    </w:tabs>
                    <w:rPr>
                      <w:color w:val="1F1628"/>
                    </w:rPr>
                  </w:pPr>
                  <w:proofErr w:type="spellStart"/>
                  <w:r>
                    <w:rPr>
                      <w:color w:val="1F1628"/>
                    </w:rPr>
                    <w:t>Incoıporate</w:t>
                  </w:r>
                  <w:proofErr w:type="spellEnd"/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U.S.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Public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 xml:space="preserve"> </w:t>
                  </w:r>
                  <w:r>
                    <w:rPr>
                      <w:color w:val="1F1628"/>
                    </w:rPr>
                    <w:t>106-229,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"</w:t>
                  </w:r>
                  <w:proofErr w:type="spellStart"/>
                  <w:r>
                    <w:rPr>
                      <w:color w:val="1F1628"/>
                    </w:rPr>
                    <w:t>Electroııic</w:t>
                  </w:r>
                  <w:proofErr w:type="spellEnd"/>
                  <w:r>
                    <w:rPr>
                      <w:color w:val="1F1628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Sigııatures</w:t>
                  </w:r>
                  <w:proofErr w:type="spellEnd"/>
                  <w:r>
                    <w:rPr>
                      <w:color w:val="1F1628"/>
                      <w:spacing w:val="-9"/>
                    </w:rPr>
                    <w:t xml:space="preserve"> </w:t>
                  </w:r>
                  <w:r>
                    <w:rPr>
                      <w:color w:val="1F1628"/>
                    </w:rPr>
                    <w:t>in</w:t>
                  </w:r>
                  <w:r>
                    <w:rPr>
                      <w:color w:val="1F1628"/>
                      <w:spacing w:val="-4"/>
                    </w:rPr>
                    <w:t xml:space="preserve"> </w:t>
                  </w:r>
                  <w:r>
                    <w:rPr>
                      <w:color w:val="1F1628"/>
                    </w:rPr>
                    <w:t>Global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ancl</w:t>
                  </w:r>
                  <w:proofErr w:type="spellEnd"/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National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Commerce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Act"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or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such</w:t>
                  </w:r>
                  <w:r>
                    <w:rPr>
                      <w:color w:val="1F1628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otlıer</w:t>
                  </w:r>
                  <w:proofErr w:type="spellEnd"/>
                </w:p>
                <w:p w14:paraId="43693E82" w14:textId="77777777" w:rsidR="007C3841" w:rsidRDefault="00000000">
                  <w:pPr>
                    <w:pStyle w:val="GvdeMetni"/>
                    <w:spacing w:before="29"/>
                    <w:ind w:left="563"/>
                  </w:pPr>
                  <w:r>
                    <w:rPr>
                      <w:color w:val="1F1628"/>
                    </w:rPr>
                    <w:t>applicable</w:t>
                  </w:r>
                  <w:r>
                    <w:rPr>
                      <w:color w:val="1F1628"/>
                      <w:spacing w:val="-10"/>
                    </w:rPr>
                    <w:t xml:space="preserve"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coııfonning</w:t>
                  </w:r>
                  <w:proofErr w:type="spellEnd"/>
                  <w:r>
                    <w:rPr>
                      <w:color w:val="1F1628"/>
                      <w:spacing w:val="-7"/>
                    </w:rPr>
                    <w:t xml:space="preserve"> </w:t>
                  </w:r>
                  <w:r>
                    <w:rPr>
                      <w:color w:val="1F1628"/>
                    </w:rPr>
                    <w:t>to</w:t>
                  </w:r>
                  <w:r>
                    <w:rPr>
                      <w:color w:val="1F1628"/>
                      <w:spacing w:val="-2"/>
                    </w:rPr>
                    <w:t xml:space="preserve"> </w:t>
                  </w:r>
                  <w:r>
                    <w:rPr>
                      <w:color w:val="1F1628"/>
                    </w:rPr>
                    <w:t>the</w:t>
                  </w:r>
                  <w:r>
                    <w:rPr>
                      <w:color w:val="1F1628"/>
                      <w:spacing w:val="-11"/>
                    </w:rPr>
                    <w:t xml:space="preserve"> </w:t>
                  </w:r>
                  <w:r>
                    <w:rPr>
                      <w:color w:val="1F1628"/>
                    </w:rPr>
                    <w:t>UNCITRAL</w:t>
                  </w:r>
                  <w:r>
                    <w:rPr>
                      <w:color w:val="1F1628"/>
                      <w:spacing w:val="-12"/>
                    </w:rPr>
                    <w:t xml:space="preserve"> </w:t>
                  </w:r>
                  <w:r>
                    <w:rPr>
                      <w:color w:val="1F1628"/>
                    </w:rPr>
                    <w:t>Model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 xml:space="preserve"> </w:t>
                  </w:r>
                  <w:r>
                    <w:rPr>
                      <w:color w:val="1F1628"/>
                    </w:rPr>
                    <w:t>on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Electroııic</w:t>
                  </w:r>
                  <w:proofErr w:type="spellEnd"/>
                  <w:r>
                    <w:rPr>
                      <w:color w:val="1F1628"/>
                      <w:spacing w:val="-7"/>
                    </w:rPr>
                    <w:t xml:space="preserve"> </w:t>
                  </w:r>
                  <w:r>
                    <w:rPr>
                      <w:color w:val="1F1628"/>
                    </w:rPr>
                    <w:t>Signatures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(2001)</w:t>
                  </w:r>
                  <w:r>
                    <w:rPr>
                      <w:color w:val="1F1628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ancl</w:t>
                  </w:r>
                  <w:proofErr w:type="spellEnd"/>
                </w:p>
                <w:p w14:paraId="378FE7A8" w14:textId="77777777" w:rsidR="007C3841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60"/>
                      <w:tab w:val="left" w:pos="561"/>
                    </w:tabs>
                    <w:spacing w:before="39"/>
                    <w:ind w:left="561" w:hanging="365"/>
                    <w:rPr>
                      <w:color w:val="1F1B27"/>
                    </w:rPr>
                  </w:pPr>
                  <w:r>
                    <w:rPr>
                      <w:color w:val="1F1B27"/>
                      <w:w w:val="90"/>
                    </w:rPr>
                    <w:t>ELECTRONIC</w:t>
                  </w:r>
                  <w:r>
                    <w:rPr>
                      <w:color w:val="1F1B27"/>
                      <w:spacing w:val="19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COMMERCE</w:t>
                  </w:r>
                  <w:r>
                    <w:rPr>
                      <w:color w:val="1F1B27"/>
                      <w:spacing w:val="24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AGREEMENT</w:t>
                  </w:r>
                  <w:r>
                    <w:rPr>
                      <w:color w:val="1F1B27"/>
                      <w:spacing w:val="20"/>
                      <w:w w:val="90"/>
                    </w:rPr>
                    <w:t xml:space="preserve"> </w:t>
                  </w:r>
                  <w:r>
                    <w:rPr>
                      <w:color w:val="392C46"/>
                      <w:w w:val="90"/>
                    </w:rPr>
                    <w:t>(</w:t>
                  </w:r>
                  <w:r>
                    <w:rPr>
                      <w:color w:val="1F1B27"/>
                      <w:w w:val="90"/>
                    </w:rPr>
                    <w:t>ECE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TRADE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257,</w:t>
                  </w:r>
                  <w:r>
                    <w:rPr>
                      <w:color w:val="1F1B27"/>
                      <w:spacing w:val="30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Geııeva</w:t>
                  </w:r>
                  <w:proofErr w:type="spellEnd"/>
                  <w:r>
                    <w:rPr>
                      <w:color w:val="1F1B27"/>
                      <w:w w:val="90"/>
                    </w:rPr>
                    <w:t>,</w:t>
                  </w:r>
                  <w:r>
                    <w:rPr>
                      <w:color w:val="1F1B27"/>
                      <w:spacing w:val="31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May</w:t>
                  </w:r>
                  <w:r>
                    <w:rPr>
                      <w:color w:val="1F1B27"/>
                      <w:spacing w:val="24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2000)</w:t>
                  </w:r>
                  <w:r>
                    <w:rPr>
                      <w:color w:val="1F1B27"/>
                      <w:spacing w:val="21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acloptecl</w:t>
                  </w:r>
                  <w:proofErr w:type="spellEnd"/>
                  <w:r>
                    <w:rPr>
                      <w:color w:val="1F1B27"/>
                      <w:spacing w:val="89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by</w:t>
                  </w:r>
                  <w:r>
                    <w:rPr>
                      <w:color w:val="1F1B27"/>
                      <w:spacing w:val="19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the</w:t>
                  </w:r>
                  <w:r>
                    <w:rPr>
                      <w:color w:val="1F1B27"/>
                      <w:spacing w:val="96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Unitecl</w:t>
                  </w:r>
                  <w:proofErr w:type="spellEnd"/>
                  <w:r>
                    <w:rPr>
                      <w:color w:val="1F1B27"/>
                      <w:spacing w:val="29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Nations</w:t>
                  </w:r>
                  <w:r>
                    <w:rPr>
                      <w:color w:val="1F1B27"/>
                      <w:spacing w:val="89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Ceııtre</w:t>
                  </w:r>
                  <w:proofErr w:type="spellEnd"/>
                </w:p>
                <w:p w14:paraId="26B6D71F" w14:textId="77777777" w:rsidR="007C3841" w:rsidRDefault="00000000">
                  <w:pPr>
                    <w:pStyle w:val="GvdeMetni"/>
                    <w:spacing w:before="29"/>
                    <w:ind w:left="573"/>
                  </w:pPr>
                  <w:r>
                    <w:rPr>
                      <w:color w:val="1F1B27"/>
                    </w:rPr>
                    <w:t>for</w:t>
                  </w:r>
                  <w:r>
                    <w:rPr>
                      <w:color w:val="1F1B27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</w:rPr>
                    <w:t>Tracle</w:t>
                  </w:r>
                  <w:proofErr w:type="spellEnd"/>
                  <w:r>
                    <w:rPr>
                      <w:color w:val="1F1B27"/>
                      <w:spacing w:val="-8"/>
                    </w:rPr>
                    <w:t xml:space="preserve"> </w:t>
                  </w:r>
                  <w:r>
                    <w:rPr>
                      <w:color w:val="1F1B27"/>
                    </w:rPr>
                    <w:t xml:space="preserve">Facilitation </w:t>
                  </w:r>
                  <w:proofErr w:type="spellStart"/>
                  <w:r>
                    <w:rPr>
                      <w:color w:val="1F1B27"/>
                    </w:rPr>
                    <w:t>ancl</w:t>
                  </w:r>
                  <w:proofErr w:type="spellEnd"/>
                  <w:r>
                    <w:rPr>
                      <w:color w:val="1F1B27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</w:rPr>
                    <w:t>Electroııic</w:t>
                  </w:r>
                  <w:proofErr w:type="spellEnd"/>
                  <w:r>
                    <w:rPr>
                      <w:color w:val="1F1B27"/>
                      <w:spacing w:val="-8"/>
                    </w:rPr>
                    <w:t xml:space="preserve"> </w:t>
                  </w:r>
                  <w:r>
                    <w:rPr>
                      <w:color w:val="1F1B27"/>
                    </w:rPr>
                    <w:t>Business</w:t>
                  </w:r>
                  <w:r>
                    <w:rPr>
                      <w:color w:val="1F1B27"/>
                      <w:spacing w:val="-4"/>
                    </w:rPr>
                    <w:t xml:space="preserve"> </w:t>
                  </w:r>
                  <w:r>
                    <w:rPr>
                      <w:color w:val="1F1B27"/>
                    </w:rPr>
                    <w:t>(UN</w:t>
                  </w:r>
                  <w:r>
                    <w:rPr>
                      <w:color w:val="7A6C86"/>
                    </w:rPr>
                    <w:t>/</w:t>
                  </w:r>
                  <w:r>
                    <w:rPr>
                      <w:color w:val="1F1B27"/>
                    </w:rPr>
                    <w:t>CEFACT</w:t>
                  </w:r>
                  <w:r>
                    <w:rPr>
                      <w:color w:val="392C46"/>
                    </w:rPr>
                    <w:t>)</w:t>
                  </w:r>
                  <w:r>
                    <w:rPr>
                      <w:color w:val="1F1B27"/>
                    </w:rPr>
                    <w:t>.</w:t>
                  </w:r>
                </w:p>
                <w:p w14:paraId="4F6797DA" w14:textId="77777777" w:rsidR="007C3841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60"/>
                      <w:tab w:val="left" w:pos="561"/>
                    </w:tabs>
                    <w:spacing w:before="32" w:line="276" w:lineRule="auto"/>
                    <w:ind w:left="563" w:right="395" w:hanging="360"/>
                    <w:rPr>
                      <w:color w:val="221F2C"/>
                    </w:rPr>
                  </w:pPr>
                  <w:r>
                    <w:rPr>
                      <w:color w:val="221F2C"/>
                      <w:w w:val="95"/>
                    </w:rPr>
                    <w:t xml:space="preserve">EDT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clocumeııts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shall be subject to </w:t>
                  </w:r>
                  <w:proofErr w:type="spellStart"/>
                  <w:r>
                    <w:rPr>
                      <w:color w:val="221F2C"/>
                      <w:w w:val="95"/>
                    </w:rPr>
                    <w:t>Europeaıı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Comınunity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Directive No. 95</w:t>
                  </w:r>
                  <w:r>
                    <w:rPr>
                      <w:color w:val="846B89"/>
                      <w:w w:val="95"/>
                    </w:rPr>
                    <w:t>/</w:t>
                  </w:r>
                  <w:r>
                    <w:rPr>
                      <w:color w:val="221F2C"/>
                      <w:w w:val="95"/>
                    </w:rPr>
                    <w:t>46/EEC, as applicable. Eithe</w:t>
                  </w:r>
                  <w:r>
                    <w:rPr>
                      <w:color w:val="554944"/>
                      <w:w w:val="95"/>
                    </w:rPr>
                    <w:t xml:space="preserve">r </w:t>
                  </w:r>
                  <w:r>
                    <w:rPr>
                      <w:color w:val="221F2C"/>
                      <w:w w:val="95"/>
                    </w:rPr>
                    <w:t>Party may request</w:t>
                  </w:r>
                  <w:r>
                    <w:rPr>
                      <w:color w:val="221F2C"/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harcl</w:t>
                  </w:r>
                  <w:proofErr w:type="spellEnd"/>
                  <w:r>
                    <w:rPr>
                      <w:color w:val="221F2C"/>
                      <w:spacing w:val="18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copy</w:t>
                  </w:r>
                  <w:r>
                    <w:rPr>
                      <w:color w:val="221F2C"/>
                      <w:spacing w:val="20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of</w:t>
                  </w:r>
                  <w:r>
                    <w:rPr>
                      <w:color w:val="221F2C"/>
                      <w:spacing w:val="18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1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clocument</w:t>
                  </w:r>
                  <w:proofErr w:type="spellEnd"/>
                  <w:r>
                    <w:rPr>
                      <w:color w:val="221F2C"/>
                      <w:spacing w:val="22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has</w:t>
                  </w:r>
                  <w:r>
                    <w:rPr>
                      <w:color w:val="221F2C"/>
                      <w:spacing w:val="17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beeıı</w:t>
                  </w:r>
                  <w:proofErr w:type="spellEnd"/>
                  <w:r>
                    <w:rPr>
                      <w:color w:val="221F2C"/>
                      <w:spacing w:val="29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previously</w:t>
                  </w:r>
                  <w:r>
                    <w:rPr>
                      <w:color w:val="221F2C"/>
                      <w:spacing w:val="1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traıısınittecl</w:t>
                  </w:r>
                  <w:proofErr w:type="spellEnd"/>
                  <w:r>
                    <w:rPr>
                      <w:color w:val="221F2C"/>
                      <w:spacing w:val="22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by</w:t>
                  </w:r>
                  <w:r>
                    <w:rPr>
                      <w:color w:val="221F2C"/>
                      <w:spacing w:val="17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electroııic</w:t>
                  </w:r>
                  <w:proofErr w:type="spellEnd"/>
                  <w:r>
                    <w:rPr>
                      <w:color w:val="221F2C"/>
                      <w:spacing w:val="16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ıneans</w:t>
                  </w:r>
                  <w:proofErr w:type="spellEnd"/>
                  <w:r>
                    <w:rPr>
                      <w:color w:val="221F2C"/>
                      <w:spacing w:val="20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proviclecl</w:t>
                  </w:r>
                  <w:proofErr w:type="spellEnd"/>
                  <w:r>
                    <w:rPr>
                      <w:color w:val="221F2C"/>
                      <w:spacing w:val="19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however,</w:t>
                  </w:r>
                  <w:r>
                    <w:rPr>
                      <w:color w:val="221F2C"/>
                      <w:spacing w:val="23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23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suclı</w:t>
                  </w:r>
                  <w:proofErr w:type="spellEnd"/>
                  <w:r>
                    <w:rPr>
                      <w:color w:val="221F2C"/>
                      <w:spacing w:val="23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request</w:t>
                  </w:r>
                  <w:r>
                    <w:rPr>
                      <w:color w:val="221F2C"/>
                      <w:spacing w:val="1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shall</w:t>
                  </w:r>
                  <w:r>
                    <w:rPr>
                      <w:color w:val="221F2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in</w:t>
                  </w:r>
                  <w:r>
                    <w:rPr>
                      <w:color w:val="221F2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no</w:t>
                  </w:r>
                  <w:r>
                    <w:rPr>
                      <w:color w:val="221F2C"/>
                      <w:spacing w:val="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manııer</w:t>
                  </w:r>
                  <w:proofErr w:type="spellEnd"/>
                  <w:r>
                    <w:rPr>
                      <w:color w:val="221F2C"/>
                      <w:spacing w:val="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clelay</w:t>
                  </w:r>
                  <w:proofErr w:type="spellEnd"/>
                  <w:r>
                    <w:rPr>
                      <w:color w:val="221F2C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the</w:t>
                  </w:r>
                  <w:r>
                    <w:rPr>
                      <w:color w:val="221F2C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Parties</w:t>
                  </w:r>
                  <w:r>
                    <w:rPr>
                      <w:color w:val="221F2C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from</w:t>
                  </w:r>
                  <w:r>
                    <w:rPr>
                      <w:color w:val="221F2C"/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peıformiııg</w:t>
                  </w:r>
                  <w:proofErr w:type="spellEnd"/>
                  <w:r>
                    <w:rPr>
                      <w:color w:val="221F2C"/>
                      <w:spacing w:val="-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tlıeir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respective</w:t>
                  </w:r>
                  <w:r>
                    <w:rPr>
                      <w:color w:val="221F2C"/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obligatioııs</w:t>
                  </w:r>
                  <w:proofErr w:type="spellEnd"/>
                  <w:r>
                    <w:rPr>
                      <w:color w:val="221F2C"/>
                      <w:spacing w:val="-4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ancl</w:t>
                  </w:r>
                  <w:proofErr w:type="spellEnd"/>
                  <w:r>
                    <w:rPr>
                      <w:color w:val="221F2C"/>
                      <w:spacing w:val="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cluties</w:t>
                  </w:r>
                  <w:proofErr w:type="spellEnd"/>
                  <w:r>
                    <w:rPr>
                      <w:color w:val="221F2C"/>
                      <w:spacing w:val="8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uııcler</w:t>
                  </w:r>
                  <w:proofErr w:type="spellEnd"/>
                  <w:r>
                    <w:rPr>
                      <w:color w:val="221F2C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EDT</w:t>
                  </w:r>
                  <w:r>
                    <w:rPr>
                      <w:color w:val="221F2C"/>
                      <w:spacing w:val="-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iııstrumeııts</w:t>
                  </w:r>
                  <w:proofErr w:type="spellEnd"/>
                  <w:r>
                    <w:rPr>
                      <w:color w:val="221F2C"/>
                      <w:w w:val="95"/>
                    </w:rPr>
                    <w:t>.</w:t>
                  </w:r>
                </w:p>
              </w:txbxContent>
            </v:textbox>
            <w10:anchorlock/>
          </v:shape>
        </w:pict>
      </w:r>
    </w:p>
    <w:p w14:paraId="2851DC0F" w14:textId="77777777" w:rsidR="007C3841" w:rsidRDefault="007C3841">
      <w:pPr>
        <w:pStyle w:val="GvdeMetni"/>
      </w:pPr>
    </w:p>
    <w:p w14:paraId="6773F70D" w14:textId="77777777" w:rsidR="007C3841" w:rsidRDefault="007C3841">
      <w:pPr>
        <w:pStyle w:val="GvdeMetni"/>
        <w:spacing w:before="1"/>
        <w:rPr>
          <w:sz w:val="26"/>
        </w:rPr>
      </w:pPr>
    </w:p>
    <w:p w14:paraId="66D99220" w14:textId="77777777" w:rsidR="007C3841" w:rsidRDefault="00000000">
      <w:pPr>
        <w:pStyle w:val="Balk3"/>
        <w:spacing w:before="91"/>
        <w:ind w:left="0" w:right="1294"/>
        <w:jc w:val="center"/>
        <w:rPr>
          <w:u w:val="none"/>
        </w:rPr>
      </w:pPr>
      <w:bookmarkStart w:id="39" w:name="SELLER:"/>
      <w:bookmarkEnd w:id="39"/>
      <w:r>
        <w:rPr>
          <w:color w:val="070610"/>
          <w:u w:val="none"/>
        </w:rPr>
        <w:t>SELLER:</w:t>
      </w:r>
    </w:p>
    <w:p w14:paraId="43C7BEC0" w14:textId="77777777" w:rsidR="007C3841" w:rsidRDefault="007C3841">
      <w:pPr>
        <w:pStyle w:val="GvdeMetni"/>
        <w:rPr>
          <w:b/>
          <w:sz w:val="22"/>
        </w:rPr>
      </w:pPr>
    </w:p>
    <w:p w14:paraId="60ED9F85" w14:textId="77777777" w:rsidR="007C3841" w:rsidRDefault="007C3841">
      <w:pPr>
        <w:pStyle w:val="GvdeMetni"/>
        <w:spacing w:before="2"/>
        <w:rPr>
          <w:b/>
          <w:sz w:val="30"/>
        </w:rPr>
      </w:pPr>
    </w:p>
    <w:p w14:paraId="170D8E01" w14:textId="77777777" w:rsidR="007C3841" w:rsidRDefault="00000000">
      <w:pPr>
        <w:tabs>
          <w:tab w:val="left" w:pos="5954"/>
        </w:tabs>
        <w:ind w:right="229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PASSAPORT</w:t>
      </w:r>
      <w:r>
        <w:rPr>
          <w:b/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:</w:t>
      </w:r>
      <w:proofErr w:type="gramEnd"/>
      <w:r>
        <w:rPr>
          <w:w w:val="95"/>
          <w:sz w:val="20"/>
        </w:rPr>
        <w:tab/>
      </w:r>
      <w:r>
        <w:rPr>
          <w:b/>
          <w:w w:val="95"/>
          <w:sz w:val="20"/>
        </w:rPr>
        <w:t>COMPANY</w:t>
      </w:r>
      <w:r>
        <w:rPr>
          <w:b/>
          <w:spacing w:val="-2"/>
          <w:w w:val="95"/>
          <w:sz w:val="20"/>
        </w:rPr>
        <w:t xml:space="preserve"> </w:t>
      </w:r>
      <w:r>
        <w:rPr>
          <w:b/>
          <w:w w:val="95"/>
          <w:sz w:val="20"/>
        </w:rPr>
        <w:t>LİCENCES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:</w:t>
      </w:r>
    </w:p>
    <w:p w14:paraId="7E0D8A49" w14:textId="77777777" w:rsidR="007C3841" w:rsidRDefault="007C3841">
      <w:pPr>
        <w:pStyle w:val="GvdeMetni"/>
        <w:rPr>
          <w:b/>
          <w:sz w:val="22"/>
        </w:rPr>
      </w:pPr>
    </w:p>
    <w:p w14:paraId="687F0F20" w14:textId="77777777" w:rsidR="007C3841" w:rsidRDefault="007C3841">
      <w:pPr>
        <w:pStyle w:val="GvdeMetni"/>
        <w:rPr>
          <w:b/>
          <w:sz w:val="22"/>
        </w:rPr>
      </w:pPr>
    </w:p>
    <w:p w14:paraId="6D741B29" w14:textId="77777777" w:rsidR="007C3841" w:rsidRDefault="007C3841">
      <w:pPr>
        <w:pStyle w:val="GvdeMetni"/>
        <w:rPr>
          <w:b/>
          <w:sz w:val="22"/>
        </w:rPr>
      </w:pPr>
    </w:p>
    <w:p w14:paraId="1A42DA40" w14:textId="77777777" w:rsidR="007C3841" w:rsidRDefault="007C3841">
      <w:pPr>
        <w:pStyle w:val="GvdeMetni"/>
        <w:rPr>
          <w:b/>
          <w:sz w:val="22"/>
        </w:rPr>
      </w:pPr>
    </w:p>
    <w:p w14:paraId="11BB8186" w14:textId="77777777" w:rsidR="007C3841" w:rsidRDefault="007C3841">
      <w:pPr>
        <w:pStyle w:val="GvdeMetni"/>
        <w:rPr>
          <w:b/>
          <w:sz w:val="22"/>
        </w:rPr>
      </w:pPr>
    </w:p>
    <w:p w14:paraId="6164B4F7" w14:textId="77777777" w:rsidR="007C3841" w:rsidRDefault="007C3841">
      <w:pPr>
        <w:pStyle w:val="GvdeMetni"/>
        <w:rPr>
          <w:b/>
          <w:sz w:val="22"/>
        </w:rPr>
      </w:pPr>
    </w:p>
    <w:p w14:paraId="6F7F45EA" w14:textId="77777777" w:rsidR="007C3841" w:rsidRDefault="007C3841">
      <w:pPr>
        <w:pStyle w:val="GvdeMetni"/>
        <w:rPr>
          <w:b/>
          <w:sz w:val="22"/>
        </w:rPr>
      </w:pPr>
    </w:p>
    <w:p w14:paraId="00AA0837" w14:textId="77777777" w:rsidR="007C3841" w:rsidRDefault="007C3841">
      <w:pPr>
        <w:pStyle w:val="GvdeMetni"/>
        <w:rPr>
          <w:b/>
          <w:sz w:val="22"/>
        </w:rPr>
      </w:pPr>
    </w:p>
    <w:p w14:paraId="1609D02B" w14:textId="77777777" w:rsidR="007C3841" w:rsidRDefault="007C3841">
      <w:pPr>
        <w:pStyle w:val="GvdeMetni"/>
        <w:rPr>
          <w:b/>
          <w:sz w:val="22"/>
        </w:rPr>
      </w:pPr>
    </w:p>
    <w:p w14:paraId="1183BF37" w14:textId="77777777" w:rsidR="007C3841" w:rsidRDefault="007C3841">
      <w:pPr>
        <w:pStyle w:val="GvdeMetni"/>
        <w:rPr>
          <w:b/>
          <w:sz w:val="22"/>
        </w:rPr>
      </w:pPr>
    </w:p>
    <w:p w14:paraId="064B6BCD" w14:textId="77777777" w:rsidR="007C3841" w:rsidRDefault="007C3841">
      <w:pPr>
        <w:pStyle w:val="GvdeMetni"/>
        <w:rPr>
          <w:b/>
          <w:sz w:val="22"/>
        </w:rPr>
      </w:pPr>
    </w:p>
    <w:p w14:paraId="167345E5" w14:textId="77777777" w:rsidR="007C3841" w:rsidRDefault="007C3841">
      <w:pPr>
        <w:pStyle w:val="GvdeMetni"/>
        <w:rPr>
          <w:b/>
          <w:sz w:val="22"/>
        </w:rPr>
      </w:pPr>
    </w:p>
    <w:p w14:paraId="5F4D16AD" w14:textId="77777777" w:rsidR="007C3841" w:rsidRDefault="007C3841">
      <w:pPr>
        <w:pStyle w:val="GvdeMetni"/>
        <w:rPr>
          <w:b/>
          <w:sz w:val="22"/>
        </w:rPr>
      </w:pPr>
    </w:p>
    <w:p w14:paraId="2B6BE10C" w14:textId="77777777" w:rsidR="007C3841" w:rsidRDefault="007C3841">
      <w:pPr>
        <w:pStyle w:val="GvdeMetni"/>
        <w:rPr>
          <w:b/>
          <w:sz w:val="22"/>
        </w:rPr>
      </w:pPr>
    </w:p>
    <w:p w14:paraId="64A5649F" w14:textId="77777777" w:rsidR="007C3841" w:rsidRDefault="007C3841">
      <w:pPr>
        <w:pStyle w:val="GvdeMetni"/>
        <w:rPr>
          <w:b/>
          <w:sz w:val="22"/>
        </w:rPr>
      </w:pPr>
    </w:p>
    <w:p w14:paraId="38120ABE" w14:textId="77777777" w:rsidR="007C3841" w:rsidRDefault="007C3841">
      <w:pPr>
        <w:pStyle w:val="GvdeMetni"/>
        <w:rPr>
          <w:b/>
          <w:sz w:val="22"/>
        </w:rPr>
      </w:pPr>
    </w:p>
    <w:p w14:paraId="2732F2D7" w14:textId="77777777" w:rsidR="007C3841" w:rsidRDefault="007C3841">
      <w:pPr>
        <w:pStyle w:val="GvdeMetni"/>
        <w:rPr>
          <w:b/>
          <w:sz w:val="22"/>
        </w:rPr>
      </w:pPr>
    </w:p>
    <w:p w14:paraId="689AF772" w14:textId="77777777" w:rsidR="007C3841" w:rsidRDefault="007C3841">
      <w:pPr>
        <w:pStyle w:val="GvdeMetni"/>
        <w:rPr>
          <w:b/>
          <w:sz w:val="22"/>
        </w:rPr>
      </w:pPr>
    </w:p>
    <w:p w14:paraId="1C13CC59" w14:textId="77777777" w:rsidR="007C3841" w:rsidRDefault="007C3841">
      <w:pPr>
        <w:pStyle w:val="GvdeMetni"/>
        <w:rPr>
          <w:b/>
          <w:sz w:val="22"/>
        </w:rPr>
      </w:pPr>
    </w:p>
    <w:p w14:paraId="3E933671" w14:textId="77777777" w:rsidR="007C3841" w:rsidRDefault="007C3841">
      <w:pPr>
        <w:pStyle w:val="GvdeMetni"/>
        <w:rPr>
          <w:b/>
          <w:sz w:val="22"/>
        </w:rPr>
      </w:pPr>
    </w:p>
    <w:p w14:paraId="309C6B29" w14:textId="77777777" w:rsidR="007C3841" w:rsidRDefault="007C3841">
      <w:pPr>
        <w:pStyle w:val="GvdeMetni"/>
        <w:rPr>
          <w:b/>
          <w:sz w:val="22"/>
        </w:rPr>
      </w:pPr>
    </w:p>
    <w:p w14:paraId="7BC7E320" w14:textId="77777777" w:rsidR="007C3841" w:rsidRDefault="007C3841">
      <w:pPr>
        <w:pStyle w:val="GvdeMetni"/>
        <w:rPr>
          <w:b/>
          <w:sz w:val="22"/>
        </w:rPr>
      </w:pPr>
    </w:p>
    <w:p w14:paraId="3E613DA8" w14:textId="77777777" w:rsidR="007C3841" w:rsidRDefault="00000000">
      <w:pPr>
        <w:pStyle w:val="GvdeMetni"/>
        <w:tabs>
          <w:tab w:val="left" w:pos="7987"/>
        </w:tabs>
        <w:spacing w:before="142"/>
        <w:ind w:left="775"/>
      </w:pPr>
      <w:r>
        <w:rPr>
          <w:w w:val="95"/>
        </w:rPr>
        <w:t>Buyer</w:t>
      </w:r>
      <w:r>
        <w:rPr>
          <w:spacing w:val="-9"/>
          <w:w w:val="95"/>
        </w:rPr>
        <w:t xml:space="preserve"> </w:t>
      </w:r>
      <w:proofErr w:type="gramStart"/>
      <w:r>
        <w:rPr>
          <w:w w:val="95"/>
        </w:rPr>
        <w:t>Signature</w:t>
      </w:r>
      <w:r>
        <w:rPr>
          <w:spacing w:val="-10"/>
          <w:w w:val="95"/>
        </w:rPr>
        <w:t xml:space="preserve"> </w:t>
      </w:r>
      <w:r>
        <w:rPr>
          <w:w w:val="95"/>
        </w:rPr>
        <w:t>:</w:t>
      </w:r>
      <w:proofErr w:type="gramEnd"/>
      <w:r>
        <w:rPr>
          <w:w w:val="95"/>
        </w:rPr>
        <w:tab/>
      </w:r>
      <w:r>
        <w:rPr>
          <w:spacing w:val="-2"/>
          <w:w w:val="95"/>
        </w:rPr>
        <w:t>Seller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Signature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:</w:t>
      </w:r>
    </w:p>
    <w:sectPr w:rsidR="007C3841">
      <w:pgSz w:w="11940" w:h="16860"/>
      <w:pgMar w:top="1600" w:right="6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29B5"/>
    <w:multiLevelType w:val="multilevel"/>
    <w:tmpl w:val="60DEB30A"/>
    <w:lvl w:ilvl="0">
      <w:start w:val="9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1"/>
      <w:numFmt w:val="decimal"/>
      <w:lvlText w:val="%1.%2.%3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" w15:restartNumberingAfterBreak="0">
    <w:nsid w:val="06CC63D9"/>
    <w:multiLevelType w:val="multilevel"/>
    <w:tmpl w:val="A846F48E"/>
    <w:lvl w:ilvl="0">
      <w:start w:val="2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2" w15:restartNumberingAfterBreak="0">
    <w:nsid w:val="18D71DA9"/>
    <w:multiLevelType w:val="hybridMultilevel"/>
    <w:tmpl w:val="13C24BDC"/>
    <w:lvl w:ilvl="0" w:tplc="A6EA0E82">
      <w:numFmt w:val="bullet"/>
      <w:lvlText w:val="*"/>
      <w:lvlJc w:val="left"/>
      <w:pPr>
        <w:ind w:left="35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160049E">
      <w:numFmt w:val="bullet"/>
      <w:lvlText w:val="•"/>
      <w:lvlJc w:val="left"/>
      <w:pPr>
        <w:ind w:left="1480" w:hanging="166"/>
      </w:pPr>
      <w:rPr>
        <w:rFonts w:hint="default"/>
      </w:rPr>
    </w:lvl>
    <w:lvl w:ilvl="2" w:tplc="7548E530">
      <w:numFmt w:val="bullet"/>
      <w:lvlText w:val="•"/>
      <w:lvlJc w:val="left"/>
      <w:pPr>
        <w:ind w:left="2600" w:hanging="166"/>
      </w:pPr>
      <w:rPr>
        <w:rFonts w:hint="default"/>
      </w:rPr>
    </w:lvl>
    <w:lvl w:ilvl="3" w:tplc="DEC6087E">
      <w:numFmt w:val="bullet"/>
      <w:lvlText w:val="•"/>
      <w:lvlJc w:val="left"/>
      <w:pPr>
        <w:ind w:left="3720" w:hanging="166"/>
      </w:pPr>
      <w:rPr>
        <w:rFonts w:hint="default"/>
      </w:rPr>
    </w:lvl>
    <w:lvl w:ilvl="4" w:tplc="31CCB7AA">
      <w:numFmt w:val="bullet"/>
      <w:lvlText w:val="•"/>
      <w:lvlJc w:val="left"/>
      <w:pPr>
        <w:ind w:left="4840" w:hanging="166"/>
      </w:pPr>
      <w:rPr>
        <w:rFonts w:hint="default"/>
      </w:rPr>
    </w:lvl>
    <w:lvl w:ilvl="5" w:tplc="62AE4A52">
      <w:numFmt w:val="bullet"/>
      <w:lvlText w:val="•"/>
      <w:lvlJc w:val="left"/>
      <w:pPr>
        <w:ind w:left="5960" w:hanging="166"/>
      </w:pPr>
      <w:rPr>
        <w:rFonts w:hint="default"/>
      </w:rPr>
    </w:lvl>
    <w:lvl w:ilvl="6" w:tplc="9FF4F0CC">
      <w:numFmt w:val="bullet"/>
      <w:lvlText w:val="•"/>
      <w:lvlJc w:val="left"/>
      <w:pPr>
        <w:ind w:left="7080" w:hanging="166"/>
      </w:pPr>
      <w:rPr>
        <w:rFonts w:hint="default"/>
      </w:rPr>
    </w:lvl>
    <w:lvl w:ilvl="7" w:tplc="6A581380">
      <w:numFmt w:val="bullet"/>
      <w:lvlText w:val="•"/>
      <w:lvlJc w:val="left"/>
      <w:pPr>
        <w:ind w:left="8200" w:hanging="166"/>
      </w:pPr>
      <w:rPr>
        <w:rFonts w:hint="default"/>
      </w:rPr>
    </w:lvl>
    <w:lvl w:ilvl="8" w:tplc="8A8CAA54">
      <w:numFmt w:val="bullet"/>
      <w:lvlText w:val="•"/>
      <w:lvlJc w:val="left"/>
      <w:pPr>
        <w:ind w:left="9320" w:hanging="166"/>
      </w:pPr>
      <w:rPr>
        <w:rFonts w:hint="default"/>
      </w:rPr>
    </w:lvl>
  </w:abstractNum>
  <w:abstractNum w:abstractNumId="3" w15:restartNumberingAfterBreak="0">
    <w:nsid w:val="1BAB383D"/>
    <w:multiLevelType w:val="multilevel"/>
    <w:tmpl w:val="79C0512A"/>
    <w:lvl w:ilvl="0">
      <w:start w:val="21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4" w15:restartNumberingAfterBreak="0">
    <w:nsid w:val="2254304E"/>
    <w:multiLevelType w:val="multilevel"/>
    <w:tmpl w:val="A0AEB0F8"/>
    <w:lvl w:ilvl="0">
      <w:start w:val="7"/>
      <w:numFmt w:val="decimal"/>
      <w:lvlText w:val="%1"/>
      <w:lvlJc w:val="left"/>
      <w:pPr>
        <w:ind w:left="824" w:hanging="46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position w:val="1"/>
        <w:sz w:val="20"/>
        <w:szCs w:val="20"/>
      </w:rPr>
    </w:lvl>
    <w:lvl w:ilvl="2">
      <w:numFmt w:val="bullet"/>
      <w:lvlText w:val="•"/>
      <w:lvlJc w:val="left"/>
      <w:pPr>
        <w:ind w:left="2968" w:hanging="462"/>
      </w:pPr>
      <w:rPr>
        <w:rFonts w:hint="default"/>
      </w:rPr>
    </w:lvl>
    <w:lvl w:ilvl="3">
      <w:numFmt w:val="bullet"/>
      <w:lvlText w:val="•"/>
      <w:lvlJc w:val="left"/>
      <w:pPr>
        <w:ind w:left="4042" w:hanging="462"/>
      </w:pPr>
      <w:rPr>
        <w:rFonts w:hint="default"/>
      </w:rPr>
    </w:lvl>
    <w:lvl w:ilvl="4">
      <w:numFmt w:val="bullet"/>
      <w:lvlText w:val="•"/>
      <w:lvlJc w:val="left"/>
      <w:pPr>
        <w:ind w:left="5116" w:hanging="462"/>
      </w:pPr>
      <w:rPr>
        <w:rFonts w:hint="default"/>
      </w:rPr>
    </w:lvl>
    <w:lvl w:ilvl="5">
      <w:numFmt w:val="bullet"/>
      <w:lvlText w:val="•"/>
      <w:lvlJc w:val="left"/>
      <w:pPr>
        <w:ind w:left="6190" w:hanging="462"/>
      </w:pPr>
      <w:rPr>
        <w:rFonts w:hint="default"/>
      </w:rPr>
    </w:lvl>
    <w:lvl w:ilvl="6">
      <w:numFmt w:val="bullet"/>
      <w:lvlText w:val="•"/>
      <w:lvlJc w:val="left"/>
      <w:pPr>
        <w:ind w:left="7264" w:hanging="462"/>
      </w:pPr>
      <w:rPr>
        <w:rFonts w:hint="default"/>
      </w:rPr>
    </w:lvl>
    <w:lvl w:ilvl="7">
      <w:numFmt w:val="bullet"/>
      <w:lvlText w:val="•"/>
      <w:lvlJc w:val="left"/>
      <w:pPr>
        <w:ind w:left="8338" w:hanging="462"/>
      </w:pPr>
      <w:rPr>
        <w:rFonts w:hint="default"/>
      </w:rPr>
    </w:lvl>
    <w:lvl w:ilvl="8">
      <w:numFmt w:val="bullet"/>
      <w:lvlText w:val="•"/>
      <w:lvlJc w:val="left"/>
      <w:pPr>
        <w:ind w:left="9412" w:hanging="462"/>
      </w:pPr>
      <w:rPr>
        <w:rFonts w:hint="default"/>
      </w:rPr>
    </w:lvl>
  </w:abstractNum>
  <w:abstractNum w:abstractNumId="5" w15:restartNumberingAfterBreak="0">
    <w:nsid w:val="242D1636"/>
    <w:multiLevelType w:val="hybridMultilevel"/>
    <w:tmpl w:val="7FAC7474"/>
    <w:lvl w:ilvl="0" w:tplc="15884B14">
      <w:start w:val="1"/>
      <w:numFmt w:val="upperLetter"/>
      <w:lvlText w:val="%1."/>
      <w:lvlJc w:val="left"/>
      <w:pPr>
        <w:ind w:left="95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0"/>
        <w:szCs w:val="20"/>
      </w:rPr>
    </w:lvl>
    <w:lvl w:ilvl="1" w:tplc="C480E4E0">
      <w:numFmt w:val="bullet"/>
      <w:lvlText w:val="•"/>
      <w:lvlJc w:val="left"/>
      <w:pPr>
        <w:ind w:left="2020" w:hanging="365"/>
      </w:pPr>
      <w:rPr>
        <w:rFonts w:hint="default"/>
      </w:rPr>
    </w:lvl>
    <w:lvl w:ilvl="2" w:tplc="040A75F0">
      <w:numFmt w:val="bullet"/>
      <w:lvlText w:val="•"/>
      <w:lvlJc w:val="left"/>
      <w:pPr>
        <w:ind w:left="3080" w:hanging="365"/>
      </w:pPr>
      <w:rPr>
        <w:rFonts w:hint="default"/>
      </w:rPr>
    </w:lvl>
    <w:lvl w:ilvl="3" w:tplc="F57091DA">
      <w:numFmt w:val="bullet"/>
      <w:lvlText w:val="•"/>
      <w:lvlJc w:val="left"/>
      <w:pPr>
        <w:ind w:left="4140" w:hanging="365"/>
      </w:pPr>
      <w:rPr>
        <w:rFonts w:hint="default"/>
      </w:rPr>
    </w:lvl>
    <w:lvl w:ilvl="4" w:tplc="C05C04DC">
      <w:numFmt w:val="bullet"/>
      <w:lvlText w:val="•"/>
      <w:lvlJc w:val="left"/>
      <w:pPr>
        <w:ind w:left="5200" w:hanging="365"/>
      </w:pPr>
      <w:rPr>
        <w:rFonts w:hint="default"/>
      </w:rPr>
    </w:lvl>
    <w:lvl w:ilvl="5" w:tplc="BECC11E2">
      <w:numFmt w:val="bullet"/>
      <w:lvlText w:val="•"/>
      <w:lvlJc w:val="left"/>
      <w:pPr>
        <w:ind w:left="6260" w:hanging="365"/>
      </w:pPr>
      <w:rPr>
        <w:rFonts w:hint="default"/>
      </w:rPr>
    </w:lvl>
    <w:lvl w:ilvl="6" w:tplc="678AA6FC">
      <w:numFmt w:val="bullet"/>
      <w:lvlText w:val="•"/>
      <w:lvlJc w:val="left"/>
      <w:pPr>
        <w:ind w:left="7320" w:hanging="365"/>
      </w:pPr>
      <w:rPr>
        <w:rFonts w:hint="default"/>
      </w:rPr>
    </w:lvl>
    <w:lvl w:ilvl="7" w:tplc="8564B108">
      <w:numFmt w:val="bullet"/>
      <w:lvlText w:val="•"/>
      <w:lvlJc w:val="left"/>
      <w:pPr>
        <w:ind w:left="8380" w:hanging="365"/>
      </w:pPr>
      <w:rPr>
        <w:rFonts w:hint="default"/>
      </w:rPr>
    </w:lvl>
    <w:lvl w:ilvl="8" w:tplc="2304D542">
      <w:numFmt w:val="bullet"/>
      <w:lvlText w:val="•"/>
      <w:lvlJc w:val="left"/>
      <w:pPr>
        <w:ind w:left="9440" w:hanging="365"/>
      </w:pPr>
      <w:rPr>
        <w:rFonts w:hint="default"/>
      </w:rPr>
    </w:lvl>
  </w:abstractNum>
  <w:abstractNum w:abstractNumId="6" w15:restartNumberingAfterBreak="0">
    <w:nsid w:val="30E87D3C"/>
    <w:multiLevelType w:val="multilevel"/>
    <w:tmpl w:val="70D4F6D2"/>
    <w:lvl w:ilvl="0">
      <w:start w:val="20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7" w15:restartNumberingAfterBreak="0">
    <w:nsid w:val="31373AFA"/>
    <w:multiLevelType w:val="hybridMultilevel"/>
    <w:tmpl w:val="9FB69360"/>
    <w:lvl w:ilvl="0" w:tplc="440E35CE">
      <w:start w:val="1"/>
      <w:numFmt w:val="decimal"/>
      <w:lvlText w:val="%1"/>
      <w:lvlJc w:val="left"/>
      <w:pPr>
        <w:ind w:left="485" w:hanging="21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9176F5B4">
      <w:numFmt w:val="bullet"/>
      <w:lvlText w:val="•"/>
      <w:lvlJc w:val="left"/>
      <w:pPr>
        <w:ind w:left="1588" w:hanging="211"/>
      </w:pPr>
      <w:rPr>
        <w:rFonts w:hint="default"/>
      </w:rPr>
    </w:lvl>
    <w:lvl w:ilvl="2" w:tplc="9AD086AA">
      <w:numFmt w:val="bullet"/>
      <w:lvlText w:val="•"/>
      <w:lvlJc w:val="left"/>
      <w:pPr>
        <w:ind w:left="2696" w:hanging="211"/>
      </w:pPr>
      <w:rPr>
        <w:rFonts w:hint="default"/>
      </w:rPr>
    </w:lvl>
    <w:lvl w:ilvl="3" w:tplc="D2861680">
      <w:numFmt w:val="bullet"/>
      <w:lvlText w:val="•"/>
      <w:lvlJc w:val="left"/>
      <w:pPr>
        <w:ind w:left="3804" w:hanging="211"/>
      </w:pPr>
      <w:rPr>
        <w:rFonts w:hint="default"/>
      </w:rPr>
    </w:lvl>
    <w:lvl w:ilvl="4" w:tplc="B1BE54D4">
      <w:numFmt w:val="bullet"/>
      <w:lvlText w:val="•"/>
      <w:lvlJc w:val="left"/>
      <w:pPr>
        <w:ind w:left="4912" w:hanging="211"/>
      </w:pPr>
      <w:rPr>
        <w:rFonts w:hint="default"/>
      </w:rPr>
    </w:lvl>
    <w:lvl w:ilvl="5" w:tplc="B1BCFDE6">
      <w:numFmt w:val="bullet"/>
      <w:lvlText w:val="•"/>
      <w:lvlJc w:val="left"/>
      <w:pPr>
        <w:ind w:left="6020" w:hanging="211"/>
      </w:pPr>
      <w:rPr>
        <w:rFonts w:hint="default"/>
      </w:rPr>
    </w:lvl>
    <w:lvl w:ilvl="6" w:tplc="F668BC3E">
      <w:numFmt w:val="bullet"/>
      <w:lvlText w:val="•"/>
      <w:lvlJc w:val="left"/>
      <w:pPr>
        <w:ind w:left="7128" w:hanging="211"/>
      </w:pPr>
      <w:rPr>
        <w:rFonts w:hint="default"/>
      </w:rPr>
    </w:lvl>
    <w:lvl w:ilvl="7" w:tplc="37C848EE">
      <w:numFmt w:val="bullet"/>
      <w:lvlText w:val="•"/>
      <w:lvlJc w:val="left"/>
      <w:pPr>
        <w:ind w:left="8236" w:hanging="211"/>
      </w:pPr>
      <w:rPr>
        <w:rFonts w:hint="default"/>
      </w:rPr>
    </w:lvl>
    <w:lvl w:ilvl="8" w:tplc="3B2ECD26">
      <w:numFmt w:val="bullet"/>
      <w:lvlText w:val="•"/>
      <w:lvlJc w:val="left"/>
      <w:pPr>
        <w:ind w:left="9344" w:hanging="211"/>
      </w:pPr>
      <w:rPr>
        <w:rFonts w:hint="default"/>
      </w:rPr>
    </w:lvl>
  </w:abstractNum>
  <w:abstractNum w:abstractNumId="8" w15:restartNumberingAfterBreak="0">
    <w:nsid w:val="31A13526"/>
    <w:multiLevelType w:val="multilevel"/>
    <w:tmpl w:val="5AB09ADC"/>
    <w:lvl w:ilvl="0">
      <w:start w:val="14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9" w15:restartNumberingAfterBreak="0">
    <w:nsid w:val="3B282DBF"/>
    <w:multiLevelType w:val="multilevel"/>
    <w:tmpl w:val="44889E12"/>
    <w:lvl w:ilvl="0">
      <w:start w:val="13"/>
      <w:numFmt w:val="decimal"/>
      <w:lvlText w:val="%1"/>
      <w:lvlJc w:val="left"/>
      <w:pPr>
        <w:ind w:left="991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11"/>
      </w:pPr>
      <w:rPr>
        <w:rFonts w:hint="default"/>
      </w:rPr>
    </w:lvl>
    <w:lvl w:ilvl="3">
      <w:numFmt w:val="bullet"/>
      <w:lvlText w:val="•"/>
      <w:lvlJc w:val="left"/>
      <w:pPr>
        <w:ind w:left="4168" w:hanging="711"/>
      </w:pPr>
      <w:rPr>
        <w:rFonts w:hint="default"/>
      </w:rPr>
    </w:lvl>
    <w:lvl w:ilvl="4">
      <w:numFmt w:val="bullet"/>
      <w:lvlText w:val="•"/>
      <w:lvlJc w:val="left"/>
      <w:pPr>
        <w:ind w:left="5224" w:hanging="711"/>
      </w:pPr>
      <w:rPr>
        <w:rFonts w:hint="default"/>
      </w:rPr>
    </w:lvl>
    <w:lvl w:ilvl="5">
      <w:numFmt w:val="bullet"/>
      <w:lvlText w:val="•"/>
      <w:lvlJc w:val="left"/>
      <w:pPr>
        <w:ind w:left="6280" w:hanging="711"/>
      </w:pPr>
      <w:rPr>
        <w:rFonts w:hint="default"/>
      </w:rPr>
    </w:lvl>
    <w:lvl w:ilvl="6">
      <w:numFmt w:val="bullet"/>
      <w:lvlText w:val="•"/>
      <w:lvlJc w:val="left"/>
      <w:pPr>
        <w:ind w:left="7336" w:hanging="711"/>
      </w:pPr>
      <w:rPr>
        <w:rFonts w:hint="default"/>
      </w:rPr>
    </w:lvl>
    <w:lvl w:ilvl="7">
      <w:numFmt w:val="bullet"/>
      <w:lvlText w:val="•"/>
      <w:lvlJc w:val="left"/>
      <w:pPr>
        <w:ind w:left="8392" w:hanging="711"/>
      </w:pPr>
      <w:rPr>
        <w:rFonts w:hint="default"/>
      </w:rPr>
    </w:lvl>
    <w:lvl w:ilvl="8">
      <w:numFmt w:val="bullet"/>
      <w:lvlText w:val="•"/>
      <w:lvlJc w:val="left"/>
      <w:pPr>
        <w:ind w:left="9448" w:hanging="711"/>
      </w:pPr>
      <w:rPr>
        <w:rFonts w:hint="default"/>
      </w:rPr>
    </w:lvl>
  </w:abstractNum>
  <w:abstractNum w:abstractNumId="10" w15:restartNumberingAfterBreak="0">
    <w:nsid w:val="3BC66DDF"/>
    <w:multiLevelType w:val="hybridMultilevel"/>
    <w:tmpl w:val="A3E4DD8C"/>
    <w:lvl w:ilvl="0" w:tplc="EBA6E57C">
      <w:start w:val="1"/>
      <w:numFmt w:val="decimal"/>
      <w:lvlText w:val="%1"/>
      <w:lvlJc w:val="left"/>
      <w:pPr>
        <w:ind w:left="573" w:hanging="351"/>
        <w:jc w:val="left"/>
      </w:pPr>
      <w:rPr>
        <w:rFonts w:hint="default"/>
        <w:w w:val="73"/>
      </w:rPr>
    </w:lvl>
    <w:lvl w:ilvl="1" w:tplc="84E83408">
      <w:numFmt w:val="bullet"/>
      <w:lvlText w:val="•"/>
      <w:lvlJc w:val="left"/>
      <w:pPr>
        <w:ind w:left="1591" w:hanging="351"/>
      </w:pPr>
      <w:rPr>
        <w:rFonts w:hint="default"/>
      </w:rPr>
    </w:lvl>
    <w:lvl w:ilvl="2" w:tplc="733C47F8">
      <w:numFmt w:val="bullet"/>
      <w:lvlText w:val="•"/>
      <w:lvlJc w:val="left"/>
      <w:pPr>
        <w:ind w:left="2602" w:hanging="351"/>
      </w:pPr>
      <w:rPr>
        <w:rFonts w:hint="default"/>
      </w:rPr>
    </w:lvl>
    <w:lvl w:ilvl="3" w:tplc="619622F2">
      <w:numFmt w:val="bullet"/>
      <w:lvlText w:val="•"/>
      <w:lvlJc w:val="left"/>
      <w:pPr>
        <w:ind w:left="3613" w:hanging="351"/>
      </w:pPr>
      <w:rPr>
        <w:rFonts w:hint="default"/>
      </w:rPr>
    </w:lvl>
    <w:lvl w:ilvl="4" w:tplc="19B208E6">
      <w:numFmt w:val="bullet"/>
      <w:lvlText w:val="•"/>
      <w:lvlJc w:val="left"/>
      <w:pPr>
        <w:ind w:left="4625" w:hanging="351"/>
      </w:pPr>
      <w:rPr>
        <w:rFonts w:hint="default"/>
      </w:rPr>
    </w:lvl>
    <w:lvl w:ilvl="5" w:tplc="CB5E5B8E">
      <w:numFmt w:val="bullet"/>
      <w:lvlText w:val="•"/>
      <w:lvlJc w:val="left"/>
      <w:pPr>
        <w:ind w:left="5636" w:hanging="351"/>
      </w:pPr>
      <w:rPr>
        <w:rFonts w:hint="default"/>
      </w:rPr>
    </w:lvl>
    <w:lvl w:ilvl="6" w:tplc="D69A507C">
      <w:numFmt w:val="bullet"/>
      <w:lvlText w:val="•"/>
      <w:lvlJc w:val="left"/>
      <w:pPr>
        <w:ind w:left="6647" w:hanging="351"/>
      </w:pPr>
      <w:rPr>
        <w:rFonts w:hint="default"/>
      </w:rPr>
    </w:lvl>
    <w:lvl w:ilvl="7" w:tplc="FEF0F048">
      <w:numFmt w:val="bullet"/>
      <w:lvlText w:val="•"/>
      <w:lvlJc w:val="left"/>
      <w:pPr>
        <w:ind w:left="7659" w:hanging="351"/>
      </w:pPr>
      <w:rPr>
        <w:rFonts w:hint="default"/>
      </w:rPr>
    </w:lvl>
    <w:lvl w:ilvl="8" w:tplc="B7C695D2">
      <w:numFmt w:val="bullet"/>
      <w:lvlText w:val="•"/>
      <w:lvlJc w:val="left"/>
      <w:pPr>
        <w:ind w:left="8670" w:hanging="351"/>
      </w:pPr>
      <w:rPr>
        <w:rFonts w:hint="default"/>
      </w:rPr>
    </w:lvl>
  </w:abstractNum>
  <w:abstractNum w:abstractNumId="11" w15:restartNumberingAfterBreak="0">
    <w:nsid w:val="3E4F1E1C"/>
    <w:multiLevelType w:val="hybridMultilevel"/>
    <w:tmpl w:val="B3C8A6D6"/>
    <w:lvl w:ilvl="0" w:tplc="046C0E96">
      <w:numFmt w:val="bullet"/>
      <w:lvlText w:val=""/>
      <w:lvlJc w:val="left"/>
      <w:pPr>
        <w:ind w:left="841" w:hanging="365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</w:rPr>
    </w:lvl>
    <w:lvl w:ilvl="1" w:tplc="E75C79B8">
      <w:numFmt w:val="bullet"/>
      <w:lvlText w:val="•"/>
      <w:lvlJc w:val="left"/>
      <w:pPr>
        <w:ind w:left="1844" w:hanging="365"/>
      </w:pPr>
      <w:rPr>
        <w:rFonts w:hint="default"/>
      </w:rPr>
    </w:lvl>
    <w:lvl w:ilvl="2" w:tplc="16B68C86">
      <w:numFmt w:val="bullet"/>
      <w:lvlText w:val="•"/>
      <w:lvlJc w:val="left"/>
      <w:pPr>
        <w:ind w:left="2849" w:hanging="365"/>
      </w:pPr>
      <w:rPr>
        <w:rFonts w:hint="default"/>
      </w:rPr>
    </w:lvl>
    <w:lvl w:ilvl="3" w:tplc="823E0176">
      <w:numFmt w:val="bullet"/>
      <w:lvlText w:val="•"/>
      <w:lvlJc w:val="left"/>
      <w:pPr>
        <w:ind w:left="3854" w:hanging="365"/>
      </w:pPr>
      <w:rPr>
        <w:rFonts w:hint="default"/>
      </w:rPr>
    </w:lvl>
    <w:lvl w:ilvl="4" w:tplc="58620E58">
      <w:numFmt w:val="bullet"/>
      <w:lvlText w:val="•"/>
      <w:lvlJc w:val="left"/>
      <w:pPr>
        <w:ind w:left="4858" w:hanging="365"/>
      </w:pPr>
      <w:rPr>
        <w:rFonts w:hint="default"/>
      </w:rPr>
    </w:lvl>
    <w:lvl w:ilvl="5" w:tplc="C032BD66">
      <w:numFmt w:val="bullet"/>
      <w:lvlText w:val="•"/>
      <w:lvlJc w:val="left"/>
      <w:pPr>
        <w:ind w:left="5863" w:hanging="365"/>
      </w:pPr>
      <w:rPr>
        <w:rFonts w:hint="default"/>
      </w:rPr>
    </w:lvl>
    <w:lvl w:ilvl="6" w:tplc="A2F8ACE6">
      <w:numFmt w:val="bullet"/>
      <w:lvlText w:val="•"/>
      <w:lvlJc w:val="left"/>
      <w:pPr>
        <w:ind w:left="6868" w:hanging="365"/>
      </w:pPr>
      <w:rPr>
        <w:rFonts w:hint="default"/>
      </w:rPr>
    </w:lvl>
    <w:lvl w:ilvl="7" w:tplc="9D94C84C">
      <w:numFmt w:val="bullet"/>
      <w:lvlText w:val="•"/>
      <w:lvlJc w:val="left"/>
      <w:pPr>
        <w:ind w:left="7872" w:hanging="365"/>
      </w:pPr>
      <w:rPr>
        <w:rFonts w:hint="default"/>
      </w:rPr>
    </w:lvl>
    <w:lvl w:ilvl="8" w:tplc="970E9344">
      <w:numFmt w:val="bullet"/>
      <w:lvlText w:val="•"/>
      <w:lvlJc w:val="left"/>
      <w:pPr>
        <w:ind w:left="8877" w:hanging="365"/>
      </w:pPr>
      <w:rPr>
        <w:rFonts w:hint="default"/>
      </w:rPr>
    </w:lvl>
  </w:abstractNum>
  <w:abstractNum w:abstractNumId="12" w15:restartNumberingAfterBreak="0">
    <w:nsid w:val="47AA1137"/>
    <w:multiLevelType w:val="multilevel"/>
    <w:tmpl w:val="3D4CD53C"/>
    <w:lvl w:ilvl="0">
      <w:start w:val="23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3" w15:restartNumberingAfterBreak="0">
    <w:nsid w:val="531C0D3B"/>
    <w:multiLevelType w:val="multilevel"/>
    <w:tmpl w:val="912CE324"/>
    <w:lvl w:ilvl="0">
      <w:start w:val="4"/>
      <w:numFmt w:val="decimal"/>
      <w:lvlText w:val="%1"/>
      <w:lvlJc w:val="left"/>
      <w:pPr>
        <w:ind w:left="409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9" w:hanging="287"/>
        <w:jc w:val="left"/>
      </w:pPr>
      <w:rPr>
        <w:rFonts w:hint="default"/>
        <w:spacing w:val="-2"/>
        <w:w w:val="95"/>
      </w:rPr>
    </w:lvl>
    <w:lvl w:ilvl="2">
      <w:numFmt w:val="bullet"/>
      <w:lvlText w:val="•"/>
      <w:lvlJc w:val="left"/>
      <w:pPr>
        <w:ind w:left="2632" w:hanging="287"/>
      </w:pPr>
      <w:rPr>
        <w:rFonts w:hint="default"/>
      </w:rPr>
    </w:lvl>
    <w:lvl w:ilvl="3">
      <w:numFmt w:val="bullet"/>
      <w:lvlText w:val="•"/>
      <w:lvlJc w:val="left"/>
      <w:pPr>
        <w:ind w:left="3748" w:hanging="287"/>
      </w:pPr>
      <w:rPr>
        <w:rFonts w:hint="default"/>
      </w:rPr>
    </w:lvl>
    <w:lvl w:ilvl="4">
      <w:numFmt w:val="bullet"/>
      <w:lvlText w:val="•"/>
      <w:lvlJc w:val="left"/>
      <w:pPr>
        <w:ind w:left="4864" w:hanging="287"/>
      </w:pPr>
      <w:rPr>
        <w:rFonts w:hint="default"/>
      </w:rPr>
    </w:lvl>
    <w:lvl w:ilvl="5">
      <w:numFmt w:val="bullet"/>
      <w:lvlText w:val="•"/>
      <w:lvlJc w:val="left"/>
      <w:pPr>
        <w:ind w:left="5980" w:hanging="287"/>
      </w:pPr>
      <w:rPr>
        <w:rFonts w:hint="default"/>
      </w:rPr>
    </w:lvl>
    <w:lvl w:ilvl="6">
      <w:numFmt w:val="bullet"/>
      <w:lvlText w:val="•"/>
      <w:lvlJc w:val="left"/>
      <w:pPr>
        <w:ind w:left="7096" w:hanging="287"/>
      </w:pPr>
      <w:rPr>
        <w:rFonts w:hint="default"/>
      </w:rPr>
    </w:lvl>
    <w:lvl w:ilvl="7">
      <w:numFmt w:val="bullet"/>
      <w:lvlText w:val="•"/>
      <w:lvlJc w:val="left"/>
      <w:pPr>
        <w:ind w:left="8212" w:hanging="287"/>
      </w:pPr>
      <w:rPr>
        <w:rFonts w:hint="default"/>
      </w:rPr>
    </w:lvl>
    <w:lvl w:ilvl="8">
      <w:numFmt w:val="bullet"/>
      <w:lvlText w:val="•"/>
      <w:lvlJc w:val="left"/>
      <w:pPr>
        <w:ind w:left="9328" w:hanging="287"/>
      </w:pPr>
      <w:rPr>
        <w:rFonts w:hint="default"/>
      </w:rPr>
    </w:lvl>
  </w:abstractNum>
  <w:abstractNum w:abstractNumId="14" w15:restartNumberingAfterBreak="0">
    <w:nsid w:val="5A9C4A28"/>
    <w:multiLevelType w:val="hybridMultilevel"/>
    <w:tmpl w:val="38D6F56C"/>
    <w:lvl w:ilvl="0" w:tplc="BA6A1772">
      <w:start w:val="1"/>
      <w:numFmt w:val="decimal"/>
      <w:lvlText w:val="%1"/>
      <w:lvlJc w:val="left"/>
      <w:pPr>
        <w:ind w:left="657" w:hanging="360"/>
        <w:jc w:val="left"/>
      </w:pPr>
      <w:rPr>
        <w:rFonts w:hint="default"/>
        <w:w w:val="95"/>
      </w:rPr>
    </w:lvl>
    <w:lvl w:ilvl="1" w:tplc="E9DC3376"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B7D273DA"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CE982CB0">
      <w:numFmt w:val="bullet"/>
      <w:lvlText w:val="•"/>
      <w:lvlJc w:val="left"/>
      <w:pPr>
        <w:ind w:left="3930" w:hanging="360"/>
      </w:pPr>
      <w:rPr>
        <w:rFonts w:hint="default"/>
      </w:rPr>
    </w:lvl>
    <w:lvl w:ilvl="4" w:tplc="CD5E2496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120E201C"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1D48BD66">
      <w:numFmt w:val="bullet"/>
      <w:lvlText w:val="•"/>
      <w:lvlJc w:val="left"/>
      <w:pPr>
        <w:ind w:left="7200" w:hanging="360"/>
      </w:pPr>
      <w:rPr>
        <w:rFonts w:hint="default"/>
      </w:rPr>
    </w:lvl>
    <w:lvl w:ilvl="7" w:tplc="9A58881E">
      <w:numFmt w:val="bullet"/>
      <w:lvlText w:val="•"/>
      <w:lvlJc w:val="left"/>
      <w:pPr>
        <w:ind w:left="8290" w:hanging="360"/>
      </w:pPr>
      <w:rPr>
        <w:rFonts w:hint="default"/>
      </w:rPr>
    </w:lvl>
    <w:lvl w:ilvl="8" w:tplc="873456FC">
      <w:numFmt w:val="bullet"/>
      <w:lvlText w:val="•"/>
      <w:lvlJc w:val="left"/>
      <w:pPr>
        <w:ind w:left="9380" w:hanging="360"/>
      </w:pPr>
      <w:rPr>
        <w:rFonts w:hint="default"/>
      </w:rPr>
    </w:lvl>
  </w:abstractNum>
  <w:abstractNum w:abstractNumId="15" w15:restartNumberingAfterBreak="0">
    <w:nsid w:val="5BC7268B"/>
    <w:multiLevelType w:val="hybridMultilevel"/>
    <w:tmpl w:val="96F0DFC2"/>
    <w:lvl w:ilvl="0" w:tplc="D0B082C8">
      <w:start w:val="1"/>
      <w:numFmt w:val="decimal"/>
      <w:lvlText w:val="%1."/>
      <w:lvlJc w:val="left"/>
      <w:pPr>
        <w:ind w:left="419" w:hanging="1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18"/>
        <w:szCs w:val="18"/>
      </w:rPr>
    </w:lvl>
    <w:lvl w:ilvl="1" w:tplc="908AA1BE">
      <w:numFmt w:val="bullet"/>
      <w:lvlText w:val="•"/>
      <w:lvlJc w:val="left"/>
      <w:pPr>
        <w:ind w:left="1534" w:hanging="166"/>
      </w:pPr>
      <w:rPr>
        <w:rFonts w:hint="default"/>
      </w:rPr>
    </w:lvl>
    <w:lvl w:ilvl="2" w:tplc="79508FBC">
      <w:numFmt w:val="bullet"/>
      <w:lvlText w:val="•"/>
      <w:lvlJc w:val="left"/>
      <w:pPr>
        <w:ind w:left="2648" w:hanging="166"/>
      </w:pPr>
      <w:rPr>
        <w:rFonts w:hint="default"/>
      </w:rPr>
    </w:lvl>
    <w:lvl w:ilvl="3" w:tplc="94A04E06">
      <w:numFmt w:val="bullet"/>
      <w:lvlText w:val="•"/>
      <w:lvlJc w:val="left"/>
      <w:pPr>
        <w:ind w:left="3762" w:hanging="166"/>
      </w:pPr>
      <w:rPr>
        <w:rFonts w:hint="default"/>
      </w:rPr>
    </w:lvl>
    <w:lvl w:ilvl="4" w:tplc="D13A2B62">
      <w:numFmt w:val="bullet"/>
      <w:lvlText w:val="•"/>
      <w:lvlJc w:val="left"/>
      <w:pPr>
        <w:ind w:left="4876" w:hanging="166"/>
      </w:pPr>
      <w:rPr>
        <w:rFonts w:hint="default"/>
      </w:rPr>
    </w:lvl>
    <w:lvl w:ilvl="5" w:tplc="AB6E40C0">
      <w:numFmt w:val="bullet"/>
      <w:lvlText w:val="•"/>
      <w:lvlJc w:val="left"/>
      <w:pPr>
        <w:ind w:left="5990" w:hanging="166"/>
      </w:pPr>
      <w:rPr>
        <w:rFonts w:hint="default"/>
      </w:rPr>
    </w:lvl>
    <w:lvl w:ilvl="6" w:tplc="86002684">
      <w:numFmt w:val="bullet"/>
      <w:lvlText w:val="•"/>
      <w:lvlJc w:val="left"/>
      <w:pPr>
        <w:ind w:left="7104" w:hanging="166"/>
      </w:pPr>
      <w:rPr>
        <w:rFonts w:hint="default"/>
      </w:rPr>
    </w:lvl>
    <w:lvl w:ilvl="7" w:tplc="1E50455E">
      <w:numFmt w:val="bullet"/>
      <w:lvlText w:val="•"/>
      <w:lvlJc w:val="left"/>
      <w:pPr>
        <w:ind w:left="8218" w:hanging="166"/>
      </w:pPr>
      <w:rPr>
        <w:rFonts w:hint="default"/>
      </w:rPr>
    </w:lvl>
    <w:lvl w:ilvl="8" w:tplc="95ECFA5E">
      <w:numFmt w:val="bullet"/>
      <w:lvlText w:val="•"/>
      <w:lvlJc w:val="left"/>
      <w:pPr>
        <w:ind w:left="9332" w:hanging="166"/>
      </w:pPr>
      <w:rPr>
        <w:rFonts w:hint="default"/>
      </w:rPr>
    </w:lvl>
  </w:abstractNum>
  <w:abstractNum w:abstractNumId="16" w15:restartNumberingAfterBreak="0">
    <w:nsid w:val="5E2207B8"/>
    <w:multiLevelType w:val="hybridMultilevel"/>
    <w:tmpl w:val="AFDC14A6"/>
    <w:lvl w:ilvl="0" w:tplc="7340CDE4">
      <w:start w:val="1"/>
      <w:numFmt w:val="lowerLetter"/>
      <w:lvlText w:val="(%1)"/>
      <w:lvlJc w:val="left"/>
      <w:pPr>
        <w:ind w:left="63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28D253BE">
      <w:numFmt w:val="bullet"/>
      <w:lvlText w:val="•"/>
      <w:lvlJc w:val="left"/>
      <w:pPr>
        <w:ind w:left="1732" w:hanging="305"/>
      </w:pPr>
      <w:rPr>
        <w:rFonts w:hint="default"/>
      </w:rPr>
    </w:lvl>
    <w:lvl w:ilvl="2" w:tplc="2110C7E8">
      <w:numFmt w:val="bullet"/>
      <w:lvlText w:val="•"/>
      <w:lvlJc w:val="left"/>
      <w:pPr>
        <w:ind w:left="2824" w:hanging="305"/>
      </w:pPr>
      <w:rPr>
        <w:rFonts w:hint="default"/>
      </w:rPr>
    </w:lvl>
    <w:lvl w:ilvl="3" w:tplc="C68A131A">
      <w:numFmt w:val="bullet"/>
      <w:lvlText w:val="•"/>
      <w:lvlJc w:val="left"/>
      <w:pPr>
        <w:ind w:left="3916" w:hanging="305"/>
      </w:pPr>
      <w:rPr>
        <w:rFonts w:hint="default"/>
      </w:rPr>
    </w:lvl>
    <w:lvl w:ilvl="4" w:tplc="326CA9EE">
      <w:numFmt w:val="bullet"/>
      <w:lvlText w:val="•"/>
      <w:lvlJc w:val="left"/>
      <w:pPr>
        <w:ind w:left="5008" w:hanging="305"/>
      </w:pPr>
      <w:rPr>
        <w:rFonts w:hint="default"/>
      </w:rPr>
    </w:lvl>
    <w:lvl w:ilvl="5" w:tplc="B7E2EF54">
      <w:numFmt w:val="bullet"/>
      <w:lvlText w:val="•"/>
      <w:lvlJc w:val="left"/>
      <w:pPr>
        <w:ind w:left="6100" w:hanging="305"/>
      </w:pPr>
      <w:rPr>
        <w:rFonts w:hint="default"/>
      </w:rPr>
    </w:lvl>
    <w:lvl w:ilvl="6" w:tplc="F2ECE4D0">
      <w:numFmt w:val="bullet"/>
      <w:lvlText w:val="•"/>
      <w:lvlJc w:val="left"/>
      <w:pPr>
        <w:ind w:left="7192" w:hanging="305"/>
      </w:pPr>
      <w:rPr>
        <w:rFonts w:hint="default"/>
      </w:rPr>
    </w:lvl>
    <w:lvl w:ilvl="7" w:tplc="C6228A9E">
      <w:numFmt w:val="bullet"/>
      <w:lvlText w:val="•"/>
      <w:lvlJc w:val="left"/>
      <w:pPr>
        <w:ind w:left="8284" w:hanging="305"/>
      </w:pPr>
      <w:rPr>
        <w:rFonts w:hint="default"/>
      </w:rPr>
    </w:lvl>
    <w:lvl w:ilvl="8" w:tplc="65585A16">
      <w:numFmt w:val="bullet"/>
      <w:lvlText w:val="•"/>
      <w:lvlJc w:val="left"/>
      <w:pPr>
        <w:ind w:left="9376" w:hanging="305"/>
      </w:pPr>
      <w:rPr>
        <w:rFonts w:hint="default"/>
      </w:rPr>
    </w:lvl>
  </w:abstractNum>
  <w:abstractNum w:abstractNumId="17" w15:restartNumberingAfterBreak="0">
    <w:nsid w:val="6FB3647D"/>
    <w:multiLevelType w:val="multilevel"/>
    <w:tmpl w:val="BCB2A248"/>
    <w:lvl w:ilvl="0">
      <w:start w:val="1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8" w15:restartNumberingAfterBreak="0">
    <w:nsid w:val="71DC485F"/>
    <w:multiLevelType w:val="hybridMultilevel"/>
    <w:tmpl w:val="5920845E"/>
    <w:lvl w:ilvl="0" w:tplc="82FEDE18">
      <w:start w:val="1"/>
      <w:numFmt w:val="lowerLetter"/>
      <w:lvlText w:val="(%1)"/>
      <w:lvlJc w:val="left"/>
      <w:pPr>
        <w:ind w:left="67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0F2A3E2">
      <w:numFmt w:val="bullet"/>
      <w:lvlText w:val="•"/>
      <w:lvlJc w:val="left"/>
      <w:pPr>
        <w:ind w:left="1768" w:hanging="303"/>
      </w:pPr>
      <w:rPr>
        <w:rFonts w:hint="default"/>
      </w:rPr>
    </w:lvl>
    <w:lvl w:ilvl="2" w:tplc="BBEA9394">
      <w:numFmt w:val="bullet"/>
      <w:lvlText w:val="•"/>
      <w:lvlJc w:val="left"/>
      <w:pPr>
        <w:ind w:left="2856" w:hanging="303"/>
      </w:pPr>
      <w:rPr>
        <w:rFonts w:hint="default"/>
      </w:rPr>
    </w:lvl>
    <w:lvl w:ilvl="3" w:tplc="173EFF0A">
      <w:numFmt w:val="bullet"/>
      <w:lvlText w:val="•"/>
      <w:lvlJc w:val="left"/>
      <w:pPr>
        <w:ind w:left="3944" w:hanging="303"/>
      </w:pPr>
      <w:rPr>
        <w:rFonts w:hint="default"/>
      </w:rPr>
    </w:lvl>
    <w:lvl w:ilvl="4" w:tplc="F1142BC6">
      <w:numFmt w:val="bullet"/>
      <w:lvlText w:val="•"/>
      <w:lvlJc w:val="left"/>
      <w:pPr>
        <w:ind w:left="5032" w:hanging="303"/>
      </w:pPr>
      <w:rPr>
        <w:rFonts w:hint="default"/>
      </w:rPr>
    </w:lvl>
    <w:lvl w:ilvl="5" w:tplc="ADC61938">
      <w:numFmt w:val="bullet"/>
      <w:lvlText w:val="•"/>
      <w:lvlJc w:val="left"/>
      <w:pPr>
        <w:ind w:left="6120" w:hanging="303"/>
      </w:pPr>
      <w:rPr>
        <w:rFonts w:hint="default"/>
      </w:rPr>
    </w:lvl>
    <w:lvl w:ilvl="6" w:tplc="F9C4679E">
      <w:numFmt w:val="bullet"/>
      <w:lvlText w:val="•"/>
      <w:lvlJc w:val="left"/>
      <w:pPr>
        <w:ind w:left="7208" w:hanging="303"/>
      </w:pPr>
      <w:rPr>
        <w:rFonts w:hint="default"/>
      </w:rPr>
    </w:lvl>
    <w:lvl w:ilvl="7" w:tplc="A470E0D0">
      <w:numFmt w:val="bullet"/>
      <w:lvlText w:val="•"/>
      <w:lvlJc w:val="left"/>
      <w:pPr>
        <w:ind w:left="8296" w:hanging="303"/>
      </w:pPr>
      <w:rPr>
        <w:rFonts w:hint="default"/>
      </w:rPr>
    </w:lvl>
    <w:lvl w:ilvl="8" w:tplc="2DC42AF8">
      <w:numFmt w:val="bullet"/>
      <w:lvlText w:val="•"/>
      <w:lvlJc w:val="left"/>
      <w:pPr>
        <w:ind w:left="9384" w:hanging="303"/>
      </w:pPr>
      <w:rPr>
        <w:rFonts w:hint="default"/>
      </w:rPr>
    </w:lvl>
  </w:abstractNum>
  <w:abstractNum w:abstractNumId="19" w15:restartNumberingAfterBreak="0">
    <w:nsid w:val="7A880113"/>
    <w:multiLevelType w:val="hybridMultilevel"/>
    <w:tmpl w:val="A38CAB62"/>
    <w:lvl w:ilvl="0" w:tplc="48C2A35E">
      <w:numFmt w:val="bullet"/>
      <w:lvlText w:val="•"/>
      <w:lvlJc w:val="left"/>
      <w:pPr>
        <w:ind w:left="385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1"/>
        <w:w w:val="99"/>
        <w:sz w:val="18"/>
        <w:szCs w:val="18"/>
      </w:rPr>
    </w:lvl>
    <w:lvl w:ilvl="1" w:tplc="DF4E7716">
      <w:numFmt w:val="bullet"/>
      <w:lvlText w:val="•"/>
      <w:lvlJc w:val="left"/>
      <w:pPr>
        <w:ind w:left="1498" w:hanging="82"/>
      </w:pPr>
      <w:rPr>
        <w:rFonts w:hint="default"/>
      </w:rPr>
    </w:lvl>
    <w:lvl w:ilvl="2" w:tplc="EED86862">
      <w:numFmt w:val="bullet"/>
      <w:lvlText w:val="•"/>
      <w:lvlJc w:val="left"/>
      <w:pPr>
        <w:ind w:left="2616" w:hanging="82"/>
      </w:pPr>
      <w:rPr>
        <w:rFonts w:hint="default"/>
      </w:rPr>
    </w:lvl>
    <w:lvl w:ilvl="3" w:tplc="DCD21AFA">
      <w:numFmt w:val="bullet"/>
      <w:lvlText w:val="•"/>
      <w:lvlJc w:val="left"/>
      <w:pPr>
        <w:ind w:left="3734" w:hanging="82"/>
      </w:pPr>
      <w:rPr>
        <w:rFonts w:hint="default"/>
      </w:rPr>
    </w:lvl>
    <w:lvl w:ilvl="4" w:tplc="31864AA6">
      <w:numFmt w:val="bullet"/>
      <w:lvlText w:val="•"/>
      <w:lvlJc w:val="left"/>
      <w:pPr>
        <w:ind w:left="4852" w:hanging="82"/>
      </w:pPr>
      <w:rPr>
        <w:rFonts w:hint="default"/>
      </w:rPr>
    </w:lvl>
    <w:lvl w:ilvl="5" w:tplc="1514E0E6">
      <w:numFmt w:val="bullet"/>
      <w:lvlText w:val="•"/>
      <w:lvlJc w:val="left"/>
      <w:pPr>
        <w:ind w:left="5970" w:hanging="82"/>
      </w:pPr>
      <w:rPr>
        <w:rFonts w:hint="default"/>
      </w:rPr>
    </w:lvl>
    <w:lvl w:ilvl="6" w:tplc="6B7CE290">
      <w:numFmt w:val="bullet"/>
      <w:lvlText w:val="•"/>
      <w:lvlJc w:val="left"/>
      <w:pPr>
        <w:ind w:left="7088" w:hanging="82"/>
      </w:pPr>
      <w:rPr>
        <w:rFonts w:hint="default"/>
      </w:rPr>
    </w:lvl>
    <w:lvl w:ilvl="7" w:tplc="3BE40826">
      <w:numFmt w:val="bullet"/>
      <w:lvlText w:val="•"/>
      <w:lvlJc w:val="left"/>
      <w:pPr>
        <w:ind w:left="8206" w:hanging="82"/>
      </w:pPr>
      <w:rPr>
        <w:rFonts w:hint="default"/>
      </w:rPr>
    </w:lvl>
    <w:lvl w:ilvl="8" w:tplc="F6943372">
      <w:numFmt w:val="bullet"/>
      <w:lvlText w:val="•"/>
      <w:lvlJc w:val="left"/>
      <w:pPr>
        <w:ind w:left="9324" w:hanging="82"/>
      </w:pPr>
      <w:rPr>
        <w:rFonts w:hint="default"/>
      </w:rPr>
    </w:lvl>
  </w:abstractNum>
  <w:abstractNum w:abstractNumId="20" w15:restartNumberingAfterBreak="0">
    <w:nsid w:val="7D626CE8"/>
    <w:multiLevelType w:val="multilevel"/>
    <w:tmpl w:val="8CBED8DC"/>
    <w:lvl w:ilvl="0">
      <w:start w:val="18"/>
      <w:numFmt w:val="decimal"/>
      <w:lvlText w:val="%1"/>
      <w:lvlJc w:val="left"/>
      <w:pPr>
        <w:ind w:left="955" w:hanging="6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position w:val="-4"/>
        <w:sz w:val="20"/>
        <w:szCs w:val="20"/>
      </w:rPr>
    </w:lvl>
    <w:lvl w:ilvl="2">
      <w:numFmt w:val="bullet"/>
      <w:lvlText w:val="•"/>
      <w:lvlJc w:val="left"/>
      <w:pPr>
        <w:ind w:left="3080" w:hanging="666"/>
      </w:pPr>
      <w:rPr>
        <w:rFonts w:hint="default"/>
      </w:rPr>
    </w:lvl>
    <w:lvl w:ilvl="3">
      <w:numFmt w:val="bullet"/>
      <w:lvlText w:val="•"/>
      <w:lvlJc w:val="left"/>
      <w:pPr>
        <w:ind w:left="4140" w:hanging="666"/>
      </w:pPr>
      <w:rPr>
        <w:rFonts w:hint="default"/>
      </w:rPr>
    </w:lvl>
    <w:lvl w:ilvl="4">
      <w:numFmt w:val="bullet"/>
      <w:lvlText w:val="•"/>
      <w:lvlJc w:val="left"/>
      <w:pPr>
        <w:ind w:left="5200" w:hanging="666"/>
      </w:pPr>
      <w:rPr>
        <w:rFonts w:hint="default"/>
      </w:rPr>
    </w:lvl>
    <w:lvl w:ilvl="5">
      <w:numFmt w:val="bullet"/>
      <w:lvlText w:val="•"/>
      <w:lvlJc w:val="left"/>
      <w:pPr>
        <w:ind w:left="6260" w:hanging="666"/>
      </w:pPr>
      <w:rPr>
        <w:rFonts w:hint="default"/>
      </w:rPr>
    </w:lvl>
    <w:lvl w:ilvl="6">
      <w:numFmt w:val="bullet"/>
      <w:lvlText w:val="•"/>
      <w:lvlJc w:val="left"/>
      <w:pPr>
        <w:ind w:left="7320" w:hanging="666"/>
      </w:pPr>
      <w:rPr>
        <w:rFonts w:hint="default"/>
      </w:rPr>
    </w:lvl>
    <w:lvl w:ilvl="7">
      <w:numFmt w:val="bullet"/>
      <w:lvlText w:val="•"/>
      <w:lvlJc w:val="left"/>
      <w:pPr>
        <w:ind w:left="8380" w:hanging="666"/>
      </w:pPr>
      <w:rPr>
        <w:rFonts w:hint="default"/>
      </w:rPr>
    </w:lvl>
    <w:lvl w:ilvl="8">
      <w:numFmt w:val="bullet"/>
      <w:lvlText w:val="•"/>
      <w:lvlJc w:val="left"/>
      <w:pPr>
        <w:ind w:left="9440" w:hanging="666"/>
      </w:pPr>
      <w:rPr>
        <w:rFonts w:hint="default"/>
      </w:rPr>
    </w:lvl>
  </w:abstractNum>
  <w:abstractNum w:abstractNumId="21" w15:restartNumberingAfterBreak="0">
    <w:nsid w:val="7D9E71AB"/>
    <w:multiLevelType w:val="multilevel"/>
    <w:tmpl w:val="EBC6CC8A"/>
    <w:lvl w:ilvl="0">
      <w:start w:val="1"/>
      <w:numFmt w:val="decimal"/>
      <w:lvlText w:val="%1"/>
      <w:lvlJc w:val="left"/>
      <w:pPr>
        <w:ind w:left="360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2600" w:hanging="287"/>
      </w:pPr>
      <w:rPr>
        <w:rFonts w:hint="default"/>
      </w:rPr>
    </w:lvl>
    <w:lvl w:ilvl="3">
      <w:numFmt w:val="bullet"/>
      <w:lvlText w:val="•"/>
      <w:lvlJc w:val="left"/>
      <w:pPr>
        <w:ind w:left="3720" w:hanging="287"/>
      </w:pPr>
      <w:rPr>
        <w:rFonts w:hint="default"/>
      </w:rPr>
    </w:lvl>
    <w:lvl w:ilvl="4">
      <w:numFmt w:val="bullet"/>
      <w:lvlText w:val="•"/>
      <w:lvlJc w:val="left"/>
      <w:pPr>
        <w:ind w:left="4840" w:hanging="287"/>
      </w:pPr>
      <w:rPr>
        <w:rFonts w:hint="default"/>
      </w:rPr>
    </w:lvl>
    <w:lvl w:ilvl="5">
      <w:numFmt w:val="bullet"/>
      <w:lvlText w:val="•"/>
      <w:lvlJc w:val="left"/>
      <w:pPr>
        <w:ind w:left="5960" w:hanging="287"/>
      </w:pPr>
      <w:rPr>
        <w:rFonts w:hint="default"/>
      </w:rPr>
    </w:lvl>
    <w:lvl w:ilvl="6">
      <w:numFmt w:val="bullet"/>
      <w:lvlText w:val="•"/>
      <w:lvlJc w:val="left"/>
      <w:pPr>
        <w:ind w:left="7080" w:hanging="287"/>
      </w:pPr>
      <w:rPr>
        <w:rFonts w:hint="default"/>
      </w:rPr>
    </w:lvl>
    <w:lvl w:ilvl="7">
      <w:numFmt w:val="bullet"/>
      <w:lvlText w:val="•"/>
      <w:lvlJc w:val="left"/>
      <w:pPr>
        <w:ind w:left="8200" w:hanging="287"/>
      </w:pPr>
      <w:rPr>
        <w:rFonts w:hint="default"/>
      </w:rPr>
    </w:lvl>
    <w:lvl w:ilvl="8">
      <w:numFmt w:val="bullet"/>
      <w:lvlText w:val="•"/>
      <w:lvlJc w:val="left"/>
      <w:pPr>
        <w:ind w:left="9320" w:hanging="287"/>
      </w:pPr>
      <w:rPr>
        <w:rFonts w:hint="default"/>
      </w:rPr>
    </w:lvl>
  </w:abstractNum>
  <w:abstractNum w:abstractNumId="22" w15:restartNumberingAfterBreak="0">
    <w:nsid w:val="7F036A4E"/>
    <w:multiLevelType w:val="multilevel"/>
    <w:tmpl w:val="1F1CF1E6"/>
    <w:lvl w:ilvl="0">
      <w:start w:val="16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num w:numId="1" w16cid:durableId="656031528">
    <w:abstractNumId w:val="10"/>
  </w:num>
  <w:num w:numId="2" w16cid:durableId="1393692063">
    <w:abstractNumId w:val="14"/>
  </w:num>
  <w:num w:numId="3" w16cid:durableId="935090414">
    <w:abstractNumId w:val="11"/>
  </w:num>
  <w:num w:numId="4" w16cid:durableId="2071610881">
    <w:abstractNumId w:val="7"/>
  </w:num>
  <w:num w:numId="5" w16cid:durableId="1142234718">
    <w:abstractNumId w:val="12"/>
  </w:num>
  <w:num w:numId="6" w16cid:durableId="1581911844">
    <w:abstractNumId w:val="1"/>
  </w:num>
  <w:num w:numId="7" w16cid:durableId="125586875">
    <w:abstractNumId w:val="3"/>
  </w:num>
  <w:num w:numId="8" w16cid:durableId="163211421">
    <w:abstractNumId w:val="6"/>
  </w:num>
  <w:num w:numId="9" w16cid:durableId="434518392">
    <w:abstractNumId w:val="20"/>
  </w:num>
  <w:num w:numId="10" w16cid:durableId="980306676">
    <w:abstractNumId w:val="22"/>
  </w:num>
  <w:num w:numId="11" w16cid:durableId="1409615158">
    <w:abstractNumId w:val="8"/>
  </w:num>
  <w:num w:numId="12" w16cid:durableId="127751445">
    <w:abstractNumId w:val="9"/>
  </w:num>
  <w:num w:numId="13" w16cid:durableId="684986756">
    <w:abstractNumId w:val="17"/>
  </w:num>
  <w:num w:numId="14" w16cid:durableId="78644975">
    <w:abstractNumId w:val="0"/>
  </w:num>
  <w:num w:numId="15" w16cid:durableId="1648364358">
    <w:abstractNumId w:val="19"/>
  </w:num>
  <w:num w:numId="16" w16cid:durableId="1348100682">
    <w:abstractNumId w:val="2"/>
  </w:num>
  <w:num w:numId="17" w16cid:durableId="1408839116">
    <w:abstractNumId w:val="16"/>
  </w:num>
  <w:num w:numId="18" w16cid:durableId="1410619872">
    <w:abstractNumId w:val="18"/>
  </w:num>
  <w:num w:numId="19" w16cid:durableId="1025055910">
    <w:abstractNumId w:val="15"/>
  </w:num>
  <w:num w:numId="20" w16cid:durableId="582372292">
    <w:abstractNumId w:val="4"/>
  </w:num>
  <w:num w:numId="21" w16cid:durableId="514660766">
    <w:abstractNumId w:val="13"/>
  </w:num>
  <w:num w:numId="22" w16cid:durableId="388652362">
    <w:abstractNumId w:val="21"/>
  </w:num>
  <w:num w:numId="23" w16cid:durableId="1919897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841"/>
    <w:rsid w:val="00051404"/>
    <w:rsid w:val="00766EE4"/>
    <w:rsid w:val="007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1C5056DB"/>
  <w15:docId w15:val="{05BCE6FB-4A57-45B8-ABDA-919A4F0E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271"/>
      <w:outlineLvl w:val="0"/>
    </w:pPr>
    <w:rPr>
      <w:rFonts w:ascii="Cambria" w:eastAsia="Cambria" w:hAnsi="Cambria" w:cs="Cambria"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90"/>
      <w:ind w:left="285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271"/>
      <w:outlineLvl w:val="2"/>
    </w:pPr>
    <w:rPr>
      <w:b/>
      <w:bCs/>
      <w:sz w:val="20"/>
      <w:szCs w:val="20"/>
      <w:u w:val="single" w:color="000000"/>
    </w:rPr>
  </w:style>
  <w:style w:type="paragraph" w:styleId="Balk4">
    <w:name w:val="heading 4"/>
    <w:basedOn w:val="Normal"/>
    <w:uiPriority w:val="9"/>
    <w:unhideWhenUsed/>
    <w:qFormat/>
    <w:pPr>
      <w:ind w:left="271"/>
      <w:outlineLvl w:val="3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99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ef@sierraturksglobaltrading.com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f@portvale.com.t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4740</Words>
  <Characters>27024</Characters>
  <Application>Microsoft Office Word</Application>
  <DocSecurity>0</DocSecurity>
  <Lines>225</Lines>
  <Paragraphs>63</Paragraphs>
  <ScaleCrop>false</ScaleCrop>
  <Company/>
  <LinksUpToDate>false</LinksUpToDate>
  <CharactersWithSpaces>31701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cp:lastModifiedBy>Şeref TUFAN</cp:lastModifiedBy>
  <cp:revision>2</cp:revision>
  <dcterms:created xsi:type="dcterms:W3CDTF">2024-04-19T17:28:00Z</dcterms:created>
  <dcterms:modified xsi:type="dcterms:W3CDTF">2024-05-11T20:00:00Z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2024-04-19T00:00:00Z</vt:filetime>
  </property>
</Properties>
</file>